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B0" w:rsidRPr="005E5871" w:rsidRDefault="00E542F2">
      <w:pPr>
        <w:pStyle w:val="Corpodetexto"/>
        <w:ind w:left="4601"/>
        <w:rPr>
          <w:rFonts w:ascii="Times New Roman" w:hAnsi="Times New Roman" w:cs="Times New Roman"/>
          <w:sz w:val="22"/>
          <w:szCs w:val="22"/>
        </w:rPr>
      </w:pPr>
      <w:r w:rsidRPr="005E5871">
        <w:rPr>
          <w:rFonts w:ascii="Times New Roman" w:hAnsi="Times New Roman" w:cs="Times New Roman"/>
          <w:noProof/>
          <w:sz w:val="22"/>
          <w:szCs w:val="22"/>
          <w:lang w:val="pt-BR"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2925307</wp:posOffset>
            </wp:positionH>
            <wp:positionV relativeFrom="paragraph">
              <wp:posOffset>-3865</wp:posOffset>
            </wp:positionV>
            <wp:extent cx="682838" cy="7671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38" cy="767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871" w:rsidRDefault="005E5871">
      <w:pPr>
        <w:pStyle w:val="Ttulo1"/>
        <w:spacing w:before="130"/>
        <w:ind w:left="2574" w:right="2621" w:hanging="4"/>
        <w:jc w:val="center"/>
        <w:rPr>
          <w:rFonts w:ascii="Times New Roman" w:hAnsi="Times New Roman" w:cs="Times New Roman"/>
          <w:color w:val="800000"/>
          <w:sz w:val="22"/>
          <w:szCs w:val="22"/>
        </w:rPr>
      </w:pPr>
    </w:p>
    <w:p w:rsidR="005E5871" w:rsidRDefault="005E5871">
      <w:pPr>
        <w:pStyle w:val="Ttulo1"/>
        <w:spacing w:before="130"/>
        <w:ind w:left="2574" w:right="2621" w:hanging="4"/>
        <w:jc w:val="center"/>
        <w:rPr>
          <w:rFonts w:ascii="Times New Roman" w:hAnsi="Times New Roman" w:cs="Times New Roman"/>
          <w:color w:val="800000"/>
          <w:sz w:val="22"/>
          <w:szCs w:val="22"/>
        </w:rPr>
      </w:pPr>
    </w:p>
    <w:p w:rsidR="005E5871" w:rsidRDefault="005E5871" w:rsidP="005E5871">
      <w:pPr>
        <w:pStyle w:val="Ttulo1"/>
        <w:ind w:left="2574" w:right="2621" w:hanging="4"/>
        <w:jc w:val="center"/>
        <w:rPr>
          <w:rFonts w:ascii="Times New Roman" w:hAnsi="Times New Roman" w:cs="Times New Roman"/>
          <w:color w:val="800000"/>
          <w:sz w:val="22"/>
          <w:szCs w:val="22"/>
        </w:rPr>
      </w:pPr>
    </w:p>
    <w:p w:rsidR="005E5871" w:rsidRPr="005E5871" w:rsidRDefault="00E542F2" w:rsidP="005E5871">
      <w:pPr>
        <w:pStyle w:val="Ttulo1"/>
        <w:ind w:left="2574" w:right="2621" w:hanging="4"/>
        <w:jc w:val="center"/>
        <w:rPr>
          <w:rFonts w:ascii="Times New Roman" w:hAnsi="Times New Roman" w:cs="Times New Roman"/>
          <w:sz w:val="22"/>
          <w:szCs w:val="22"/>
        </w:rPr>
      </w:pPr>
      <w:r w:rsidRPr="005E5871">
        <w:rPr>
          <w:rFonts w:ascii="Times New Roman" w:hAnsi="Times New Roman" w:cs="Times New Roman"/>
          <w:sz w:val="22"/>
          <w:szCs w:val="22"/>
        </w:rPr>
        <w:t xml:space="preserve">SERVIÇO PÚBLICO FEDERAL </w:t>
      </w:r>
    </w:p>
    <w:p w:rsidR="004431B0" w:rsidRPr="005E5871" w:rsidRDefault="00E542F2" w:rsidP="005E5871">
      <w:pPr>
        <w:pStyle w:val="Ttulo1"/>
        <w:ind w:left="2574" w:right="2621" w:hanging="4"/>
        <w:jc w:val="center"/>
        <w:rPr>
          <w:rFonts w:ascii="Times New Roman" w:hAnsi="Times New Roman" w:cs="Times New Roman"/>
          <w:sz w:val="22"/>
          <w:szCs w:val="22"/>
        </w:rPr>
      </w:pPr>
      <w:r w:rsidRPr="005E5871">
        <w:rPr>
          <w:rFonts w:ascii="Times New Roman" w:hAnsi="Times New Roman" w:cs="Times New Roman"/>
          <w:sz w:val="22"/>
          <w:szCs w:val="22"/>
        </w:rPr>
        <w:t>UNIVERSIDADE FEDERAL DE PERNAMBUCO</w:t>
      </w:r>
    </w:p>
    <w:p w:rsidR="005E5871" w:rsidRPr="005E5871" w:rsidRDefault="00E542F2" w:rsidP="005E5871">
      <w:pPr>
        <w:ind w:left="1382" w:right="1429"/>
        <w:jc w:val="center"/>
        <w:rPr>
          <w:rFonts w:ascii="Times New Roman" w:hAnsi="Times New Roman" w:cs="Times New Roman"/>
          <w:b/>
        </w:rPr>
      </w:pPr>
      <w:r w:rsidRPr="005E5871">
        <w:rPr>
          <w:rFonts w:ascii="Times New Roman" w:hAnsi="Times New Roman" w:cs="Times New Roman"/>
          <w:b/>
        </w:rPr>
        <w:t xml:space="preserve">PRÓ-REITORIA DE GESTÃO DE PESSOAS E QUALIDADE DE VIDA DIRETORIA DE DESENVOLVIMENTO DE PESSOAL </w:t>
      </w:r>
    </w:p>
    <w:p w:rsidR="004431B0" w:rsidRPr="005E5871" w:rsidRDefault="00E542F2" w:rsidP="005E5871">
      <w:pPr>
        <w:ind w:left="1382" w:right="1429"/>
        <w:jc w:val="center"/>
        <w:rPr>
          <w:rFonts w:ascii="Times New Roman" w:hAnsi="Times New Roman" w:cs="Times New Roman"/>
          <w:b/>
        </w:rPr>
      </w:pPr>
      <w:r w:rsidRPr="005E5871">
        <w:rPr>
          <w:rFonts w:ascii="Times New Roman" w:hAnsi="Times New Roman" w:cs="Times New Roman"/>
          <w:b/>
        </w:rPr>
        <w:t>COORDENAÇÃO DE CONCURSOS DOCENTES</w:t>
      </w:r>
    </w:p>
    <w:p w:rsidR="004431B0" w:rsidRPr="005E5871" w:rsidRDefault="004431B0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:rsidR="004431B0" w:rsidRPr="005E5871" w:rsidRDefault="00E542F2" w:rsidP="005E5871">
      <w:pPr>
        <w:pStyle w:val="Corpodetexto"/>
        <w:spacing w:before="1"/>
        <w:ind w:left="112" w:right="224"/>
        <w:rPr>
          <w:rFonts w:ascii="Times New Roman" w:hAnsi="Times New Roman" w:cs="Times New Roman"/>
          <w:sz w:val="22"/>
          <w:szCs w:val="22"/>
        </w:rPr>
      </w:pPr>
      <w:r w:rsidRPr="005E5871">
        <w:rPr>
          <w:rFonts w:ascii="Times New Roman" w:hAnsi="Times New Roman" w:cs="Times New Roman"/>
          <w:sz w:val="22"/>
          <w:szCs w:val="22"/>
        </w:rPr>
        <w:t xml:space="preserve">ORIENTAÇÕES PARA O PAGAMENTO DA TAXA DE INSCRIÇÃO PARA CONCURSO PÚBLICO DE PROVAS E TÍTULOS PARA CARREIRA DO MAGISTÉRIO SUPERIOR – </w:t>
      </w:r>
      <w:r w:rsidR="005E5871">
        <w:rPr>
          <w:rFonts w:ascii="Times New Roman" w:hAnsi="Times New Roman" w:cs="Times New Roman"/>
          <w:sz w:val="22"/>
          <w:szCs w:val="22"/>
        </w:rPr>
        <w:t>CLASSE ADJUNTO A</w:t>
      </w:r>
    </w:p>
    <w:p w:rsidR="004431B0" w:rsidRPr="005E5871" w:rsidRDefault="004431B0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4431B0" w:rsidRPr="005E5871" w:rsidRDefault="00E542F2">
      <w:pPr>
        <w:pStyle w:val="Ttulo1"/>
        <w:ind w:left="1914" w:right="227" w:hanging="1674"/>
        <w:rPr>
          <w:rFonts w:ascii="Times New Roman" w:hAnsi="Times New Roman" w:cs="Times New Roman"/>
          <w:sz w:val="22"/>
          <w:szCs w:val="22"/>
        </w:rPr>
      </w:pPr>
      <w:r w:rsidRPr="005E5871">
        <w:rPr>
          <w:rFonts w:ascii="Times New Roman" w:hAnsi="Times New Roman" w:cs="Times New Roman"/>
          <w:color w:val="FF0000"/>
          <w:sz w:val="22"/>
          <w:szCs w:val="22"/>
        </w:rPr>
        <w:t xml:space="preserve">ATENÇÃO: ESSES DADOS SÃO EXCLUSIVOS PARA O EDITAL </w:t>
      </w:r>
      <w:r w:rsidR="005E5871">
        <w:rPr>
          <w:rFonts w:ascii="Times New Roman" w:hAnsi="Times New Roman" w:cs="Times New Roman"/>
          <w:color w:val="FF0000"/>
          <w:sz w:val="22"/>
          <w:szCs w:val="22"/>
        </w:rPr>
        <w:t>n</w:t>
      </w:r>
      <w:r w:rsidRPr="005E5871">
        <w:rPr>
          <w:rFonts w:ascii="Times New Roman" w:hAnsi="Times New Roman" w:cs="Times New Roman"/>
          <w:color w:val="FF0000"/>
          <w:sz w:val="22"/>
          <w:szCs w:val="22"/>
        </w:rPr>
        <w:t xml:space="preserve">º </w:t>
      </w:r>
      <w:r w:rsidR="005E5871">
        <w:rPr>
          <w:rFonts w:ascii="Times New Roman" w:hAnsi="Times New Roman" w:cs="Times New Roman"/>
          <w:color w:val="FF0000"/>
          <w:sz w:val="22"/>
          <w:szCs w:val="22"/>
        </w:rPr>
        <w:t>74</w:t>
      </w:r>
      <w:r w:rsidRPr="005E5871">
        <w:rPr>
          <w:rFonts w:ascii="Times New Roman" w:hAnsi="Times New Roman" w:cs="Times New Roman"/>
          <w:color w:val="FF0000"/>
          <w:sz w:val="22"/>
          <w:szCs w:val="22"/>
        </w:rPr>
        <w:t xml:space="preserve">, de </w:t>
      </w:r>
      <w:r w:rsidR="005E5871">
        <w:rPr>
          <w:rFonts w:ascii="Times New Roman" w:hAnsi="Times New Roman" w:cs="Times New Roman"/>
          <w:color w:val="FF0000"/>
          <w:sz w:val="22"/>
          <w:szCs w:val="22"/>
        </w:rPr>
        <w:t>03</w:t>
      </w:r>
      <w:r w:rsidRPr="005E5871">
        <w:rPr>
          <w:rFonts w:ascii="Times New Roman" w:hAnsi="Times New Roman" w:cs="Times New Roman"/>
          <w:color w:val="FF0000"/>
          <w:sz w:val="22"/>
          <w:szCs w:val="22"/>
        </w:rPr>
        <w:t xml:space="preserve"> de </w:t>
      </w:r>
      <w:r w:rsidR="005E5871">
        <w:rPr>
          <w:rFonts w:ascii="Times New Roman" w:hAnsi="Times New Roman" w:cs="Times New Roman"/>
          <w:color w:val="FF0000"/>
          <w:sz w:val="22"/>
          <w:szCs w:val="22"/>
        </w:rPr>
        <w:t>Setembro</w:t>
      </w:r>
      <w:r w:rsidRPr="005E5871">
        <w:rPr>
          <w:rFonts w:ascii="Times New Roman" w:hAnsi="Times New Roman" w:cs="Times New Roman"/>
          <w:color w:val="FF0000"/>
          <w:sz w:val="22"/>
          <w:szCs w:val="22"/>
        </w:rPr>
        <w:t xml:space="preserve"> de </w:t>
      </w:r>
      <w:r w:rsidR="005E5871">
        <w:rPr>
          <w:rFonts w:ascii="Times New Roman" w:hAnsi="Times New Roman" w:cs="Times New Roman"/>
          <w:color w:val="FF0000"/>
          <w:sz w:val="22"/>
          <w:szCs w:val="22"/>
        </w:rPr>
        <w:t>2019</w:t>
      </w:r>
      <w:r w:rsidRPr="005E5871">
        <w:rPr>
          <w:rFonts w:ascii="Times New Roman" w:hAnsi="Times New Roman" w:cs="Times New Roman"/>
          <w:color w:val="FF0000"/>
          <w:sz w:val="22"/>
          <w:szCs w:val="22"/>
        </w:rPr>
        <w:t>, PUBLI</w:t>
      </w:r>
      <w:r w:rsidRPr="005E5871">
        <w:rPr>
          <w:rFonts w:ascii="Times New Roman" w:hAnsi="Times New Roman" w:cs="Times New Roman"/>
          <w:color w:val="FF0000"/>
          <w:sz w:val="22"/>
          <w:szCs w:val="22"/>
        </w:rPr>
        <w:t xml:space="preserve">CADO NO DOU Nº </w:t>
      </w:r>
      <w:r w:rsidR="005E5871">
        <w:rPr>
          <w:rFonts w:ascii="Times New Roman" w:hAnsi="Times New Roman" w:cs="Times New Roman"/>
          <w:color w:val="FF0000"/>
          <w:sz w:val="22"/>
          <w:szCs w:val="22"/>
        </w:rPr>
        <w:t>xxx,</w:t>
      </w:r>
      <w:r w:rsidRPr="005E5871">
        <w:rPr>
          <w:rFonts w:ascii="Times New Roman" w:hAnsi="Times New Roman" w:cs="Times New Roman"/>
          <w:color w:val="FF0000"/>
          <w:sz w:val="22"/>
          <w:szCs w:val="22"/>
        </w:rPr>
        <w:t xml:space="preserve"> de </w:t>
      </w:r>
      <w:r w:rsidR="005E5871">
        <w:rPr>
          <w:rFonts w:ascii="Times New Roman" w:hAnsi="Times New Roman" w:cs="Times New Roman"/>
          <w:color w:val="FF0000"/>
          <w:sz w:val="22"/>
          <w:szCs w:val="22"/>
        </w:rPr>
        <w:t>10</w:t>
      </w:r>
      <w:r w:rsidRPr="005E5871">
        <w:rPr>
          <w:rFonts w:ascii="Times New Roman" w:hAnsi="Times New Roman" w:cs="Times New Roman"/>
          <w:color w:val="FF0000"/>
          <w:sz w:val="22"/>
          <w:szCs w:val="22"/>
        </w:rPr>
        <w:t xml:space="preserve"> de </w:t>
      </w:r>
      <w:r w:rsidR="005E5871">
        <w:rPr>
          <w:rFonts w:ascii="Times New Roman" w:hAnsi="Times New Roman" w:cs="Times New Roman"/>
          <w:color w:val="FF0000"/>
          <w:sz w:val="22"/>
          <w:szCs w:val="22"/>
        </w:rPr>
        <w:t>Setembro</w:t>
      </w:r>
      <w:r w:rsidRPr="005E5871">
        <w:rPr>
          <w:rFonts w:ascii="Times New Roman" w:hAnsi="Times New Roman" w:cs="Times New Roman"/>
          <w:color w:val="FF0000"/>
          <w:sz w:val="22"/>
          <w:szCs w:val="22"/>
        </w:rPr>
        <w:t xml:space="preserve"> de </w:t>
      </w:r>
      <w:r w:rsidR="005E5871" w:rsidRPr="005E5871">
        <w:rPr>
          <w:rFonts w:ascii="Times New Roman" w:hAnsi="Times New Roman" w:cs="Times New Roman"/>
          <w:color w:val="FF0000"/>
          <w:sz w:val="22"/>
          <w:szCs w:val="22"/>
        </w:rPr>
        <w:t>2019.</w:t>
      </w:r>
    </w:p>
    <w:p w:rsidR="004431B0" w:rsidRPr="005E5871" w:rsidRDefault="004431B0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:rsidR="004431B0" w:rsidRPr="005E5871" w:rsidRDefault="00E542F2">
      <w:pPr>
        <w:pStyle w:val="Corpodetexto"/>
        <w:ind w:left="112" w:right="1160"/>
        <w:rPr>
          <w:rFonts w:ascii="Times New Roman" w:hAnsi="Times New Roman" w:cs="Times New Roman"/>
          <w:sz w:val="22"/>
          <w:szCs w:val="22"/>
        </w:rPr>
      </w:pPr>
      <w:r w:rsidRPr="005E5871">
        <w:rPr>
          <w:rFonts w:ascii="Times New Roman" w:hAnsi="Times New Roman" w:cs="Times New Roman"/>
          <w:sz w:val="22"/>
          <w:szCs w:val="22"/>
        </w:rPr>
        <w:t>Preencha corretamente o formulário do Portal SIAFI para gerar a GRU, com os dados referentes à sua solicitação, de acordo com as orientações abaixo:</w:t>
      </w:r>
    </w:p>
    <w:p w:rsidR="004431B0" w:rsidRPr="005E5871" w:rsidRDefault="004431B0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4431B0" w:rsidRPr="005E5871" w:rsidRDefault="00E542F2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5E5871">
        <w:rPr>
          <w:rFonts w:ascii="Times New Roman" w:hAnsi="Times New Roman" w:cs="Times New Roman"/>
          <w:sz w:val="22"/>
          <w:szCs w:val="22"/>
        </w:rPr>
        <w:t>Preencher os seguintes campos:</w:t>
      </w:r>
    </w:p>
    <w:p w:rsidR="004431B0" w:rsidRPr="005E5871" w:rsidRDefault="004431B0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:rsidR="004431B0" w:rsidRPr="005E5871" w:rsidRDefault="00E542F2" w:rsidP="005E5871">
      <w:pPr>
        <w:pStyle w:val="Corpodetexto"/>
        <w:ind w:left="112" w:right="6655"/>
        <w:rPr>
          <w:rFonts w:ascii="Times New Roman" w:hAnsi="Times New Roman" w:cs="Times New Roman"/>
          <w:sz w:val="22"/>
          <w:szCs w:val="22"/>
        </w:rPr>
      </w:pPr>
      <w:r w:rsidRPr="005E5871">
        <w:rPr>
          <w:rFonts w:ascii="Times New Roman" w:hAnsi="Times New Roman" w:cs="Times New Roman"/>
          <w:sz w:val="22"/>
          <w:szCs w:val="22"/>
        </w:rPr>
        <w:t>Unidade Gestora: Código: 15341</w:t>
      </w:r>
      <w:r w:rsidRPr="005E5871">
        <w:rPr>
          <w:rFonts w:ascii="Times New Roman" w:hAnsi="Times New Roman" w:cs="Times New Roman"/>
          <w:sz w:val="22"/>
          <w:szCs w:val="22"/>
        </w:rPr>
        <w:t>3 Gestão: 15233</w:t>
      </w:r>
    </w:p>
    <w:p w:rsidR="005E5871" w:rsidRDefault="00E542F2" w:rsidP="005E5871">
      <w:pPr>
        <w:ind w:left="112" w:right="667"/>
        <w:rPr>
          <w:rFonts w:ascii="Times New Roman" w:hAnsi="Times New Roman" w:cs="Times New Roman"/>
        </w:rPr>
      </w:pPr>
      <w:r w:rsidRPr="005E5871">
        <w:rPr>
          <w:rFonts w:ascii="Times New Roman" w:hAnsi="Times New Roman" w:cs="Times New Roman"/>
        </w:rPr>
        <w:t xml:space="preserve">Código de Recolhimento: 28883-7 – TAXA DE INSCRIÇÃO EM CONCURSO PÚBLICO </w:t>
      </w:r>
    </w:p>
    <w:p w:rsidR="004431B0" w:rsidRPr="005E5871" w:rsidRDefault="00E542F2" w:rsidP="005E5871">
      <w:pPr>
        <w:ind w:left="112" w:right="667"/>
        <w:rPr>
          <w:rFonts w:ascii="Times New Roman" w:hAnsi="Times New Roman" w:cs="Times New Roman"/>
          <w:b/>
        </w:rPr>
      </w:pPr>
      <w:r w:rsidRPr="005E5871">
        <w:rPr>
          <w:rFonts w:ascii="Times New Roman" w:hAnsi="Times New Roman" w:cs="Times New Roman"/>
        </w:rPr>
        <w:t>Número de referência: 15341320</w:t>
      </w:r>
      <w:r w:rsidR="005E5871">
        <w:rPr>
          <w:rFonts w:ascii="Times New Roman" w:hAnsi="Times New Roman" w:cs="Times New Roman"/>
        </w:rPr>
        <w:t>7</w:t>
      </w:r>
      <w:bookmarkStart w:id="0" w:name="_GoBack"/>
      <w:bookmarkEnd w:id="0"/>
      <w:r w:rsidR="005E5871">
        <w:rPr>
          <w:rFonts w:ascii="Times New Roman" w:hAnsi="Times New Roman" w:cs="Times New Roman"/>
        </w:rPr>
        <w:t>42019</w:t>
      </w:r>
      <w:proofErr w:type="gramStart"/>
      <w:r w:rsidR="005E5871">
        <w:rPr>
          <w:rFonts w:ascii="Times New Roman" w:hAnsi="Times New Roman" w:cs="Times New Roman"/>
        </w:rPr>
        <w:t xml:space="preserve"> </w:t>
      </w:r>
      <w:r w:rsidRPr="005E5871">
        <w:rPr>
          <w:rFonts w:ascii="Times New Roman" w:hAnsi="Times New Roman" w:cs="Times New Roman"/>
        </w:rPr>
        <w:t xml:space="preserve"> </w:t>
      </w:r>
      <w:proofErr w:type="gramEnd"/>
      <w:r w:rsidRPr="005E5871">
        <w:rPr>
          <w:rFonts w:ascii="Times New Roman" w:hAnsi="Times New Roman" w:cs="Times New Roman"/>
          <w:b/>
          <w:color w:val="FF0000"/>
        </w:rPr>
        <w:t xml:space="preserve">(EXCLUSIVAMENTE PARA O EDITAL </w:t>
      </w:r>
      <w:r w:rsidR="005E5871">
        <w:rPr>
          <w:rFonts w:ascii="Times New Roman" w:hAnsi="Times New Roman" w:cs="Times New Roman"/>
          <w:b/>
          <w:color w:val="FF0000"/>
        </w:rPr>
        <w:t>74</w:t>
      </w:r>
      <w:r w:rsidRPr="005E5871">
        <w:rPr>
          <w:rFonts w:ascii="Times New Roman" w:hAnsi="Times New Roman" w:cs="Times New Roman"/>
          <w:b/>
          <w:color w:val="FF0000"/>
        </w:rPr>
        <w:t>/2019)</w:t>
      </w:r>
    </w:p>
    <w:p w:rsidR="004431B0" w:rsidRPr="005E5871" w:rsidRDefault="00E542F2" w:rsidP="005E5871">
      <w:pPr>
        <w:pStyle w:val="Corpodetexto"/>
        <w:ind w:left="112" w:right="6295"/>
        <w:rPr>
          <w:rFonts w:ascii="Times New Roman" w:hAnsi="Times New Roman" w:cs="Times New Roman"/>
          <w:sz w:val="22"/>
          <w:szCs w:val="22"/>
        </w:rPr>
      </w:pPr>
      <w:r w:rsidRPr="005E5871">
        <w:rPr>
          <w:rFonts w:ascii="Times New Roman" w:hAnsi="Times New Roman" w:cs="Times New Roman"/>
          <w:sz w:val="22"/>
          <w:szCs w:val="22"/>
        </w:rPr>
        <w:t>Competência:</w:t>
      </w:r>
      <w:proofErr w:type="gramStart"/>
      <w:r w:rsidRPr="005E5871">
        <w:rPr>
          <w:rFonts w:ascii="Times New Roman" w:hAnsi="Times New Roman" w:cs="Times New Roman"/>
          <w:sz w:val="22"/>
          <w:szCs w:val="22"/>
        </w:rPr>
        <w:t xml:space="preserve"> </w:t>
      </w:r>
      <w:r w:rsidR="005E5871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Pr="005E5871">
        <w:rPr>
          <w:rFonts w:ascii="Times New Roman" w:hAnsi="Times New Roman" w:cs="Times New Roman"/>
          <w:sz w:val="22"/>
          <w:szCs w:val="22"/>
        </w:rPr>
        <w:t xml:space="preserve">pode deixar em branco Vencimento: </w:t>
      </w:r>
      <w:r w:rsidR="005E5871">
        <w:rPr>
          <w:rFonts w:ascii="Times New Roman" w:hAnsi="Times New Roman" w:cs="Times New Roman"/>
          <w:sz w:val="22"/>
          <w:szCs w:val="22"/>
        </w:rPr>
        <w:t xml:space="preserve">   </w:t>
      </w:r>
      <w:r w:rsidRPr="005E5871">
        <w:rPr>
          <w:rFonts w:ascii="Times New Roman" w:hAnsi="Times New Roman" w:cs="Times New Roman"/>
          <w:sz w:val="22"/>
          <w:szCs w:val="22"/>
        </w:rPr>
        <w:t xml:space="preserve">pode deixar em branco Contribuinte: </w:t>
      </w:r>
      <w:r w:rsidR="005E5871">
        <w:rPr>
          <w:rFonts w:ascii="Times New Roman" w:hAnsi="Times New Roman" w:cs="Times New Roman"/>
          <w:sz w:val="22"/>
          <w:szCs w:val="22"/>
        </w:rPr>
        <w:t xml:space="preserve">  </w:t>
      </w:r>
      <w:r w:rsidRPr="005E5871">
        <w:rPr>
          <w:rFonts w:ascii="Times New Roman" w:hAnsi="Times New Roman" w:cs="Times New Roman"/>
          <w:sz w:val="22"/>
          <w:szCs w:val="22"/>
        </w:rPr>
        <w:t>CPF do ca</w:t>
      </w:r>
      <w:r w:rsidRPr="005E5871">
        <w:rPr>
          <w:rFonts w:ascii="Times New Roman" w:hAnsi="Times New Roman" w:cs="Times New Roman"/>
          <w:sz w:val="22"/>
          <w:szCs w:val="22"/>
        </w:rPr>
        <w:t>ndidato</w:t>
      </w:r>
    </w:p>
    <w:p w:rsidR="005E5871" w:rsidRDefault="00E542F2" w:rsidP="005E5871">
      <w:pPr>
        <w:pStyle w:val="Corpodetexto"/>
        <w:ind w:left="112" w:right="5748"/>
        <w:rPr>
          <w:rFonts w:ascii="Times New Roman" w:hAnsi="Times New Roman" w:cs="Times New Roman"/>
          <w:sz w:val="22"/>
          <w:szCs w:val="22"/>
        </w:rPr>
      </w:pPr>
      <w:r w:rsidRPr="005E5871">
        <w:rPr>
          <w:rFonts w:ascii="Times New Roman" w:hAnsi="Times New Roman" w:cs="Times New Roman"/>
          <w:sz w:val="22"/>
          <w:szCs w:val="22"/>
        </w:rPr>
        <w:t xml:space="preserve">Nome do Contribuinte: </w:t>
      </w:r>
      <w:r w:rsidR="005E5871">
        <w:rPr>
          <w:rFonts w:ascii="Times New Roman" w:hAnsi="Times New Roman" w:cs="Times New Roman"/>
          <w:sz w:val="22"/>
          <w:szCs w:val="22"/>
        </w:rPr>
        <w:t xml:space="preserve">    </w:t>
      </w:r>
      <w:r w:rsidRPr="005E5871">
        <w:rPr>
          <w:rFonts w:ascii="Times New Roman" w:hAnsi="Times New Roman" w:cs="Times New Roman"/>
          <w:sz w:val="22"/>
          <w:szCs w:val="22"/>
        </w:rPr>
        <w:t xml:space="preserve">Nome do candidato </w:t>
      </w:r>
    </w:p>
    <w:p w:rsidR="005E5871" w:rsidRDefault="00E542F2" w:rsidP="005E5871">
      <w:pPr>
        <w:pStyle w:val="Corpodetexto"/>
        <w:ind w:left="112" w:right="-60"/>
        <w:rPr>
          <w:rFonts w:ascii="Times New Roman" w:hAnsi="Times New Roman" w:cs="Times New Roman"/>
          <w:sz w:val="22"/>
          <w:szCs w:val="22"/>
        </w:rPr>
      </w:pPr>
      <w:r w:rsidRPr="005E5871">
        <w:rPr>
          <w:rFonts w:ascii="Times New Roman" w:hAnsi="Times New Roman" w:cs="Times New Roman"/>
          <w:sz w:val="22"/>
          <w:szCs w:val="22"/>
        </w:rPr>
        <w:t>Valor principal:</w:t>
      </w:r>
      <w:proofErr w:type="gramStart"/>
      <w:r w:rsidR="005E587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End"/>
      <w:r w:rsidRPr="005E5871">
        <w:rPr>
          <w:rFonts w:ascii="Times New Roman" w:hAnsi="Times New Roman" w:cs="Times New Roman"/>
          <w:sz w:val="22"/>
          <w:szCs w:val="22"/>
        </w:rPr>
        <w:t xml:space="preserve">R$ 239,00 (duzentos e trinta e </w:t>
      </w:r>
      <w:r w:rsidR="005E5871">
        <w:rPr>
          <w:rFonts w:ascii="Times New Roman" w:hAnsi="Times New Roman" w:cs="Times New Roman"/>
          <w:sz w:val="22"/>
          <w:szCs w:val="22"/>
        </w:rPr>
        <w:t>n</w:t>
      </w:r>
      <w:r w:rsidRPr="005E5871">
        <w:rPr>
          <w:rFonts w:ascii="Times New Roman" w:hAnsi="Times New Roman" w:cs="Times New Roman"/>
          <w:sz w:val="22"/>
          <w:szCs w:val="22"/>
        </w:rPr>
        <w:t xml:space="preserve">ove reais) </w:t>
      </w:r>
    </w:p>
    <w:p w:rsidR="004431B0" w:rsidRPr="005E5871" w:rsidRDefault="00E542F2" w:rsidP="005E5871">
      <w:pPr>
        <w:pStyle w:val="Corpodetexto"/>
        <w:ind w:left="112" w:right="5656"/>
        <w:rPr>
          <w:rFonts w:ascii="Times New Roman" w:hAnsi="Times New Roman" w:cs="Times New Roman"/>
          <w:sz w:val="22"/>
          <w:szCs w:val="22"/>
        </w:rPr>
      </w:pPr>
      <w:r w:rsidRPr="005E5871">
        <w:rPr>
          <w:rFonts w:ascii="Times New Roman" w:hAnsi="Times New Roman" w:cs="Times New Roman"/>
          <w:sz w:val="22"/>
          <w:szCs w:val="22"/>
        </w:rPr>
        <w:t xml:space="preserve">Valor Total: </w:t>
      </w:r>
      <w:r w:rsidR="005E5871">
        <w:rPr>
          <w:rFonts w:ascii="Times New Roman" w:hAnsi="Times New Roman" w:cs="Times New Roman"/>
          <w:sz w:val="22"/>
          <w:szCs w:val="22"/>
        </w:rPr>
        <w:t xml:space="preserve">        </w:t>
      </w:r>
      <w:r w:rsidRPr="005E5871">
        <w:rPr>
          <w:rFonts w:ascii="Times New Roman" w:hAnsi="Times New Roman" w:cs="Times New Roman"/>
          <w:sz w:val="22"/>
          <w:szCs w:val="22"/>
        </w:rPr>
        <w:t>IGUAL AO VALOR PRINCIPAL</w:t>
      </w:r>
    </w:p>
    <w:p w:rsidR="004431B0" w:rsidRPr="005E5871" w:rsidRDefault="004431B0">
      <w:pPr>
        <w:pStyle w:val="Corpodetexto"/>
        <w:spacing w:before="10"/>
        <w:rPr>
          <w:rFonts w:ascii="Times New Roman" w:hAnsi="Times New Roman" w:cs="Times New Roman"/>
          <w:sz w:val="22"/>
          <w:szCs w:val="22"/>
        </w:rPr>
      </w:pPr>
    </w:p>
    <w:p w:rsidR="004431B0" w:rsidRPr="005E5871" w:rsidRDefault="00E542F2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5E5871">
        <w:rPr>
          <w:rFonts w:ascii="Times New Roman" w:hAnsi="Times New Roman" w:cs="Times New Roman"/>
          <w:sz w:val="22"/>
          <w:szCs w:val="22"/>
        </w:rPr>
        <w:t>Para emitir a GRU:</w:t>
      </w:r>
    </w:p>
    <w:p w:rsidR="004431B0" w:rsidRPr="005E5871" w:rsidRDefault="00E542F2">
      <w:pPr>
        <w:pStyle w:val="Corpodetexto"/>
        <w:ind w:left="112"/>
        <w:rPr>
          <w:rFonts w:ascii="Times New Roman" w:hAnsi="Times New Roman" w:cs="Times New Roman"/>
          <w:sz w:val="22"/>
          <w:szCs w:val="22"/>
        </w:rPr>
      </w:pPr>
      <w:r w:rsidRPr="005E5871">
        <w:rPr>
          <w:rFonts w:ascii="Times New Roman" w:hAnsi="Times New Roman" w:cs="Times New Roman"/>
          <w:sz w:val="22"/>
          <w:szCs w:val="22"/>
        </w:rPr>
        <w:t>Selecione baixar em PDF ou Geração HTML.</w:t>
      </w:r>
    </w:p>
    <w:p w:rsidR="004431B0" w:rsidRPr="005E5871" w:rsidRDefault="004431B0">
      <w:pPr>
        <w:pStyle w:val="Corpodetexto"/>
        <w:spacing w:before="1"/>
        <w:rPr>
          <w:rFonts w:ascii="Times New Roman" w:hAnsi="Times New Roman" w:cs="Times New Roman"/>
          <w:sz w:val="22"/>
          <w:szCs w:val="22"/>
        </w:rPr>
      </w:pPr>
    </w:p>
    <w:p w:rsidR="004431B0" w:rsidRPr="005E5871" w:rsidRDefault="00E542F2">
      <w:pPr>
        <w:pStyle w:val="Ttulo1"/>
        <w:ind w:right="111"/>
        <w:jc w:val="both"/>
        <w:rPr>
          <w:rFonts w:ascii="Times New Roman" w:hAnsi="Times New Roman" w:cs="Times New Roman"/>
          <w:sz w:val="22"/>
          <w:szCs w:val="22"/>
        </w:rPr>
      </w:pPr>
      <w:r w:rsidRPr="005E5871">
        <w:rPr>
          <w:rFonts w:ascii="Times New Roman" w:hAnsi="Times New Roman" w:cs="Times New Roman"/>
          <w:sz w:val="22"/>
          <w:szCs w:val="22"/>
        </w:rPr>
        <w:t>Observação: Os candidatos interessados em se inscrever em mais de uma área do concurso, devem efetuar o pagamento da Guia de Recolhimento da União (GRU) em dias diferentes, pois o sistema aceita apenas 01 (um) pagamento por CPF, por dia, para o mesmo fim.</w:t>
      </w:r>
    </w:p>
    <w:p w:rsidR="004431B0" w:rsidRPr="005E5871" w:rsidRDefault="004431B0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:rsidR="004431B0" w:rsidRDefault="004431B0">
      <w:pPr>
        <w:pStyle w:val="Corpodetexto"/>
        <w:rPr>
          <w:b/>
          <w:sz w:val="20"/>
        </w:rPr>
      </w:pPr>
    </w:p>
    <w:p w:rsidR="004431B0" w:rsidRDefault="004431B0">
      <w:pPr>
        <w:pStyle w:val="Corpodetexto"/>
        <w:rPr>
          <w:b/>
          <w:sz w:val="20"/>
        </w:rPr>
      </w:pPr>
    </w:p>
    <w:p w:rsidR="004431B0" w:rsidRDefault="004431B0">
      <w:pPr>
        <w:pStyle w:val="Corpodetexto"/>
        <w:rPr>
          <w:b/>
          <w:sz w:val="20"/>
        </w:rPr>
      </w:pPr>
    </w:p>
    <w:p w:rsidR="004431B0" w:rsidRDefault="004431B0">
      <w:pPr>
        <w:pStyle w:val="Corpodetexto"/>
        <w:rPr>
          <w:b/>
          <w:sz w:val="20"/>
        </w:rPr>
      </w:pPr>
    </w:p>
    <w:p w:rsidR="004431B0" w:rsidRDefault="004431B0">
      <w:pPr>
        <w:pStyle w:val="Corpodetexto"/>
        <w:rPr>
          <w:b/>
          <w:sz w:val="20"/>
        </w:rPr>
      </w:pPr>
    </w:p>
    <w:p w:rsidR="004431B0" w:rsidRDefault="004431B0">
      <w:pPr>
        <w:pStyle w:val="Corpodetexto"/>
        <w:rPr>
          <w:b/>
          <w:sz w:val="20"/>
        </w:rPr>
      </w:pPr>
    </w:p>
    <w:p w:rsidR="004431B0" w:rsidRDefault="004431B0">
      <w:pPr>
        <w:pStyle w:val="Corpodetexto"/>
        <w:rPr>
          <w:b/>
          <w:sz w:val="20"/>
        </w:rPr>
      </w:pPr>
    </w:p>
    <w:p w:rsidR="004431B0" w:rsidRDefault="004431B0">
      <w:pPr>
        <w:pStyle w:val="Corpodetexto"/>
        <w:rPr>
          <w:b/>
          <w:sz w:val="20"/>
        </w:rPr>
      </w:pPr>
    </w:p>
    <w:p w:rsidR="004431B0" w:rsidRDefault="004431B0">
      <w:pPr>
        <w:pStyle w:val="Corpodetexto"/>
        <w:rPr>
          <w:b/>
          <w:sz w:val="20"/>
        </w:rPr>
      </w:pPr>
    </w:p>
    <w:p w:rsidR="004431B0" w:rsidRDefault="004431B0">
      <w:pPr>
        <w:pStyle w:val="Corpodetexto"/>
        <w:rPr>
          <w:b/>
          <w:sz w:val="20"/>
        </w:rPr>
      </w:pPr>
    </w:p>
    <w:p w:rsidR="004431B0" w:rsidRDefault="004431B0">
      <w:pPr>
        <w:pStyle w:val="Corpodetexto"/>
        <w:rPr>
          <w:b/>
          <w:sz w:val="20"/>
        </w:rPr>
      </w:pPr>
    </w:p>
    <w:p w:rsidR="004431B0" w:rsidRDefault="004431B0">
      <w:pPr>
        <w:pStyle w:val="Corpodetexto"/>
        <w:rPr>
          <w:b/>
          <w:sz w:val="20"/>
        </w:rPr>
      </w:pPr>
    </w:p>
    <w:p w:rsidR="004431B0" w:rsidRDefault="004431B0">
      <w:pPr>
        <w:pStyle w:val="Corpodetexto"/>
        <w:spacing w:before="8"/>
        <w:rPr>
          <w:b/>
        </w:rPr>
      </w:pPr>
    </w:p>
    <w:p w:rsidR="004431B0" w:rsidRDefault="00E542F2">
      <w:pPr>
        <w:pStyle w:val="Corpodetexto"/>
        <w:spacing w:before="90"/>
        <w:ind w:right="105"/>
        <w:jc w:val="right"/>
        <w:rPr>
          <w:rFonts w:ascii="Times New Roman"/>
        </w:rPr>
      </w:pPr>
      <w:proofErr w:type="gramStart"/>
      <w:r>
        <w:rPr>
          <w:rFonts w:ascii="Times New Roman"/>
        </w:rPr>
        <w:t>1</w:t>
      </w:r>
      <w:proofErr w:type="gramEnd"/>
    </w:p>
    <w:sectPr w:rsidR="004431B0">
      <w:type w:val="continuous"/>
      <w:pgSz w:w="11910" w:h="16850"/>
      <w:pgMar w:top="8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B0"/>
    <w:rsid w:val="004431B0"/>
    <w:rsid w:val="005E5871"/>
    <w:rsid w:val="00E5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E58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87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E58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87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Usuário do Windows</cp:lastModifiedBy>
  <cp:revision>2</cp:revision>
  <dcterms:created xsi:type="dcterms:W3CDTF">2019-09-09T18:12:00Z</dcterms:created>
  <dcterms:modified xsi:type="dcterms:W3CDTF">2019-09-09T18:12:00Z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2019-09-09T00:00:00Z</vt:filetime>
  </property>
</Properties>
</file>