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318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318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318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318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before="72" w:line="276" w:lineRule="auto"/>
        <w:ind w:left="-440" w:right="-10" w:firstLine="0"/>
        <w:jc w:val="center"/>
        <w:rPr/>
      </w:pPr>
      <w:bookmarkStart w:colFirst="0" w:colLast="0" w:name="_heading=h.j10ikpkdndyu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DECLARAÇÃO DE DESIGNAÇÃO DE RESPONSÁVEL TÉCNICO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(MODELO)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before="72" w:line="276" w:lineRule="auto"/>
        <w:ind w:left="-440" w:right="-10" w:firstLine="0"/>
        <w:jc w:val="center"/>
        <w:rPr>
          <w:rFonts w:ascii="Arial" w:cs="Arial" w:eastAsia="Arial" w:hAnsi="Arial"/>
          <w:sz w:val="22"/>
          <w:szCs w:val="22"/>
          <w:highlight w:val="yellow"/>
        </w:rPr>
      </w:pPr>
      <w:bookmarkStart w:colFirst="0" w:colLast="0" w:name="_heading=h.8ix0lnhf6tdf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PROCESSO ADMINISTRATIVO: 23076.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XXXXXX/XXXX-XX</w:t>
      </w:r>
    </w:p>
    <w:p w:rsidR="00000000" w:rsidDel="00000000" w:rsidP="00000000" w:rsidRDefault="00000000" w:rsidRPr="00000000" w14:paraId="00000007">
      <w:pPr>
        <w:pStyle w:val="Heading1"/>
        <w:spacing w:before="72" w:line="276" w:lineRule="auto"/>
        <w:ind w:left="-440" w:right="-10" w:firstLine="0"/>
        <w:jc w:val="center"/>
        <w:rPr>
          <w:rFonts w:ascii="Arial" w:cs="Arial" w:eastAsia="Arial" w:hAnsi="Arial"/>
          <w:color w:val="ff0000"/>
          <w:sz w:val="22"/>
          <w:szCs w:val="22"/>
          <w:highlight w:val="yellow"/>
        </w:rPr>
      </w:pPr>
      <w:bookmarkStart w:colFirst="0" w:colLast="0" w:name="_heading=h.sv8wb9b4t0od" w:id="2"/>
      <w:bookmarkEnd w:id="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CONTRATAÇÃO Nº: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before="72" w:line="276" w:lineRule="auto"/>
        <w:ind w:left="-440" w:right="-10" w:firstLine="0"/>
        <w:jc w:val="center"/>
        <w:rPr>
          <w:rFonts w:ascii="Arial" w:cs="Arial" w:eastAsia="Arial" w:hAnsi="Arial"/>
          <w:color w:val="ff0000"/>
          <w:sz w:val="24"/>
          <w:szCs w:val="24"/>
          <w:highlight w:val="yellow"/>
        </w:rPr>
      </w:pPr>
      <w:bookmarkStart w:colFirst="0" w:colLast="0" w:name="_heading=h.fvrlonts1ru0" w:id="3"/>
      <w:bookmarkEnd w:id="3"/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yellow"/>
          <w:rtl w:val="0"/>
        </w:rPr>
        <w:t xml:space="preserve">(COLOCAR EM PAPEL TIMBRADO DA EMPRESA PARTICIPANTE)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425.19685039370086" w:firstLine="0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OBJETO DA CONTRATAÇÃO: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Descrever o objeto da contratação, conforme contido no Termo de Referência.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2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8580"/>
        </w:tabs>
        <w:spacing w:before="228" w:lineRule="auto"/>
        <w:ind w:left="-440" w:right="-1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Universidade Federal de Pernambuco, 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8580"/>
        </w:tabs>
        <w:spacing w:before="228" w:lineRule="auto"/>
        <w:ind w:left="-440" w:right="-1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8580"/>
        </w:tabs>
        <w:spacing w:before="228" w:line="360" w:lineRule="auto"/>
        <w:ind w:left="-440" w:right="-1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Vimos designar o(a) senhor(a)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(colocar o nome completo do profissional, cargo e matrícula)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profissional de nível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xxxxxx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(básico, médio ou superior)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em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(colocar a titulação)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devidamente reconhecido(a) pela entidade competente, detentor(a) de atestado de responsabilidade técnica por execução de serviço de características semelhantes, como responsável técnico pelo serviço objeto deste certame.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8580"/>
        </w:tabs>
        <w:spacing w:before="228" w:line="360" w:lineRule="auto"/>
        <w:ind w:left="-440" w:right="-1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O(a) profissional, acima designado(a), compromete-se a participar pessoal e diretamente na realização dos serviços contratados.</w:t>
      </w:r>
    </w:p>
    <w:p w:rsidR="00000000" w:rsidDel="00000000" w:rsidP="00000000" w:rsidRDefault="00000000" w:rsidRPr="00000000" w14:paraId="00000010">
      <w:pPr>
        <w:tabs>
          <w:tab w:val="left" w:leader="none" w:pos="3755"/>
          <w:tab w:val="left" w:leader="none" w:pos="5780"/>
          <w:tab w:val="left" w:leader="none" w:pos="6591"/>
        </w:tabs>
        <w:spacing w:line="276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755"/>
          <w:tab w:val="left" w:leader="none" w:pos="5780"/>
          <w:tab w:val="left" w:leader="none" w:pos="6591"/>
        </w:tabs>
        <w:spacing w:line="276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bookmarkStart w:colFirst="0" w:colLast="0" w:name="_heading=h.fk2rlq6ntn14" w:id="4"/>
      <w:bookmarkEnd w:id="4"/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Local e data.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" w:line="276" w:lineRule="auto"/>
        <w:ind w:left="-425.19685039370086" w:right="385" w:firstLine="0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Nome do(a) profissional:</w:t>
      </w:r>
    </w:p>
    <w:p w:rsidR="00000000" w:rsidDel="00000000" w:rsidP="00000000" w:rsidRDefault="00000000" w:rsidRPr="00000000" w14:paraId="00000015">
      <w:pPr>
        <w:spacing w:before="1" w:line="276" w:lineRule="auto"/>
        <w:ind w:left="-425.19685039370086" w:right="385" w:firstLine="0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6">
      <w:pPr>
        <w:spacing w:before="1" w:line="276" w:lineRule="auto"/>
        <w:ind w:left="-425.19685039370086" w:right="385" w:firstLine="0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Anexar cópia da titulação</w:t>
      </w:r>
    </w:p>
    <w:p w:rsidR="00000000" w:rsidDel="00000000" w:rsidP="00000000" w:rsidRDefault="00000000" w:rsidRPr="00000000" w14:paraId="00000017">
      <w:pPr>
        <w:spacing w:before="1" w:line="276" w:lineRule="auto"/>
        <w:ind w:left="-425.19685039370086" w:right="385" w:firstLine="0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" w:line="276" w:lineRule="auto"/>
        <w:ind w:left="-425.19685039370086" w:right="385" w:firstLine="0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" w:line="276" w:lineRule="auto"/>
        <w:ind w:left="-425.19685039370086" w:right="385" w:firstLine="0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Nome do responsável pela empresa:</w:t>
      </w:r>
    </w:p>
    <w:p w:rsidR="00000000" w:rsidDel="00000000" w:rsidP="00000000" w:rsidRDefault="00000000" w:rsidRPr="00000000" w14:paraId="0000001A">
      <w:pPr>
        <w:spacing w:before="1" w:line="276" w:lineRule="auto"/>
        <w:ind w:left="-425.19685039370086" w:right="385" w:firstLine="0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Cargo:</w:t>
      </w:r>
    </w:p>
    <w:p w:rsidR="00000000" w:rsidDel="00000000" w:rsidP="00000000" w:rsidRDefault="00000000" w:rsidRPr="00000000" w14:paraId="0000001B">
      <w:pPr>
        <w:spacing w:before="1" w:line="276" w:lineRule="auto"/>
        <w:ind w:left="-425.19685039370086" w:right="385" w:firstLine="0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Nome da empresa: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8580"/>
        </w:tabs>
        <w:spacing w:before="228" w:lineRule="auto"/>
        <w:ind w:left="-440" w:right="-10" w:firstLine="0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8580"/>
        </w:tabs>
        <w:spacing w:before="228" w:line="360" w:lineRule="auto"/>
        <w:ind w:left="-440" w:right="-1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180.866141732284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 Modelo atualizado em 05/05/2025 pela CAC/DLIC/PROAD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rPr>
      <w:rFonts w:asciiTheme="minorHAnsi" w:cstheme="minorBidi" w:eastAsiaTheme="minorEastAsia" w:hAnsiTheme="minorHAnsi"/>
      <w:lang w:bidi="ar-SA" w:eastAsia="zh-CN" w:val="en-US"/>
    </w:rPr>
  </w:style>
  <w:style w:type="character" w:styleId="2" w:default="1">
    <w:name w:val="Default Paragraph Font"/>
    <w:uiPriority w:val="0"/>
    <w:semiHidden w:val="1"/>
  </w:style>
  <w:style w:type="table" w:styleId="3" w:default="1">
    <w:name w:val="Normal Table"/>
    <w:uiPriority w:val="0"/>
    <w:semiHidden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4">
    <w:name w:val="Normal (Web)"/>
    <w:uiPriority w:val="0"/>
    <w:pPr>
      <w:spacing w:after="0" w:afterAutospacing="1" w:before="0" w:beforeAutospacing="1"/>
      <w:ind w:left="0" w:right="0"/>
      <w:jc w:val="left"/>
    </w:pPr>
    <w:rPr>
      <w:kern w:val="0"/>
      <w:szCs w:val="24"/>
      <w:lang w:bidi="ar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rKJq57F17QRFYOQokHWZ+xtrjQ==">CgMxLjAyDmguajEwaWtwa2RuZHl1Mg5oLjhpeDBsbmhmNnRkZjIOaC5zdjh3YjliNHQwb2QyDmguZnZybG9udHMxcnUwMg5oLmZrMnJscTZudG4xNDgAciExTkJLNnhDV1ZJQ3JUTm1kNWs4UnVHTkl1UTdlMS1sQzM=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2025-02-13T18:12:42Z</dcterms:created>
  <dc:creator>UFPE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D7DC0E3F397A43908603C6A87C55F123_12</vt:lpwstr>
  </property>
</Properties>
</file>