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8C21D" w14:textId="77777777" w:rsidR="004E6878" w:rsidRDefault="005023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ORIENTAÇÃO PEDAGÓGICA</w:t>
      </w:r>
    </w:p>
    <w:p w14:paraId="168B9885" w14:textId="77777777" w:rsidR="004E6878" w:rsidRDefault="004E68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0466F2D2" w14:textId="77777777" w:rsidR="004E6878" w:rsidRDefault="005023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(</w:t>
      </w:r>
      <w:r>
        <w:rPr>
          <w:b/>
          <w:color w:val="000000"/>
          <w:sz w:val="24"/>
          <w:szCs w:val="24"/>
        </w:rPr>
        <w:t>nome completo do(a) orientador(a)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aceitei participar como Orientador(a) Pedagógico(a) voluntário(a) do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aprovado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01/2024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AGOSTO de 2024 a JANEIRO DE 2025. Declaro ainda que tenho experiência na área a qual o projeto se enquadra para exercer a orientação, que tenho ciência das minhas atribuições como orientador(a), me comprometendo a auxiliar o(a) discente no acompanhamento das atividades</w:t>
      </w:r>
      <w:r>
        <w:rPr>
          <w:sz w:val="24"/>
          <w:szCs w:val="24"/>
        </w:rPr>
        <w:t xml:space="preserve">, com carga horária semanal de 04 (quatro) horas, e </w:t>
      </w:r>
      <w:r>
        <w:rPr>
          <w:color w:val="000000"/>
          <w:sz w:val="24"/>
          <w:szCs w:val="24"/>
        </w:rPr>
        <w:t>sempre que me for demandado, bem como, que a orientação se trata de um trabalho voluntário e que receberei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orientação pedagógica </w:t>
      </w:r>
      <w:r>
        <w:rPr>
          <w:sz w:val="24"/>
          <w:szCs w:val="24"/>
        </w:rPr>
        <w:t xml:space="preserve">da BICC, </w:t>
      </w:r>
      <w:r>
        <w:rPr>
          <w:color w:val="000000"/>
          <w:sz w:val="24"/>
          <w:szCs w:val="24"/>
        </w:rPr>
        <w:t>ao final do desenvolvimento do projeto.</w:t>
      </w:r>
    </w:p>
    <w:p w14:paraId="7C7E2738" w14:textId="77777777" w:rsidR="004E6878" w:rsidRDefault="004E68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0EB393BF" w14:textId="77777777" w:rsidR="004E6878" w:rsidRDefault="004E68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1A37B85E" w14:textId="77777777" w:rsidR="004E6878" w:rsidRDefault="004E6878">
      <w:pPr>
        <w:jc w:val="right"/>
        <w:rPr>
          <w:color w:val="000000"/>
          <w:sz w:val="24"/>
          <w:szCs w:val="24"/>
        </w:rPr>
      </w:pPr>
    </w:p>
    <w:p w14:paraId="66A8A78B" w14:textId="77777777" w:rsidR="004E6878" w:rsidRDefault="005023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</w:t>
      </w:r>
    </w:p>
    <w:p w14:paraId="6F305E94" w14:textId="77777777" w:rsidR="004E6878" w:rsidRDefault="005023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</w:rPr>
      </w:pPr>
      <w:r>
        <w:rPr>
          <w:color w:val="000000"/>
        </w:rPr>
        <w:t>Assinatura do(a) Orientador(a) Pedagógico(a)</w:t>
      </w:r>
    </w:p>
    <w:p w14:paraId="2DA940DD" w14:textId="77777777" w:rsidR="004E6878" w:rsidRDefault="004E68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12A23BE" w14:textId="77777777" w:rsidR="004E6878" w:rsidRDefault="005023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>.</w:t>
      </w:r>
    </w:p>
    <w:p w14:paraId="58AA1879" w14:textId="77777777" w:rsidR="004E6878" w:rsidRDefault="004E68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1079BBBE" w14:textId="77777777" w:rsidR="004E6878" w:rsidRDefault="004E6878"/>
    <w:sectPr w:rsidR="004E6878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7EBB0" w14:textId="77777777" w:rsidR="00BD598D" w:rsidRDefault="00BD598D">
      <w:pPr>
        <w:spacing w:after="0" w:line="240" w:lineRule="auto"/>
      </w:pPr>
      <w:r>
        <w:separator/>
      </w:r>
    </w:p>
  </w:endnote>
  <w:endnote w:type="continuationSeparator" w:id="0">
    <w:p w14:paraId="262C1B14" w14:textId="77777777" w:rsidR="00BD598D" w:rsidRDefault="00BD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93C442-CEB3-48E2-9AAB-043D60230B2F}"/>
    <w:embedBold r:id="rId2" w:fontKey="{ECC422D9-1A84-41DA-97A1-129A50E637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E853CE-74E2-4E23-9521-34BA2C4221B8}"/>
    <w:embedItalic r:id="rId4" w:fontKey="{749242DA-B2D7-4F12-B11D-007FCA11584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59625151-5141-49A5-B7F9-22D0413FC9A8}"/>
    <w:embedBold r:id="rId6" w:fontKey="{53581D9B-A781-4629-B012-D3D7176E0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B742339-76A5-47F3-AE78-8319A5168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87B7E" w14:textId="77777777" w:rsidR="004E6878" w:rsidRDefault="005023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6BC6831D" w14:textId="77777777" w:rsidR="004E6878" w:rsidRDefault="005023F6">
    <w:pPr>
      <w:spacing w:after="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SUPERINTENDÊNCIA DE CULTURA | DIRETORIA DE EXPRESSÕES ARTÍSTICO CULTURAIS</w:t>
    </w:r>
  </w:p>
  <w:p w14:paraId="39A0D06B" w14:textId="77777777" w:rsidR="004E6878" w:rsidRDefault="005023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69686D77" w14:textId="77777777" w:rsidR="004E6878" w:rsidRDefault="005023F6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</w:t>
    </w:r>
    <w:r>
      <w:rPr>
        <w:rFonts w:ascii="Arial" w:eastAsia="Arial" w:hAnsi="Arial" w:cs="Arial"/>
        <w:sz w:val="16"/>
        <w:szCs w:val="16"/>
      </w:rPr>
      <w:t xml:space="preserve"> superintendencia.cultura@ufpe.br</w:t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99F8F" w14:textId="77777777" w:rsidR="00BD598D" w:rsidRDefault="00BD598D">
      <w:pPr>
        <w:spacing w:after="0" w:line="240" w:lineRule="auto"/>
      </w:pPr>
      <w:r>
        <w:separator/>
      </w:r>
    </w:p>
  </w:footnote>
  <w:footnote w:type="continuationSeparator" w:id="0">
    <w:p w14:paraId="64997296" w14:textId="77777777" w:rsidR="00BD598D" w:rsidRDefault="00BD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7D85C" w14:textId="7EA206EB" w:rsidR="004E6878" w:rsidRDefault="005023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 w:rsidR="00BB63C9">
      <w:rPr>
        <w:noProof/>
        <w:color w:val="000000"/>
      </w:rPr>
      <w:drawing>
        <wp:inline distT="0" distB="0" distL="0" distR="0" wp14:anchorId="28F05D09" wp14:editId="66E586FE">
          <wp:extent cx="2445013" cy="1342974"/>
          <wp:effectExtent l="0" t="0" r="0" b="0"/>
          <wp:docPr id="691015491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015491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4490" cy="1348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878"/>
    <w:rsid w:val="00464343"/>
    <w:rsid w:val="004E6878"/>
    <w:rsid w:val="005023F6"/>
    <w:rsid w:val="0076648D"/>
    <w:rsid w:val="00BB63C9"/>
    <w:rsid w:val="00BD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B9135"/>
  <w15:docId w15:val="{0F8E9560-4A97-4160-A2F5-D896295E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8x6PxsXfw6484haANB7d0IqM5w==">CgMxLjA4AHIhMWxRSTM4MUdxbWJQdlRKUzlremNPVS05OElicGJYdm1L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Bruno Nogueira</cp:lastModifiedBy>
  <cp:revision>3</cp:revision>
  <dcterms:created xsi:type="dcterms:W3CDTF">2024-07-03T13:08:00Z</dcterms:created>
  <dcterms:modified xsi:type="dcterms:W3CDTF">2024-07-03T17:34:00Z</dcterms:modified>
</cp:coreProperties>
</file>