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2877108</wp:posOffset>
            </wp:positionH>
            <wp:positionV relativeFrom="paragraph">
              <wp:posOffset>293548</wp:posOffset>
            </wp:positionV>
            <wp:extent cx="1498407" cy="526466"/>
            <wp:effectExtent b="0" l="0" r="0" t="0"/>
            <wp:wrapNone/>
            <wp:docPr id="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8407" cy="5264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1040764</wp:posOffset>
            </wp:positionH>
            <wp:positionV relativeFrom="paragraph">
              <wp:posOffset>635</wp:posOffset>
            </wp:positionV>
            <wp:extent cx="1052830" cy="1177290"/>
            <wp:effectExtent b="0" l="0" r="0" t="0"/>
            <wp:wrapTopAndBottom distB="0" distT="0"/>
            <wp:docPr id="1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177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Plano Individual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Nome da unidade: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Nome do participante: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SIAPE: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Carga horária semanal: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Ano de referência: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Definição da modalidade de trabalho do servidor</w:t>
      </w:r>
    </w:p>
    <w:p w:rsidR="00000000" w:rsidDel="00000000" w:rsidP="00000000" w:rsidRDefault="00000000" w:rsidRPr="00000000" w14:paraId="0000000E">
      <w:pPr>
        <w:spacing w:after="240" w:before="240" w:lineRule="auto"/>
        <w:ind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  ) Presencial</w:t>
      </w:r>
    </w:p>
    <w:p w:rsidR="00000000" w:rsidDel="00000000" w:rsidP="00000000" w:rsidRDefault="00000000" w:rsidRPr="00000000" w14:paraId="0000000F">
      <w:pPr>
        <w:spacing w:after="240" w:before="240" w:lineRule="auto"/>
        <w:ind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  ) Teletrabalho parcial (híbrido)</w:t>
      </w:r>
    </w:p>
    <w:p w:rsidR="00000000" w:rsidDel="00000000" w:rsidP="00000000" w:rsidRDefault="00000000" w:rsidRPr="00000000" w14:paraId="00000010">
      <w:pPr>
        <w:spacing w:after="240" w:before="240" w:lineRule="auto"/>
        <w:ind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  ) Teletrabalho integral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Definição do horário de trabalho</w:t>
      </w:r>
    </w:p>
    <w:p w:rsidR="00000000" w:rsidDel="00000000" w:rsidP="00000000" w:rsidRDefault="00000000" w:rsidRPr="00000000" w14:paraId="00000013">
      <w:pPr>
        <w:spacing w:after="240" w:befor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Modalidade de trabalho presencial</w:t>
      </w:r>
    </w:p>
    <w:tbl>
      <w:tblPr>
        <w:tblStyle w:val="Table1"/>
        <w:tblW w:w="90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1215"/>
        <w:gridCol w:w="1185"/>
        <w:gridCol w:w="1170"/>
        <w:gridCol w:w="1005"/>
        <w:gridCol w:w="1260"/>
        <w:gridCol w:w="930"/>
        <w:gridCol w:w="1155"/>
        <w:tblGridChange w:id="0">
          <w:tblGrid>
            <w:gridCol w:w="1110"/>
            <w:gridCol w:w="1215"/>
            <w:gridCol w:w="1185"/>
            <w:gridCol w:w="1170"/>
            <w:gridCol w:w="1005"/>
            <w:gridCol w:w="1260"/>
            <w:gridCol w:w="930"/>
            <w:gridCol w:w="1155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Segunda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Terça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Quarta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Quinta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Sexta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Sábado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Domingo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Manhã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Tarde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Modalidade de trabalho teletrabalho</w:t>
      </w:r>
    </w:p>
    <w:tbl>
      <w:tblPr>
        <w:tblStyle w:val="Table2"/>
        <w:tblW w:w="90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1230"/>
        <w:gridCol w:w="1230"/>
        <w:gridCol w:w="1125"/>
        <w:gridCol w:w="1050"/>
        <w:gridCol w:w="1185"/>
        <w:gridCol w:w="1005"/>
        <w:gridCol w:w="1095"/>
        <w:tblGridChange w:id="0">
          <w:tblGrid>
            <w:gridCol w:w="1110"/>
            <w:gridCol w:w="1230"/>
            <w:gridCol w:w="1230"/>
            <w:gridCol w:w="1125"/>
            <w:gridCol w:w="1050"/>
            <w:gridCol w:w="1185"/>
            <w:gridCol w:w="1005"/>
            <w:gridCol w:w="1095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Segunda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Terça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Quarta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Quinta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Sexta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Sábado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Domingo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Manhã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Tarde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Cadastro das entregas do servidor</w:t>
      </w:r>
    </w:p>
    <w:tbl>
      <w:tblPr>
        <w:tblStyle w:val="Table3"/>
        <w:tblW w:w="88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1500"/>
        <w:gridCol w:w="2415"/>
        <w:gridCol w:w="2355"/>
        <w:tblGridChange w:id="0">
          <w:tblGrid>
            <w:gridCol w:w="2535"/>
            <w:gridCol w:w="1500"/>
            <w:gridCol w:w="2415"/>
            <w:gridCol w:w="23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Processo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Nome do processo 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Nome da atividade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Complexidade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18"/>
                <w:szCs w:val="18"/>
                <w:rtl w:val="0"/>
              </w:rPr>
              <w:t xml:space="preserve">(alta, média, baixa)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18"/>
                <w:szCs w:val="18"/>
                <w:rtl w:val="0"/>
              </w:rPr>
              <w:t xml:space="preserve">Possíveis tarefas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18"/>
                <w:szCs w:val="18"/>
                <w:rtl w:val="0"/>
              </w:rPr>
              <w:t xml:space="preserve">Possíveis entregas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Atividade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Atividade 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1470"/>
        <w:gridCol w:w="2310"/>
        <w:gridCol w:w="2505"/>
        <w:tblGridChange w:id="0">
          <w:tblGrid>
            <w:gridCol w:w="2535"/>
            <w:gridCol w:w="1470"/>
            <w:gridCol w:w="2310"/>
            <w:gridCol w:w="25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Processo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Nome do processo 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Nome da atividade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Complexidade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  <w:rtl w:val="0"/>
              </w:rPr>
              <w:t xml:space="preserve">(alta, média, baixa)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Possíveis tarefas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Possíveis entregas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Atividade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Atividade 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1470"/>
        <w:gridCol w:w="2205"/>
        <w:gridCol w:w="3180"/>
        <w:tblGridChange w:id="0">
          <w:tblGrid>
            <w:gridCol w:w="1995"/>
            <w:gridCol w:w="1470"/>
            <w:gridCol w:w="2205"/>
            <w:gridCol w:w="31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Processo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Atividades extras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Nome da atividade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Complexidade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  <w:rtl w:val="0"/>
              </w:rPr>
              <w:t xml:space="preserve">(alta, média, baixa)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Possíveis tarefas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Possíveis entregas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Atividade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Atividade 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240" w:before="240"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357813" cy="2634406"/>
            <wp:effectExtent b="0" l="0" r="0" t="0"/>
            <wp:docPr id="1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7813" cy="26344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00" w:lineRule="auto"/>
        <w:ind w:left="4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113CFA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13CFA"/>
  </w:style>
  <w:style w:type="paragraph" w:styleId="Rodap">
    <w:name w:val="footer"/>
    <w:basedOn w:val="Normal"/>
    <w:link w:val="RodapChar"/>
    <w:uiPriority w:val="99"/>
    <w:unhideWhenUsed w:val="1"/>
    <w:rsid w:val="00113CFA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13CF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+800anAt57CbLbjhzm9t8KYhxw==">CgMxLjA4AHIhMWloVl9sWnlxcmhnOU83N092SlFpQU10dl9XLUdmX2VV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2023-03-07T22:46:00Z</dcterms:created>
  <dc:creator>ufpe</dc:creator>
</cp:coreProperties>
</file>