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CDD80" w14:textId="77777777" w:rsidR="004B083E" w:rsidRDefault="004B083E" w:rsidP="00460515">
      <w:pPr>
        <w:shd w:val="clear" w:color="auto" w:fill="FFFFFF" w:themeFill="background1"/>
        <w:spacing w:after="330" w:line="240" w:lineRule="auto"/>
        <w:outlineLvl w:val="0"/>
        <w:rPr>
          <w:rFonts w:ascii="Times New Roman" w:eastAsia="Times New Roman" w:hAnsi="Times New Roman" w:cs="Times New Roman"/>
          <w:kern w:val="36"/>
          <w:sz w:val="48"/>
          <w:szCs w:val="48"/>
          <w:lang w:val="en-GB" w:eastAsia="pt-BR"/>
        </w:rPr>
      </w:pPr>
    </w:p>
    <w:p w14:paraId="58FE8F4A" w14:textId="1E51FA4A" w:rsidR="004B083E" w:rsidRDefault="004B083E" w:rsidP="004B083E">
      <w:pPr>
        <w:pStyle w:val="NormalWeb"/>
        <w:jc w:val="center"/>
        <w:rPr>
          <w:b/>
          <w:bCs/>
        </w:rPr>
      </w:pPr>
      <w:r>
        <w:rPr>
          <w:b/>
          <w:bCs/>
        </w:rPr>
        <w:t>GABARITO-ESPELHO</w:t>
      </w:r>
    </w:p>
    <w:p w14:paraId="578A57B5" w14:textId="7C8A196E" w:rsidR="004B083E" w:rsidRPr="005A7DFE" w:rsidRDefault="004B083E" w:rsidP="004B083E">
      <w:pPr>
        <w:pStyle w:val="NormalWeb"/>
        <w:jc w:val="center"/>
        <w:rPr>
          <w:b/>
          <w:bCs/>
        </w:rPr>
      </w:pPr>
      <w:r>
        <w:rPr>
          <w:b/>
          <w:bCs/>
        </w:rPr>
        <w:t xml:space="preserve">PROVA </w:t>
      </w:r>
      <w:r>
        <w:rPr>
          <w:b/>
          <w:bCs/>
        </w:rPr>
        <w:t>2</w:t>
      </w:r>
      <w:r>
        <w:rPr>
          <w:b/>
          <w:bCs/>
        </w:rPr>
        <w:t xml:space="preserve"> </w:t>
      </w:r>
    </w:p>
    <w:p w14:paraId="71539D48" w14:textId="77777777" w:rsidR="004B083E" w:rsidRPr="009D51D0" w:rsidRDefault="004B083E" w:rsidP="004B083E">
      <w:pPr>
        <w:pStyle w:val="NormalWeb"/>
        <w:jc w:val="right"/>
      </w:pPr>
      <w:r w:rsidRPr="009D51D0">
        <w:t>DATA: ___/___/_____</w:t>
      </w:r>
    </w:p>
    <w:p w14:paraId="2FC5CDE4" w14:textId="77777777" w:rsidR="004B083E" w:rsidRPr="009D51D0" w:rsidRDefault="004B083E" w:rsidP="004B083E">
      <w:pPr>
        <w:pStyle w:val="NormalWeb"/>
        <w:jc w:val="both"/>
      </w:pPr>
      <w:r w:rsidRPr="009D51D0">
        <w:t>NOME: ______________________________________________________________</w:t>
      </w:r>
      <w:r>
        <w:t>_</w:t>
      </w:r>
    </w:p>
    <w:p w14:paraId="52786BAF" w14:textId="77777777" w:rsidR="004B083E" w:rsidRPr="009D51D0" w:rsidRDefault="004B083E" w:rsidP="004B083E">
      <w:pPr>
        <w:pStyle w:val="NormalWeb"/>
        <w:jc w:val="right"/>
      </w:pPr>
      <w:r w:rsidRPr="009D51D0">
        <w:t>NOTA: ______</w:t>
      </w:r>
      <w:r>
        <w:t>/100</w:t>
      </w:r>
    </w:p>
    <w:p w14:paraId="70C7F9D4" w14:textId="77777777" w:rsidR="004B083E" w:rsidRPr="00547726" w:rsidRDefault="004B083E" w:rsidP="004B083E">
      <w:pPr>
        <w:spacing w:after="90" w:line="240" w:lineRule="auto"/>
        <w:outlineLvl w:val="0"/>
        <w:rPr>
          <w:rFonts w:ascii="Times New Roman" w:eastAsia="Times New Roman" w:hAnsi="Times New Roman"/>
          <w:b/>
          <w:bCs/>
          <w:kern w:val="36"/>
          <w:sz w:val="24"/>
          <w:szCs w:val="24"/>
          <w:lang w:eastAsia="pt-BR"/>
        </w:rPr>
      </w:pPr>
      <w:r w:rsidRPr="009D51D0">
        <w:rPr>
          <w:rFonts w:ascii="Times New Roman" w:hAnsi="Times New Roman"/>
          <w:sz w:val="24"/>
          <w:szCs w:val="24"/>
        </w:rPr>
        <w:t>Leia o texto abaixo e responda as questões.</w:t>
      </w:r>
    </w:p>
    <w:p w14:paraId="6AB10750" w14:textId="63EDFAD6" w:rsidR="00460515" w:rsidRPr="00460515" w:rsidRDefault="00460515" w:rsidP="00460515">
      <w:pPr>
        <w:shd w:val="clear" w:color="auto" w:fill="FFFFFF" w:themeFill="background1"/>
        <w:spacing w:after="330" w:line="240" w:lineRule="auto"/>
        <w:outlineLvl w:val="0"/>
        <w:rPr>
          <w:rFonts w:ascii="Times New Roman" w:eastAsia="Times New Roman" w:hAnsi="Times New Roman" w:cs="Times New Roman"/>
          <w:kern w:val="36"/>
          <w:sz w:val="48"/>
          <w:szCs w:val="48"/>
          <w:lang w:val="en-GB" w:eastAsia="pt-BR"/>
        </w:rPr>
      </w:pPr>
      <w:proofErr w:type="spellStart"/>
      <w:r w:rsidRPr="00460515">
        <w:rPr>
          <w:rFonts w:ascii="Times New Roman" w:eastAsia="Times New Roman" w:hAnsi="Times New Roman" w:cs="Times New Roman"/>
          <w:kern w:val="36"/>
          <w:sz w:val="48"/>
          <w:szCs w:val="48"/>
          <w:lang w:val="en-GB" w:eastAsia="pt-BR"/>
        </w:rPr>
        <w:t>Mucormycosis</w:t>
      </w:r>
      <w:proofErr w:type="spellEnd"/>
      <w:r w:rsidRPr="00460515">
        <w:rPr>
          <w:rFonts w:ascii="Times New Roman" w:eastAsia="Times New Roman" w:hAnsi="Times New Roman" w:cs="Times New Roman"/>
          <w:kern w:val="36"/>
          <w:sz w:val="48"/>
          <w:szCs w:val="48"/>
          <w:lang w:val="en-GB" w:eastAsia="pt-BR"/>
        </w:rPr>
        <w:t>: time to address this deadly fungal infection</w:t>
      </w:r>
    </w:p>
    <w:p w14:paraId="467273DE" w14:textId="7C8930A5" w:rsidR="00460515" w:rsidRPr="004B083E" w:rsidRDefault="00D01143" w:rsidP="004B083E">
      <w:pPr>
        <w:shd w:val="clear" w:color="auto" w:fill="FFFFFF" w:themeFill="background1"/>
        <w:spacing w:before="100" w:beforeAutospacing="1" w:after="100" w:afterAutospacing="1" w:line="435" w:lineRule="atLeast"/>
        <w:jc w:val="right"/>
        <w:rPr>
          <w:rFonts w:ascii="Times New Roman" w:eastAsia="Times New Roman" w:hAnsi="Times New Roman" w:cs="Times New Roman"/>
          <w:i/>
          <w:iCs/>
          <w:lang w:val="en-GB" w:eastAsia="pt-BR"/>
        </w:rPr>
      </w:pPr>
      <w:hyperlink r:id="rId5" w:tooltip="Correspondence information about the author Neil Stone" w:history="1">
        <w:r w:rsidR="00460515" w:rsidRPr="00460515">
          <w:rPr>
            <w:rFonts w:ascii="Times New Roman" w:eastAsia="Times New Roman" w:hAnsi="Times New Roman" w:cs="Times New Roman"/>
            <w:i/>
            <w:iCs/>
            <w:lang w:val="en-GB" w:eastAsia="pt-BR"/>
          </w:rPr>
          <w:t>Neil Stone</w:t>
        </w:r>
      </w:hyperlink>
      <w:r w:rsidR="00460515" w:rsidRPr="00460515">
        <w:rPr>
          <w:rFonts w:ascii="Times New Roman" w:eastAsia="Times New Roman" w:hAnsi="Times New Roman" w:cs="Times New Roman"/>
          <w:i/>
          <w:iCs/>
          <w:lang w:val="en-GB" w:eastAsia="pt-BR"/>
        </w:rPr>
        <w:t xml:space="preserve">, </w:t>
      </w:r>
      <w:hyperlink r:id="rId6" w:tooltip="Correspondence information about the author Nitin Gupta" w:history="1">
        <w:r w:rsidR="00460515" w:rsidRPr="00460515">
          <w:rPr>
            <w:rFonts w:ascii="Times New Roman" w:eastAsia="Times New Roman" w:hAnsi="Times New Roman" w:cs="Times New Roman"/>
            <w:i/>
            <w:iCs/>
            <w:lang w:val="en-GB" w:eastAsia="pt-BR"/>
          </w:rPr>
          <w:t>Nitin Gupta</w:t>
        </w:r>
      </w:hyperlink>
      <w:r w:rsidR="00460515" w:rsidRPr="00460515">
        <w:rPr>
          <w:rFonts w:ascii="Times New Roman" w:eastAsia="Times New Roman" w:hAnsi="Times New Roman" w:cs="Times New Roman"/>
          <w:i/>
          <w:iCs/>
          <w:lang w:val="en-GB" w:eastAsia="pt-BR"/>
        </w:rPr>
        <w:t xml:space="preserve"> and </w:t>
      </w:r>
      <w:hyperlink r:id="rId7" w:tooltip="Correspondence information about the author Ilan Schwartz" w:history="1">
        <w:proofErr w:type="spellStart"/>
        <w:r w:rsidR="00460515" w:rsidRPr="00460515">
          <w:rPr>
            <w:rFonts w:ascii="Times New Roman" w:eastAsia="Times New Roman" w:hAnsi="Times New Roman" w:cs="Times New Roman"/>
            <w:i/>
            <w:iCs/>
            <w:lang w:val="en-GB" w:eastAsia="pt-BR"/>
          </w:rPr>
          <w:t>Ilan</w:t>
        </w:r>
        <w:proofErr w:type="spellEnd"/>
        <w:r w:rsidR="00460515" w:rsidRPr="00460515">
          <w:rPr>
            <w:rFonts w:ascii="Times New Roman" w:eastAsia="Times New Roman" w:hAnsi="Times New Roman" w:cs="Times New Roman"/>
            <w:i/>
            <w:iCs/>
            <w:lang w:val="en-GB" w:eastAsia="pt-BR"/>
          </w:rPr>
          <w:t xml:space="preserve"> Schwartz</w:t>
        </w:r>
      </w:hyperlink>
      <w:r w:rsidR="00460515" w:rsidRPr="00460515">
        <w:rPr>
          <w:rFonts w:ascii="Times New Roman" w:eastAsia="Times New Roman" w:hAnsi="Times New Roman" w:cs="Times New Roman"/>
          <w:i/>
          <w:iCs/>
          <w:lang w:val="en-GB" w:eastAsia="pt-BR"/>
        </w:rPr>
        <w:t xml:space="preserve"> </w:t>
      </w:r>
      <w:proofErr w:type="spellStart"/>
      <w:r w:rsidR="00460515" w:rsidRPr="00460515">
        <w:rPr>
          <w:rFonts w:ascii="Times New Roman" w:eastAsia="Times New Roman" w:hAnsi="Times New Roman" w:cs="Times New Roman"/>
          <w:i/>
          <w:iCs/>
          <w:lang w:val="en-GB" w:eastAsia="pt-BR"/>
        </w:rPr>
        <w:t>Published:June</w:t>
      </w:r>
      <w:proofErr w:type="spellEnd"/>
      <w:r w:rsidR="00460515" w:rsidRPr="00460515">
        <w:rPr>
          <w:rFonts w:ascii="Times New Roman" w:eastAsia="Times New Roman" w:hAnsi="Times New Roman" w:cs="Times New Roman"/>
          <w:i/>
          <w:iCs/>
          <w:lang w:val="en-GB" w:eastAsia="pt-BR"/>
        </w:rPr>
        <w:t xml:space="preserve"> 14, 2021</w:t>
      </w:r>
    </w:p>
    <w:p w14:paraId="7BED5A70" w14:textId="19A5B723" w:rsidR="00460515" w:rsidRPr="00470DDF" w:rsidRDefault="00460515" w:rsidP="00470DDF">
      <w:pPr>
        <w:pStyle w:val="PargrafodaLista"/>
        <w:numPr>
          <w:ilvl w:val="0"/>
          <w:numId w:val="5"/>
        </w:numPr>
        <w:shd w:val="clear" w:color="auto" w:fill="FFFFFF"/>
        <w:spacing w:line="240" w:lineRule="auto"/>
        <w:jc w:val="both"/>
        <w:rPr>
          <w:rFonts w:ascii="Times New Roman" w:eastAsia="Times New Roman" w:hAnsi="Times New Roman" w:cs="Times New Roman"/>
          <w:sz w:val="24"/>
          <w:szCs w:val="24"/>
          <w:lang w:val="en-GB" w:eastAsia="pt-BR"/>
        </w:rPr>
      </w:pPr>
      <w:proofErr w:type="spellStart"/>
      <w:r w:rsidRPr="00460515">
        <w:rPr>
          <w:rFonts w:ascii="Times New Roman" w:eastAsia="Times New Roman" w:hAnsi="Times New Roman" w:cs="Times New Roman"/>
          <w:sz w:val="24"/>
          <w:szCs w:val="24"/>
          <w:lang w:val="en-GB" w:eastAsia="pt-BR"/>
        </w:rPr>
        <w:t>Mucormycosis</w:t>
      </w:r>
      <w:proofErr w:type="spellEnd"/>
      <w:r w:rsidRPr="00460515">
        <w:rPr>
          <w:rFonts w:ascii="Times New Roman" w:eastAsia="Times New Roman" w:hAnsi="Times New Roman" w:cs="Times New Roman"/>
          <w:sz w:val="24"/>
          <w:szCs w:val="24"/>
          <w:lang w:val="en-GB" w:eastAsia="pt-BR"/>
        </w:rPr>
        <w:t xml:space="preserve">, a severe and often fatal invasive fungal infection, has entered public consciousness in response to an outbreak of cases in India. Thousands of cases of </w:t>
      </w:r>
      <w:proofErr w:type="spellStart"/>
      <w:r w:rsidRPr="00460515">
        <w:rPr>
          <w:rFonts w:ascii="Times New Roman" w:eastAsia="Times New Roman" w:hAnsi="Times New Roman" w:cs="Times New Roman"/>
          <w:sz w:val="24"/>
          <w:szCs w:val="24"/>
          <w:lang w:val="en-GB" w:eastAsia="pt-BR"/>
        </w:rPr>
        <w:t>mucormycosis</w:t>
      </w:r>
      <w:proofErr w:type="spellEnd"/>
      <w:r w:rsidRPr="00460515">
        <w:rPr>
          <w:rFonts w:ascii="Times New Roman" w:eastAsia="Times New Roman" w:hAnsi="Times New Roman" w:cs="Times New Roman"/>
          <w:sz w:val="24"/>
          <w:szCs w:val="24"/>
          <w:lang w:val="en-GB" w:eastAsia="pt-BR"/>
        </w:rPr>
        <w:t xml:space="preserve"> have been reported in the wake of India's second wave of COVID-19 cases, bringing worldwide attention to this deadly yet neglected disease.</w:t>
      </w:r>
    </w:p>
    <w:p w14:paraId="0F253283" w14:textId="212234DD" w:rsidR="00460515" w:rsidRPr="00470DDF" w:rsidRDefault="00460515" w:rsidP="00470DDF">
      <w:pPr>
        <w:pStyle w:val="PargrafodaLista"/>
        <w:numPr>
          <w:ilvl w:val="0"/>
          <w:numId w:val="5"/>
        </w:numPr>
        <w:shd w:val="clear" w:color="auto" w:fill="FFFFFF"/>
        <w:spacing w:after="0" w:line="240" w:lineRule="auto"/>
        <w:jc w:val="both"/>
        <w:rPr>
          <w:rFonts w:ascii="Times New Roman" w:eastAsia="Times New Roman" w:hAnsi="Times New Roman" w:cs="Times New Roman"/>
          <w:sz w:val="24"/>
          <w:szCs w:val="24"/>
          <w:lang w:val="en-GB" w:eastAsia="pt-BR"/>
        </w:rPr>
      </w:pPr>
      <w:proofErr w:type="spellStart"/>
      <w:r w:rsidRPr="00460515">
        <w:rPr>
          <w:rFonts w:ascii="Times New Roman" w:eastAsia="Times New Roman" w:hAnsi="Times New Roman" w:cs="Times New Roman"/>
          <w:sz w:val="24"/>
          <w:szCs w:val="24"/>
          <w:lang w:val="en-GB" w:eastAsia="pt-BR"/>
        </w:rPr>
        <w:t>Mucormycosis</w:t>
      </w:r>
      <w:proofErr w:type="spellEnd"/>
      <w:r w:rsidRPr="00460515">
        <w:rPr>
          <w:rFonts w:ascii="Times New Roman" w:eastAsia="Times New Roman" w:hAnsi="Times New Roman" w:cs="Times New Roman"/>
          <w:sz w:val="24"/>
          <w:szCs w:val="24"/>
          <w:lang w:val="en-GB" w:eastAsia="pt-BR"/>
        </w:rPr>
        <w:t xml:space="preserve"> is caused by ubiquitous environmental moulds with a global distribution, including the </w:t>
      </w:r>
      <w:r w:rsidRPr="00460515">
        <w:rPr>
          <w:rFonts w:ascii="Times New Roman" w:eastAsia="Times New Roman" w:hAnsi="Times New Roman" w:cs="Times New Roman"/>
          <w:i/>
          <w:iCs/>
          <w:sz w:val="24"/>
          <w:szCs w:val="24"/>
          <w:lang w:val="en-GB" w:eastAsia="pt-BR"/>
        </w:rPr>
        <w:t xml:space="preserve">Rhizopus, </w:t>
      </w:r>
      <w:proofErr w:type="spellStart"/>
      <w:r w:rsidRPr="00460515">
        <w:rPr>
          <w:rFonts w:ascii="Times New Roman" w:eastAsia="Times New Roman" w:hAnsi="Times New Roman" w:cs="Times New Roman"/>
          <w:i/>
          <w:iCs/>
          <w:sz w:val="24"/>
          <w:szCs w:val="24"/>
          <w:lang w:val="en-GB" w:eastAsia="pt-BR"/>
        </w:rPr>
        <w:t>Apophysomyces</w:t>
      </w:r>
      <w:proofErr w:type="spellEnd"/>
      <w:r w:rsidRPr="00460515">
        <w:rPr>
          <w:rFonts w:ascii="Times New Roman" w:eastAsia="Times New Roman" w:hAnsi="Times New Roman" w:cs="Times New Roman"/>
          <w:i/>
          <w:iCs/>
          <w:sz w:val="24"/>
          <w:szCs w:val="24"/>
          <w:lang w:val="en-GB" w:eastAsia="pt-BR"/>
        </w:rPr>
        <w:t>, Mucor,</w:t>
      </w:r>
      <w:r w:rsidRPr="00460515">
        <w:rPr>
          <w:rFonts w:ascii="Times New Roman" w:eastAsia="Times New Roman" w:hAnsi="Times New Roman" w:cs="Times New Roman"/>
          <w:sz w:val="24"/>
          <w:szCs w:val="24"/>
          <w:lang w:val="en-GB" w:eastAsia="pt-BR"/>
        </w:rPr>
        <w:t> and </w:t>
      </w:r>
      <w:proofErr w:type="spellStart"/>
      <w:r w:rsidRPr="00460515">
        <w:rPr>
          <w:rFonts w:ascii="Times New Roman" w:eastAsia="Times New Roman" w:hAnsi="Times New Roman" w:cs="Times New Roman"/>
          <w:i/>
          <w:iCs/>
          <w:sz w:val="24"/>
          <w:szCs w:val="24"/>
          <w:lang w:val="en-GB" w:eastAsia="pt-BR"/>
        </w:rPr>
        <w:t>Lichtheimia</w:t>
      </w:r>
      <w:proofErr w:type="spellEnd"/>
      <w:r w:rsidRPr="00460515">
        <w:rPr>
          <w:rFonts w:ascii="Times New Roman" w:eastAsia="Times New Roman" w:hAnsi="Times New Roman" w:cs="Times New Roman"/>
          <w:sz w:val="24"/>
          <w:szCs w:val="24"/>
          <w:lang w:val="en-GB" w:eastAsia="pt-BR"/>
        </w:rPr>
        <w:t xml:space="preserve"> species. Although generally harmless to an immunocompetent host, the infection can be deadly in patients with an impaired immune system, such as in those with haematological malignancies or poorly controlled diabetes, or in individuals receiving steroids or other immunosuppressants. Structural breaches, such as traumatic cutaneous inoculation, can also lead to </w:t>
      </w:r>
      <w:proofErr w:type="spellStart"/>
      <w:r w:rsidRPr="00460515">
        <w:rPr>
          <w:rFonts w:ascii="Times New Roman" w:eastAsia="Times New Roman" w:hAnsi="Times New Roman" w:cs="Times New Roman"/>
          <w:sz w:val="24"/>
          <w:szCs w:val="24"/>
          <w:lang w:val="en-GB" w:eastAsia="pt-BR"/>
        </w:rPr>
        <w:t>mucormycosis</w:t>
      </w:r>
      <w:proofErr w:type="spellEnd"/>
      <w:r w:rsidRPr="00460515">
        <w:rPr>
          <w:rFonts w:ascii="Times New Roman" w:eastAsia="Times New Roman" w:hAnsi="Times New Roman" w:cs="Times New Roman"/>
          <w:sz w:val="24"/>
          <w:szCs w:val="24"/>
          <w:lang w:val="en-GB" w:eastAsia="pt-BR"/>
        </w:rPr>
        <w:t xml:space="preserve">. Infection manifests as a rapidly developing, </w:t>
      </w:r>
      <w:proofErr w:type="spellStart"/>
      <w:r w:rsidRPr="00460515">
        <w:rPr>
          <w:rFonts w:ascii="Times New Roman" w:eastAsia="Times New Roman" w:hAnsi="Times New Roman" w:cs="Times New Roman"/>
          <w:sz w:val="24"/>
          <w:szCs w:val="24"/>
          <w:lang w:val="en-GB" w:eastAsia="pt-BR"/>
        </w:rPr>
        <w:t>angioinvasive</w:t>
      </w:r>
      <w:proofErr w:type="spellEnd"/>
      <w:r w:rsidRPr="00460515">
        <w:rPr>
          <w:rFonts w:ascii="Times New Roman" w:eastAsia="Times New Roman" w:hAnsi="Times New Roman" w:cs="Times New Roman"/>
          <w:sz w:val="24"/>
          <w:szCs w:val="24"/>
          <w:lang w:val="en-GB" w:eastAsia="pt-BR"/>
        </w:rPr>
        <w:t xml:space="preserve"> infection, with rhino–orbital–cerebral and pulmonary manifestations the most common forms of disease. Although prevalent worldwide, </w:t>
      </w:r>
      <w:proofErr w:type="spellStart"/>
      <w:r w:rsidRPr="00460515">
        <w:rPr>
          <w:rFonts w:ascii="Times New Roman" w:eastAsia="Times New Roman" w:hAnsi="Times New Roman" w:cs="Times New Roman"/>
          <w:sz w:val="24"/>
          <w:szCs w:val="24"/>
          <w:lang w:val="en-GB" w:eastAsia="pt-BR"/>
        </w:rPr>
        <w:t>mucormycosis</w:t>
      </w:r>
      <w:proofErr w:type="spellEnd"/>
      <w:r w:rsidRPr="00460515">
        <w:rPr>
          <w:rFonts w:ascii="Times New Roman" w:eastAsia="Times New Roman" w:hAnsi="Times New Roman" w:cs="Times New Roman"/>
          <w:sz w:val="24"/>
          <w:szCs w:val="24"/>
          <w:lang w:val="en-GB" w:eastAsia="pt-BR"/>
        </w:rPr>
        <w:t xml:space="preserve"> is much more common in India: even before the COVID-19 pandemic, the incidence of </w:t>
      </w:r>
      <w:proofErr w:type="spellStart"/>
      <w:r w:rsidRPr="00460515">
        <w:rPr>
          <w:rFonts w:ascii="Times New Roman" w:eastAsia="Times New Roman" w:hAnsi="Times New Roman" w:cs="Times New Roman"/>
          <w:sz w:val="24"/>
          <w:szCs w:val="24"/>
          <w:lang w:val="en-GB" w:eastAsia="pt-BR"/>
        </w:rPr>
        <w:t>mucormycosis</w:t>
      </w:r>
      <w:proofErr w:type="spellEnd"/>
      <w:r w:rsidRPr="00460515">
        <w:rPr>
          <w:rFonts w:ascii="Times New Roman" w:eastAsia="Times New Roman" w:hAnsi="Times New Roman" w:cs="Times New Roman"/>
          <w:sz w:val="24"/>
          <w:szCs w:val="24"/>
          <w:lang w:val="en-GB" w:eastAsia="pt-BR"/>
        </w:rPr>
        <w:t xml:space="preserve"> in India was as much as 70 times higher than the global average.</w:t>
      </w:r>
    </w:p>
    <w:p w14:paraId="7455B8DE" w14:textId="6D4065DC" w:rsidR="00460515" w:rsidRPr="00470DDF" w:rsidRDefault="00460515" w:rsidP="00470DDF">
      <w:pPr>
        <w:pStyle w:val="PargrafodaLista"/>
        <w:numPr>
          <w:ilvl w:val="0"/>
          <w:numId w:val="5"/>
        </w:numPr>
        <w:shd w:val="clear" w:color="auto" w:fill="FFFFFF"/>
        <w:spacing w:after="0" w:line="240" w:lineRule="auto"/>
        <w:jc w:val="both"/>
        <w:rPr>
          <w:rFonts w:ascii="Times New Roman" w:eastAsia="Times New Roman" w:hAnsi="Times New Roman" w:cs="Times New Roman"/>
          <w:sz w:val="24"/>
          <w:szCs w:val="24"/>
          <w:lang w:val="en-GB" w:eastAsia="pt-BR"/>
        </w:rPr>
      </w:pPr>
      <w:r w:rsidRPr="00460515">
        <w:rPr>
          <w:rFonts w:ascii="Times New Roman" w:eastAsia="Times New Roman" w:hAnsi="Times New Roman" w:cs="Times New Roman"/>
          <w:sz w:val="24"/>
          <w:szCs w:val="24"/>
          <w:lang w:val="en-GB" w:eastAsia="pt-BR"/>
        </w:rPr>
        <w:t xml:space="preserve">The scale of the current epidemic is difficult to overstate. According to an Indian Government minister, on May 25, 2021, alone, there were reported to be over </w:t>
      </w:r>
      <w:r w:rsidRPr="00BF1149">
        <w:rPr>
          <w:rFonts w:ascii="Times New Roman" w:eastAsia="Times New Roman" w:hAnsi="Times New Roman" w:cs="Times New Roman"/>
          <w:sz w:val="24"/>
          <w:szCs w:val="24"/>
          <w:lang w:val="en-GB" w:eastAsia="pt-BR"/>
        </w:rPr>
        <w:t>11</w:t>
      </w:r>
      <w:r w:rsidR="00BF1149" w:rsidRPr="00BF1149">
        <w:rPr>
          <w:rFonts w:ascii="Times New Roman" w:eastAsia="Times New Roman" w:hAnsi="Times New Roman" w:cs="Times New Roman"/>
          <w:sz w:val="24"/>
          <w:szCs w:val="24"/>
          <w:lang w:val="en-GB" w:eastAsia="pt-BR"/>
        </w:rPr>
        <w:t>.</w:t>
      </w:r>
      <w:r w:rsidRPr="00BF1149">
        <w:rPr>
          <w:rFonts w:ascii="Times New Roman" w:eastAsia="Times New Roman" w:hAnsi="Times New Roman" w:cs="Times New Roman"/>
          <w:sz w:val="24"/>
          <w:szCs w:val="24"/>
          <w:lang w:val="en-GB" w:eastAsia="pt-BR"/>
        </w:rPr>
        <w:t xml:space="preserve">700 </w:t>
      </w:r>
      <w:r w:rsidRPr="00460515">
        <w:rPr>
          <w:rFonts w:ascii="Times New Roman" w:eastAsia="Times New Roman" w:hAnsi="Times New Roman" w:cs="Times New Roman"/>
          <w:sz w:val="24"/>
          <w:szCs w:val="24"/>
          <w:lang w:val="en-GB" w:eastAsia="pt-BR"/>
        </w:rPr>
        <w:t xml:space="preserve">patients receiving care for </w:t>
      </w:r>
      <w:proofErr w:type="spellStart"/>
      <w:r w:rsidRPr="00460515">
        <w:rPr>
          <w:rFonts w:ascii="Times New Roman" w:eastAsia="Times New Roman" w:hAnsi="Times New Roman" w:cs="Times New Roman"/>
          <w:sz w:val="24"/>
          <w:szCs w:val="24"/>
          <w:lang w:val="en-GB" w:eastAsia="pt-BR"/>
        </w:rPr>
        <w:t>mucormycosis</w:t>
      </w:r>
      <w:proofErr w:type="spellEnd"/>
      <w:r w:rsidRPr="00460515">
        <w:rPr>
          <w:rFonts w:ascii="Times New Roman" w:eastAsia="Times New Roman" w:hAnsi="Times New Roman" w:cs="Times New Roman"/>
          <w:sz w:val="24"/>
          <w:szCs w:val="24"/>
          <w:lang w:val="en-GB" w:eastAsia="pt-BR"/>
        </w:rPr>
        <w:t>.</w:t>
      </w:r>
      <w:r>
        <w:rPr>
          <w:rFonts w:ascii="Times New Roman" w:eastAsia="Times New Roman" w:hAnsi="Times New Roman" w:cs="Times New Roman"/>
          <w:sz w:val="24"/>
          <w:szCs w:val="24"/>
          <w:lang w:val="en-GB" w:eastAsia="pt-BR"/>
        </w:rPr>
        <w:t xml:space="preserve"> </w:t>
      </w:r>
      <w:r w:rsidRPr="00460515">
        <w:rPr>
          <w:rFonts w:ascii="Times New Roman" w:eastAsia="Times New Roman" w:hAnsi="Times New Roman" w:cs="Times New Roman"/>
          <w:sz w:val="24"/>
          <w:szCs w:val="24"/>
          <w:lang w:val="en-GB" w:eastAsia="pt-BR"/>
        </w:rPr>
        <w:t xml:space="preserve">Some hospitals have opened dedicated </w:t>
      </w:r>
      <w:proofErr w:type="spellStart"/>
      <w:r w:rsidRPr="00460515">
        <w:rPr>
          <w:rFonts w:ascii="Times New Roman" w:eastAsia="Times New Roman" w:hAnsi="Times New Roman" w:cs="Times New Roman"/>
          <w:sz w:val="24"/>
          <w:szCs w:val="24"/>
          <w:lang w:val="en-GB" w:eastAsia="pt-BR"/>
        </w:rPr>
        <w:t>mucormycosis</w:t>
      </w:r>
      <w:proofErr w:type="spellEnd"/>
      <w:r w:rsidRPr="00460515">
        <w:rPr>
          <w:rFonts w:ascii="Times New Roman" w:eastAsia="Times New Roman" w:hAnsi="Times New Roman" w:cs="Times New Roman"/>
          <w:sz w:val="24"/>
          <w:szCs w:val="24"/>
          <w:lang w:val="en-GB" w:eastAsia="pt-BR"/>
        </w:rPr>
        <w:t xml:space="preserve"> wards. The reason for the sharp increase in cases in India is not entirely clear; however, it is likely to have resulted from a combination of factors. Such factors include widespread use (and misuse) of steroids, even for mild COVID-19; poorly controlled diabetes, which is unmasked or exacerbated by COVID-19 itself (with scarce capacity for glucose monitoring in overburdened hospital wards); and, possibly, mucosal damage from the virus. Additional hypotheses that need investigation include factors related to the host, pathogen </w:t>
      </w:r>
      <w:r w:rsidRPr="00460515">
        <w:rPr>
          <w:rFonts w:ascii="Times New Roman" w:eastAsia="Times New Roman" w:hAnsi="Times New Roman" w:cs="Times New Roman"/>
          <w:sz w:val="24"/>
          <w:szCs w:val="24"/>
          <w:lang w:val="en-GB" w:eastAsia="pt-BR"/>
        </w:rPr>
        <w:lastRenderedPageBreak/>
        <w:t>(heightened prevalence and virulence of </w:t>
      </w:r>
      <w:r w:rsidRPr="00460515">
        <w:rPr>
          <w:rFonts w:ascii="Times New Roman" w:eastAsia="Times New Roman" w:hAnsi="Times New Roman" w:cs="Times New Roman"/>
          <w:i/>
          <w:iCs/>
          <w:sz w:val="24"/>
          <w:szCs w:val="24"/>
          <w:lang w:val="en-GB" w:eastAsia="pt-BR"/>
        </w:rPr>
        <w:t>Mucorales</w:t>
      </w:r>
      <w:r w:rsidRPr="00460515">
        <w:rPr>
          <w:rFonts w:ascii="Times New Roman" w:eastAsia="Times New Roman" w:hAnsi="Times New Roman" w:cs="Times New Roman"/>
          <w:sz w:val="24"/>
          <w:szCs w:val="24"/>
          <w:lang w:val="en-GB" w:eastAsia="pt-BR"/>
        </w:rPr>
        <w:t> strains in India), or the antecedent SARS-CoV-2 infection (with an increased risk imposed by variants predominating in India [</w:t>
      </w:r>
      <w:proofErr w:type="spellStart"/>
      <w:r w:rsidRPr="00460515">
        <w:rPr>
          <w:rFonts w:ascii="Times New Roman" w:eastAsia="Times New Roman" w:hAnsi="Times New Roman" w:cs="Times New Roman"/>
          <w:sz w:val="24"/>
          <w:szCs w:val="24"/>
          <w:lang w:val="en-GB" w:eastAsia="pt-BR"/>
        </w:rPr>
        <w:t>ie</w:t>
      </w:r>
      <w:proofErr w:type="spellEnd"/>
      <w:r w:rsidRPr="00460515">
        <w:rPr>
          <w:rFonts w:ascii="Times New Roman" w:eastAsia="Times New Roman" w:hAnsi="Times New Roman" w:cs="Times New Roman"/>
          <w:sz w:val="24"/>
          <w:szCs w:val="24"/>
          <w:lang w:val="en-GB" w:eastAsia="pt-BR"/>
        </w:rPr>
        <w:t>, the Delta variant]).</w:t>
      </w:r>
    </w:p>
    <w:p w14:paraId="4194ADD8" w14:textId="214956F6" w:rsidR="00460515" w:rsidRPr="00470DDF" w:rsidRDefault="00460515" w:rsidP="00460515">
      <w:pPr>
        <w:pStyle w:val="PargrafodaLista"/>
        <w:numPr>
          <w:ilvl w:val="0"/>
          <w:numId w:val="5"/>
        </w:numPr>
        <w:shd w:val="clear" w:color="auto" w:fill="FFFFFF"/>
        <w:spacing w:after="0" w:line="240" w:lineRule="auto"/>
        <w:jc w:val="both"/>
        <w:rPr>
          <w:rFonts w:ascii="Times New Roman" w:eastAsia="Times New Roman" w:hAnsi="Times New Roman" w:cs="Times New Roman"/>
          <w:sz w:val="24"/>
          <w:szCs w:val="24"/>
          <w:lang w:val="en-GB" w:eastAsia="pt-BR"/>
        </w:rPr>
      </w:pPr>
      <w:r w:rsidRPr="00460515">
        <w:rPr>
          <w:rFonts w:ascii="Times New Roman" w:eastAsia="Times New Roman" w:hAnsi="Times New Roman" w:cs="Times New Roman"/>
          <w:sz w:val="24"/>
          <w:szCs w:val="24"/>
          <w:lang w:val="en-GB" w:eastAsia="pt-BR"/>
        </w:rPr>
        <w:t xml:space="preserve">Despite the ubiquitous and deadly nature of fungal infections, the field of mycology has suffered from inadequate investment in research into diagnosis and therapies over many decades. Research funding dedicated to fungal disease pales in comparison with the study of bacterial, viral, or even parasitic infection, despite the fact that 1 billion people worldwide have a fungal infection at any one time, and </w:t>
      </w:r>
      <w:proofErr w:type="gramStart"/>
      <w:r w:rsidRPr="00460515">
        <w:rPr>
          <w:rFonts w:ascii="Times New Roman" w:eastAsia="Times New Roman" w:hAnsi="Times New Roman" w:cs="Times New Roman"/>
          <w:sz w:val="24"/>
          <w:szCs w:val="24"/>
          <w:lang w:val="en-GB" w:eastAsia="pt-BR"/>
        </w:rPr>
        <w:t>that fungal diseases</w:t>
      </w:r>
      <w:proofErr w:type="gramEnd"/>
      <w:r w:rsidRPr="00460515">
        <w:rPr>
          <w:rFonts w:ascii="Times New Roman" w:eastAsia="Times New Roman" w:hAnsi="Times New Roman" w:cs="Times New Roman"/>
          <w:sz w:val="24"/>
          <w:szCs w:val="24"/>
          <w:lang w:val="en-GB" w:eastAsia="pt-BR"/>
        </w:rPr>
        <w:t xml:space="preserve"> claim an estimated 1·5 million lives per year.</w:t>
      </w:r>
    </w:p>
    <w:p w14:paraId="792D340F" w14:textId="784E53E5" w:rsidR="00460515" w:rsidRPr="00470DDF" w:rsidRDefault="00460515" w:rsidP="00460515">
      <w:pPr>
        <w:pStyle w:val="PargrafodaLista"/>
        <w:numPr>
          <w:ilvl w:val="0"/>
          <w:numId w:val="5"/>
        </w:numPr>
        <w:shd w:val="clear" w:color="auto" w:fill="FFFFFF"/>
        <w:spacing w:after="0" w:line="240" w:lineRule="auto"/>
        <w:jc w:val="both"/>
        <w:rPr>
          <w:rFonts w:ascii="Times New Roman" w:eastAsia="Times New Roman" w:hAnsi="Times New Roman" w:cs="Times New Roman"/>
          <w:sz w:val="24"/>
          <w:szCs w:val="24"/>
          <w:lang w:val="en-GB" w:eastAsia="pt-BR"/>
        </w:rPr>
      </w:pPr>
      <w:r w:rsidRPr="00460515">
        <w:rPr>
          <w:rFonts w:ascii="Times New Roman" w:eastAsia="Times New Roman" w:hAnsi="Times New Roman" w:cs="Times New Roman"/>
          <w:sz w:val="24"/>
          <w:szCs w:val="24"/>
          <w:lang w:val="en-GB" w:eastAsia="pt-BR"/>
        </w:rPr>
        <w:t xml:space="preserve">As a result of this chronic neglect, the medical profession has been left with a scarcity of tools to diagnose and treat </w:t>
      </w:r>
      <w:proofErr w:type="spellStart"/>
      <w:r w:rsidRPr="00460515">
        <w:rPr>
          <w:rFonts w:ascii="Times New Roman" w:eastAsia="Times New Roman" w:hAnsi="Times New Roman" w:cs="Times New Roman"/>
          <w:sz w:val="24"/>
          <w:szCs w:val="24"/>
          <w:lang w:val="en-GB" w:eastAsia="pt-BR"/>
        </w:rPr>
        <w:t>mucormycosis</w:t>
      </w:r>
      <w:proofErr w:type="spellEnd"/>
      <w:r w:rsidRPr="00460515">
        <w:rPr>
          <w:rFonts w:ascii="Times New Roman" w:eastAsia="Times New Roman" w:hAnsi="Times New Roman" w:cs="Times New Roman"/>
          <w:sz w:val="24"/>
          <w:szCs w:val="24"/>
          <w:lang w:val="en-GB" w:eastAsia="pt-BR"/>
        </w:rPr>
        <w:t>. Mortality is unacceptably high, reaching 80% in some case series. Prompt diagnosis is crucial because treatment initiation is time-critical due to the rapid progression of the infection, yet this is hampered by the paucity of diagnostic tests available. Diagnosis is based on histology and tissue culture, which can be invasive, slow, and insensitive. There is no serology test or serum biomarker available to enable early diagnosis. Molecular methods are in development, but are not generally available.</w:t>
      </w:r>
    </w:p>
    <w:p w14:paraId="69E576E1" w14:textId="77D21172" w:rsidR="00460515" w:rsidRPr="00470DDF" w:rsidRDefault="00460515" w:rsidP="00460515">
      <w:pPr>
        <w:pStyle w:val="PargrafodaLista"/>
        <w:numPr>
          <w:ilvl w:val="0"/>
          <w:numId w:val="5"/>
        </w:numPr>
        <w:shd w:val="clear" w:color="auto" w:fill="FFFFFF"/>
        <w:spacing w:after="0" w:line="240" w:lineRule="auto"/>
        <w:jc w:val="both"/>
        <w:rPr>
          <w:rFonts w:ascii="Times New Roman" w:eastAsia="Times New Roman" w:hAnsi="Times New Roman" w:cs="Times New Roman"/>
          <w:sz w:val="24"/>
          <w:szCs w:val="24"/>
          <w:lang w:val="en-GB" w:eastAsia="pt-BR"/>
        </w:rPr>
      </w:pPr>
      <w:r w:rsidRPr="00460515">
        <w:rPr>
          <w:rFonts w:ascii="Times New Roman" w:eastAsia="Times New Roman" w:hAnsi="Times New Roman" w:cs="Times New Roman"/>
          <w:sz w:val="24"/>
          <w:szCs w:val="24"/>
          <w:lang w:val="en-GB" w:eastAsia="pt-BR"/>
        </w:rPr>
        <w:t xml:space="preserve">Even after a diagnosis is made, management is challenging. Surgical debridement of infected and necrotic tissue is essential to give the patient any chance of survival; however, this can lead to visual loss, severe disfigurement, or both. Many patients cannot access or afford effective antifungal therapy, which comprises another important pillar of management. The mainstay of antifungal treatment is amphotericin B, a nephrotoxic polyene antifungal in use since 1958. Liposomal formulations, preferred because of reduced toxicity, are often prohibitively expensive or simply unavailable in many resource-limited settings. The few alternatives, such as </w:t>
      </w:r>
      <w:r w:rsidR="004B083E" w:rsidRPr="00460515">
        <w:rPr>
          <w:rFonts w:ascii="Times New Roman" w:eastAsia="Times New Roman" w:hAnsi="Times New Roman" w:cs="Times New Roman"/>
          <w:sz w:val="24"/>
          <w:szCs w:val="24"/>
          <w:lang w:val="en-GB" w:eastAsia="pt-BR"/>
        </w:rPr>
        <w:t>Posaconazole</w:t>
      </w:r>
      <w:r w:rsidRPr="00460515">
        <w:rPr>
          <w:rFonts w:ascii="Times New Roman" w:eastAsia="Times New Roman" w:hAnsi="Times New Roman" w:cs="Times New Roman"/>
          <w:sz w:val="24"/>
          <w:szCs w:val="24"/>
          <w:lang w:val="en-GB" w:eastAsia="pt-BR"/>
        </w:rPr>
        <w:t xml:space="preserve"> and </w:t>
      </w:r>
      <w:proofErr w:type="spellStart"/>
      <w:r w:rsidR="004B083E">
        <w:rPr>
          <w:rFonts w:ascii="Times New Roman" w:eastAsia="Times New Roman" w:hAnsi="Times New Roman" w:cs="Times New Roman"/>
          <w:sz w:val="24"/>
          <w:szCs w:val="24"/>
          <w:lang w:val="en-GB" w:eastAsia="pt-BR"/>
        </w:rPr>
        <w:t>I</w:t>
      </w:r>
      <w:r w:rsidRPr="00460515">
        <w:rPr>
          <w:rFonts w:ascii="Times New Roman" w:eastAsia="Times New Roman" w:hAnsi="Times New Roman" w:cs="Times New Roman"/>
          <w:sz w:val="24"/>
          <w:szCs w:val="24"/>
          <w:lang w:val="en-GB" w:eastAsia="pt-BR"/>
        </w:rPr>
        <w:t>savuconazole</w:t>
      </w:r>
      <w:proofErr w:type="spellEnd"/>
      <w:r w:rsidRPr="00460515">
        <w:rPr>
          <w:rFonts w:ascii="Times New Roman" w:eastAsia="Times New Roman" w:hAnsi="Times New Roman" w:cs="Times New Roman"/>
          <w:sz w:val="24"/>
          <w:szCs w:val="24"/>
          <w:lang w:val="en-GB" w:eastAsia="pt-BR"/>
        </w:rPr>
        <w:t>, are out of reach for much of the world due to cost and availability.</w:t>
      </w:r>
    </w:p>
    <w:p w14:paraId="07CF045B" w14:textId="3BB6CBA2" w:rsidR="00460515" w:rsidRPr="00460515" w:rsidRDefault="00460515" w:rsidP="00460515">
      <w:pPr>
        <w:pStyle w:val="PargrafodaLista"/>
        <w:numPr>
          <w:ilvl w:val="0"/>
          <w:numId w:val="5"/>
        </w:numPr>
        <w:shd w:val="clear" w:color="auto" w:fill="FFFFFF"/>
        <w:spacing w:after="0" w:line="240" w:lineRule="auto"/>
        <w:jc w:val="both"/>
        <w:rPr>
          <w:rFonts w:ascii="Times New Roman" w:eastAsia="Times New Roman" w:hAnsi="Times New Roman" w:cs="Times New Roman"/>
          <w:sz w:val="24"/>
          <w:szCs w:val="24"/>
          <w:lang w:val="en-GB" w:eastAsia="pt-BR"/>
        </w:rPr>
      </w:pPr>
      <w:r w:rsidRPr="00460515">
        <w:rPr>
          <w:rFonts w:ascii="Times New Roman" w:eastAsia="Times New Roman" w:hAnsi="Times New Roman" w:cs="Times New Roman"/>
          <w:sz w:val="24"/>
          <w:szCs w:val="24"/>
          <w:lang w:val="en-GB" w:eastAsia="pt-BR"/>
        </w:rPr>
        <w:t xml:space="preserve">The </w:t>
      </w:r>
      <w:proofErr w:type="spellStart"/>
      <w:r w:rsidRPr="00460515">
        <w:rPr>
          <w:rFonts w:ascii="Times New Roman" w:eastAsia="Times New Roman" w:hAnsi="Times New Roman" w:cs="Times New Roman"/>
          <w:sz w:val="24"/>
          <w:szCs w:val="24"/>
          <w:lang w:val="en-GB" w:eastAsia="pt-BR"/>
        </w:rPr>
        <w:t>mucormycosis</w:t>
      </w:r>
      <w:proofErr w:type="spellEnd"/>
      <w:r w:rsidRPr="00460515">
        <w:rPr>
          <w:rFonts w:ascii="Times New Roman" w:eastAsia="Times New Roman" w:hAnsi="Times New Roman" w:cs="Times New Roman"/>
          <w:sz w:val="24"/>
          <w:szCs w:val="24"/>
          <w:lang w:val="en-GB" w:eastAsia="pt-BR"/>
        </w:rPr>
        <w:t xml:space="preserve"> epidemic in India has brought into sharp focus the seriousness of fungal infections and the relatively poor state of the science on their prevention, diagnosis, and management. Dubbed the so-called black fungus in popular media (due to the black and necrotic tissue seen in sufferers, rather than the mould itself), there is an unprecedented focus on this deadly infection. This increased awareness is an opportunity to stimulate action to address the numerous areas of urgent need in the advancement of managing this condition. Beyond uncovering risk factors that might be contributing to the current epidemic, priorities must include the development of rapid, reliable, and non-invasive or minimally-invasive diagnostics for </w:t>
      </w:r>
      <w:proofErr w:type="spellStart"/>
      <w:r w:rsidRPr="00460515">
        <w:rPr>
          <w:rFonts w:ascii="Times New Roman" w:eastAsia="Times New Roman" w:hAnsi="Times New Roman" w:cs="Times New Roman"/>
          <w:sz w:val="24"/>
          <w:szCs w:val="24"/>
          <w:lang w:val="en-GB" w:eastAsia="pt-BR"/>
        </w:rPr>
        <w:t>mucormycosis</w:t>
      </w:r>
      <w:proofErr w:type="spellEnd"/>
      <w:r w:rsidRPr="00460515">
        <w:rPr>
          <w:rFonts w:ascii="Times New Roman" w:eastAsia="Times New Roman" w:hAnsi="Times New Roman" w:cs="Times New Roman"/>
          <w:sz w:val="24"/>
          <w:szCs w:val="24"/>
          <w:lang w:val="en-GB" w:eastAsia="pt-BR"/>
        </w:rPr>
        <w:t xml:space="preserve">, access to existing treatments, and the improvement of therapeutic strategies. Crisis brings opportunity, and the time for action on </w:t>
      </w:r>
      <w:proofErr w:type="spellStart"/>
      <w:r w:rsidRPr="00460515">
        <w:rPr>
          <w:rFonts w:ascii="Times New Roman" w:eastAsia="Times New Roman" w:hAnsi="Times New Roman" w:cs="Times New Roman"/>
          <w:sz w:val="24"/>
          <w:szCs w:val="24"/>
          <w:lang w:val="en-GB" w:eastAsia="pt-BR"/>
        </w:rPr>
        <w:t>mucormycosis</w:t>
      </w:r>
      <w:proofErr w:type="spellEnd"/>
      <w:r w:rsidRPr="00460515">
        <w:rPr>
          <w:rFonts w:ascii="Times New Roman" w:eastAsia="Times New Roman" w:hAnsi="Times New Roman" w:cs="Times New Roman"/>
          <w:sz w:val="24"/>
          <w:szCs w:val="24"/>
          <w:lang w:val="en-GB" w:eastAsia="pt-BR"/>
        </w:rPr>
        <w:t xml:space="preserve"> is now.</w:t>
      </w:r>
    </w:p>
    <w:p w14:paraId="37A33F44" w14:textId="5B191A50" w:rsidR="00460515" w:rsidRDefault="00460515" w:rsidP="00460515">
      <w:pPr>
        <w:jc w:val="both"/>
        <w:rPr>
          <w:rFonts w:ascii="Times New Roman" w:hAnsi="Times New Roman" w:cs="Times New Roman"/>
          <w:sz w:val="24"/>
          <w:szCs w:val="24"/>
          <w:lang w:val="en-GB"/>
        </w:rPr>
      </w:pPr>
    </w:p>
    <w:p w14:paraId="6D1361A0" w14:textId="5221F6E1" w:rsidR="00460515" w:rsidRPr="004B083E" w:rsidRDefault="004B083E" w:rsidP="004B083E">
      <w:pPr>
        <w:jc w:val="right"/>
        <w:rPr>
          <w:rFonts w:ascii="Times New Roman" w:hAnsi="Times New Roman" w:cs="Times New Roman"/>
          <w:sz w:val="14"/>
          <w:szCs w:val="14"/>
          <w:lang w:val="en-GB"/>
        </w:rPr>
      </w:pPr>
      <w:r w:rsidRPr="004B083E">
        <w:rPr>
          <w:rFonts w:ascii="Times New Roman" w:hAnsi="Times New Roman" w:cs="Times New Roman"/>
          <w:sz w:val="14"/>
          <w:szCs w:val="14"/>
          <w:lang w:val="en-GB"/>
        </w:rPr>
        <w:t>(Extracted and adapted from:</w:t>
      </w:r>
      <w:hyperlink r:id="rId8" w:history="1">
        <w:r w:rsidRPr="004B083E">
          <w:rPr>
            <w:rStyle w:val="Hyperlink"/>
            <w:rFonts w:ascii="Times New Roman" w:hAnsi="Times New Roman" w:cs="Times New Roman"/>
            <w:color w:val="auto"/>
            <w:sz w:val="14"/>
            <w:szCs w:val="14"/>
            <w:u w:val="none"/>
            <w:lang w:val="en-GB"/>
          </w:rPr>
          <w:t>https://www.thelancet.com/journals/lanmic/article/PIIS2666-5247(21)00148-8/fulltext</w:t>
        </w:r>
      </w:hyperlink>
      <w:r w:rsidRPr="004B083E">
        <w:rPr>
          <w:rStyle w:val="Hyperlink"/>
          <w:rFonts w:ascii="Times New Roman" w:hAnsi="Times New Roman" w:cs="Times New Roman"/>
          <w:color w:val="auto"/>
          <w:sz w:val="14"/>
          <w:szCs w:val="14"/>
          <w:u w:val="none"/>
          <w:lang w:val="en-GB"/>
        </w:rPr>
        <w:t>)</w:t>
      </w:r>
    </w:p>
    <w:p w14:paraId="43F1CD10" w14:textId="77777777" w:rsidR="00470DDF" w:rsidRDefault="00470DDF" w:rsidP="00470DDF">
      <w:pPr>
        <w:jc w:val="both"/>
        <w:rPr>
          <w:rFonts w:ascii="Times New Roman" w:hAnsi="Times New Roman"/>
          <w:sz w:val="24"/>
          <w:szCs w:val="24"/>
        </w:rPr>
      </w:pPr>
      <w:r>
        <w:rPr>
          <w:rFonts w:ascii="Times New Roman" w:hAnsi="Times New Roman"/>
          <w:sz w:val="24"/>
          <w:szCs w:val="24"/>
        </w:rPr>
        <w:t>As questões de 1 a 5 são de múltipla escolha. Para cada questão será aceita apenas uma resposta. (Cada questão vale 6, totalizando 30 pontos de 100)</w:t>
      </w:r>
    </w:p>
    <w:p w14:paraId="2DD34BEB" w14:textId="7396C148" w:rsidR="00470DDF" w:rsidRDefault="00470DDF" w:rsidP="00470DDF">
      <w:pPr>
        <w:pStyle w:val="PargrafodaLista"/>
        <w:numPr>
          <w:ilvl w:val="0"/>
          <w:numId w:val="6"/>
        </w:numPr>
        <w:jc w:val="both"/>
        <w:rPr>
          <w:rFonts w:ascii="Times New Roman" w:hAnsi="Times New Roman" w:cs="Times New Roman"/>
          <w:sz w:val="24"/>
          <w:szCs w:val="24"/>
        </w:rPr>
      </w:pPr>
      <w:r w:rsidRPr="00470DDF">
        <w:rPr>
          <w:rFonts w:ascii="Times New Roman" w:hAnsi="Times New Roman" w:cs="Times New Roman"/>
          <w:sz w:val="24"/>
          <w:szCs w:val="24"/>
        </w:rPr>
        <w:t>De acordo com o parágrafo I</w:t>
      </w:r>
      <w:r>
        <w:rPr>
          <w:rFonts w:ascii="Times New Roman" w:hAnsi="Times New Roman" w:cs="Times New Roman"/>
          <w:sz w:val="24"/>
          <w:szCs w:val="24"/>
        </w:rPr>
        <w:t>, está correto afirmar:</w:t>
      </w:r>
    </w:p>
    <w:p w14:paraId="7981E7F4" w14:textId="07AC8523" w:rsidR="00470DDF" w:rsidRPr="00470DDF" w:rsidRDefault="00470DDF" w:rsidP="00470DDF">
      <w:pPr>
        <w:pStyle w:val="PargrafodaLista"/>
        <w:jc w:val="both"/>
        <w:rPr>
          <w:rFonts w:ascii="Times New Roman" w:hAnsi="Times New Roman" w:cs="Times New Roman"/>
          <w:sz w:val="24"/>
          <w:szCs w:val="24"/>
        </w:rPr>
      </w:pPr>
    </w:p>
    <w:p w14:paraId="5EE9F687" w14:textId="1157CB34" w:rsidR="00470DDF" w:rsidRPr="00B25790" w:rsidRDefault="00470DDF" w:rsidP="00470DDF">
      <w:pPr>
        <w:pStyle w:val="Pr-formataoHTML"/>
        <w:numPr>
          <w:ilvl w:val="0"/>
          <w:numId w:val="8"/>
        </w:numPr>
        <w:jc w:val="both"/>
        <w:rPr>
          <w:rFonts w:ascii="Times New Roman" w:hAnsi="Times New Roman" w:cs="Times New Roman"/>
          <w:b/>
          <w:bCs/>
          <w:sz w:val="24"/>
          <w:szCs w:val="24"/>
          <w:u w:val="single"/>
        </w:rPr>
      </w:pPr>
      <w:r w:rsidRPr="00B25790">
        <w:rPr>
          <w:rStyle w:val="y2iqfc"/>
          <w:rFonts w:ascii="Times New Roman" w:hAnsi="Times New Roman" w:cs="Times New Roman"/>
          <w:b/>
          <w:bCs/>
          <w:sz w:val="24"/>
          <w:szCs w:val="24"/>
          <w:u w:val="single"/>
          <w:lang w:val="pt-PT"/>
        </w:rPr>
        <w:t xml:space="preserve">   </w:t>
      </w:r>
      <w:r w:rsidRPr="00B25790">
        <w:rPr>
          <w:rStyle w:val="y2iqfc"/>
          <w:rFonts w:ascii="Times New Roman" w:hAnsi="Times New Roman" w:cs="Times New Roman"/>
          <w:b/>
          <w:bCs/>
          <w:sz w:val="24"/>
          <w:szCs w:val="24"/>
          <w:u w:val="single"/>
          <w:lang w:val="pt-PT"/>
        </w:rPr>
        <w:t xml:space="preserve">A mucormicose, uma infecção fúngica invasiva grave e frequentemente fatal, </w:t>
      </w:r>
      <w:r w:rsidRPr="00B25790">
        <w:rPr>
          <w:rStyle w:val="y2iqfc"/>
          <w:rFonts w:ascii="Times New Roman" w:hAnsi="Times New Roman" w:cs="Times New Roman"/>
          <w:b/>
          <w:bCs/>
          <w:sz w:val="24"/>
          <w:szCs w:val="24"/>
          <w:u w:val="single"/>
          <w:lang w:val="pt-PT"/>
        </w:rPr>
        <w:t>passou a ser de conhecimento</w:t>
      </w:r>
      <w:r w:rsidRPr="00B25790">
        <w:rPr>
          <w:rStyle w:val="y2iqfc"/>
          <w:rFonts w:ascii="Times New Roman" w:hAnsi="Times New Roman" w:cs="Times New Roman"/>
          <w:b/>
          <w:bCs/>
          <w:sz w:val="24"/>
          <w:szCs w:val="24"/>
          <w:u w:val="single"/>
          <w:lang w:val="pt-PT"/>
        </w:rPr>
        <w:t xml:space="preserve"> públic</w:t>
      </w:r>
      <w:r w:rsidRPr="00B25790">
        <w:rPr>
          <w:rStyle w:val="y2iqfc"/>
          <w:rFonts w:ascii="Times New Roman" w:hAnsi="Times New Roman" w:cs="Times New Roman"/>
          <w:b/>
          <w:bCs/>
          <w:sz w:val="24"/>
          <w:szCs w:val="24"/>
          <w:u w:val="single"/>
          <w:lang w:val="pt-PT"/>
        </w:rPr>
        <w:t>o</w:t>
      </w:r>
      <w:r w:rsidRPr="00B25790">
        <w:rPr>
          <w:rStyle w:val="y2iqfc"/>
          <w:rFonts w:ascii="Times New Roman" w:hAnsi="Times New Roman" w:cs="Times New Roman"/>
          <w:b/>
          <w:bCs/>
          <w:sz w:val="24"/>
          <w:szCs w:val="24"/>
          <w:u w:val="single"/>
          <w:lang w:val="pt-PT"/>
        </w:rPr>
        <w:t xml:space="preserve"> </w:t>
      </w:r>
      <w:r w:rsidRPr="00B25790">
        <w:rPr>
          <w:rStyle w:val="y2iqfc"/>
          <w:rFonts w:ascii="Times New Roman" w:hAnsi="Times New Roman" w:cs="Times New Roman"/>
          <w:b/>
          <w:bCs/>
          <w:sz w:val="24"/>
          <w:szCs w:val="24"/>
          <w:u w:val="single"/>
          <w:lang w:val="pt-PT"/>
        </w:rPr>
        <w:t>após</w:t>
      </w:r>
      <w:r w:rsidRPr="00B25790">
        <w:rPr>
          <w:rStyle w:val="y2iqfc"/>
          <w:rFonts w:ascii="Times New Roman" w:hAnsi="Times New Roman" w:cs="Times New Roman"/>
          <w:b/>
          <w:bCs/>
          <w:sz w:val="24"/>
          <w:szCs w:val="24"/>
          <w:u w:val="single"/>
          <w:lang w:val="pt-PT"/>
        </w:rPr>
        <w:t xml:space="preserve"> um surto de casos na Índia.</w:t>
      </w:r>
    </w:p>
    <w:p w14:paraId="1329DCF2" w14:textId="3A6F6843" w:rsidR="00470DDF" w:rsidRPr="00470DDF" w:rsidRDefault="00470DDF" w:rsidP="00470DDF">
      <w:pPr>
        <w:pStyle w:val="Pr-formataoHTML"/>
        <w:numPr>
          <w:ilvl w:val="0"/>
          <w:numId w:val="8"/>
        </w:numPr>
        <w:jc w:val="both"/>
        <w:rPr>
          <w:rFonts w:ascii="Times New Roman" w:hAnsi="Times New Roman" w:cs="Times New Roman"/>
          <w:sz w:val="24"/>
          <w:szCs w:val="24"/>
        </w:rPr>
      </w:pPr>
      <w:r w:rsidRPr="00470DDF">
        <w:rPr>
          <w:rStyle w:val="y2iqfc"/>
          <w:rFonts w:ascii="Times New Roman" w:hAnsi="Times New Roman" w:cs="Times New Roman"/>
          <w:sz w:val="24"/>
          <w:szCs w:val="24"/>
          <w:lang w:val="pt-PT"/>
        </w:rPr>
        <w:lastRenderedPageBreak/>
        <w:t xml:space="preserve">A mucormicose, uma infecção fúngica </w:t>
      </w:r>
      <w:r>
        <w:rPr>
          <w:rStyle w:val="y2iqfc"/>
          <w:rFonts w:ascii="Times New Roman" w:hAnsi="Times New Roman" w:cs="Times New Roman"/>
          <w:sz w:val="24"/>
          <w:szCs w:val="24"/>
          <w:lang w:val="pt-PT"/>
        </w:rPr>
        <w:t>e</w:t>
      </w:r>
      <w:r w:rsidRPr="00470DDF">
        <w:rPr>
          <w:rStyle w:val="y2iqfc"/>
          <w:rFonts w:ascii="Times New Roman" w:hAnsi="Times New Roman" w:cs="Times New Roman"/>
          <w:sz w:val="24"/>
          <w:szCs w:val="24"/>
          <w:lang w:val="pt-PT"/>
        </w:rPr>
        <w:t>vasiva grave e frequentemente fatal, entrou n</w:t>
      </w:r>
      <w:r>
        <w:rPr>
          <w:rStyle w:val="y2iqfc"/>
          <w:rFonts w:ascii="Times New Roman" w:hAnsi="Times New Roman" w:cs="Times New Roman"/>
          <w:sz w:val="24"/>
          <w:szCs w:val="24"/>
          <w:lang w:val="pt-PT"/>
        </w:rPr>
        <w:t xml:space="preserve">o </w:t>
      </w:r>
      <w:r w:rsidR="00B25790">
        <w:rPr>
          <w:rStyle w:val="y2iqfc"/>
          <w:rFonts w:ascii="Times New Roman" w:hAnsi="Times New Roman" w:cs="Times New Roman"/>
          <w:sz w:val="24"/>
          <w:szCs w:val="24"/>
          <w:lang w:val="pt-PT"/>
        </w:rPr>
        <w:t>re</w:t>
      </w:r>
      <w:r>
        <w:rPr>
          <w:rStyle w:val="y2iqfc"/>
          <w:rFonts w:ascii="Times New Roman" w:hAnsi="Times New Roman" w:cs="Times New Roman"/>
          <w:sz w:val="24"/>
          <w:szCs w:val="24"/>
          <w:lang w:val="pt-PT"/>
        </w:rPr>
        <w:t>conhecimento</w:t>
      </w:r>
      <w:r w:rsidRPr="00470DDF">
        <w:rPr>
          <w:rStyle w:val="y2iqfc"/>
          <w:rFonts w:ascii="Times New Roman" w:hAnsi="Times New Roman" w:cs="Times New Roman"/>
          <w:sz w:val="24"/>
          <w:szCs w:val="24"/>
          <w:lang w:val="pt-PT"/>
        </w:rPr>
        <w:t xml:space="preserve"> públic</w:t>
      </w:r>
      <w:r>
        <w:rPr>
          <w:rStyle w:val="y2iqfc"/>
          <w:rFonts w:ascii="Times New Roman" w:hAnsi="Times New Roman" w:cs="Times New Roman"/>
          <w:sz w:val="24"/>
          <w:szCs w:val="24"/>
          <w:lang w:val="pt-PT"/>
        </w:rPr>
        <w:t>o</w:t>
      </w:r>
      <w:r w:rsidRPr="00470DDF">
        <w:rPr>
          <w:rStyle w:val="y2iqfc"/>
          <w:rFonts w:ascii="Times New Roman" w:hAnsi="Times New Roman" w:cs="Times New Roman"/>
          <w:sz w:val="24"/>
          <w:szCs w:val="24"/>
          <w:lang w:val="pt-PT"/>
        </w:rPr>
        <w:t xml:space="preserve"> em resposta a um surto de casos na Índia.</w:t>
      </w:r>
    </w:p>
    <w:p w14:paraId="5CA005C0" w14:textId="57B06916" w:rsidR="00470DDF" w:rsidRPr="00470DDF" w:rsidRDefault="00470DDF" w:rsidP="00470DDF">
      <w:pPr>
        <w:pStyle w:val="Pr-formataoHTML"/>
        <w:numPr>
          <w:ilvl w:val="0"/>
          <w:numId w:val="8"/>
        </w:numPr>
        <w:jc w:val="both"/>
        <w:rPr>
          <w:rFonts w:ascii="Times New Roman" w:hAnsi="Times New Roman" w:cs="Times New Roman"/>
          <w:sz w:val="24"/>
          <w:szCs w:val="24"/>
        </w:rPr>
      </w:pPr>
      <w:r w:rsidRPr="00470DDF">
        <w:rPr>
          <w:rStyle w:val="y2iqfc"/>
          <w:rFonts w:ascii="Times New Roman" w:hAnsi="Times New Roman" w:cs="Times New Roman"/>
          <w:sz w:val="24"/>
          <w:szCs w:val="24"/>
          <w:lang w:val="pt-PT"/>
        </w:rPr>
        <w:t xml:space="preserve">  </w:t>
      </w:r>
      <w:r w:rsidRPr="00470DDF">
        <w:rPr>
          <w:rStyle w:val="y2iqfc"/>
          <w:rFonts w:ascii="Times New Roman" w:hAnsi="Times New Roman" w:cs="Times New Roman"/>
          <w:sz w:val="24"/>
          <w:szCs w:val="24"/>
          <w:lang w:val="pt-PT"/>
        </w:rPr>
        <w:t xml:space="preserve">A mucormicose, uma infecção fúngica invasiva grave e fatal, </w:t>
      </w:r>
      <w:r w:rsidR="00B25790">
        <w:rPr>
          <w:rStyle w:val="y2iqfc"/>
          <w:rFonts w:ascii="Times New Roman" w:hAnsi="Times New Roman" w:cs="Times New Roman"/>
          <w:sz w:val="24"/>
          <w:szCs w:val="24"/>
          <w:lang w:val="pt-PT"/>
        </w:rPr>
        <w:t>foi descoberta após</w:t>
      </w:r>
      <w:r w:rsidRPr="00470DDF">
        <w:rPr>
          <w:rStyle w:val="y2iqfc"/>
          <w:rFonts w:ascii="Times New Roman" w:hAnsi="Times New Roman" w:cs="Times New Roman"/>
          <w:sz w:val="24"/>
          <w:szCs w:val="24"/>
          <w:lang w:val="pt-PT"/>
        </w:rPr>
        <w:t xml:space="preserve"> um surto de casos na Índia.</w:t>
      </w:r>
    </w:p>
    <w:p w14:paraId="468D640F" w14:textId="581FC76D" w:rsidR="00470DDF" w:rsidRPr="00470DDF" w:rsidRDefault="00470DDF" w:rsidP="00470DDF">
      <w:pPr>
        <w:pStyle w:val="Pr-formataoHTML"/>
        <w:numPr>
          <w:ilvl w:val="0"/>
          <w:numId w:val="8"/>
        </w:numPr>
        <w:jc w:val="both"/>
        <w:rPr>
          <w:rFonts w:ascii="Times New Roman" w:hAnsi="Times New Roman" w:cs="Times New Roman"/>
          <w:sz w:val="24"/>
          <w:szCs w:val="24"/>
        </w:rPr>
      </w:pPr>
      <w:r w:rsidRPr="00470DDF">
        <w:rPr>
          <w:rStyle w:val="y2iqfc"/>
          <w:rFonts w:ascii="Times New Roman" w:hAnsi="Times New Roman" w:cs="Times New Roman"/>
          <w:sz w:val="24"/>
          <w:szCs w:val="24"/>
          <w:lang w:val="pt-PT"/>
        </w:rPr>
        <w:t xml:space="preserve">A mucormicose, uma infecção fúngica </w:t>
      </w:r>
      <w:r w:rsidR="00B25790">
        <w:rPr>
          <w:rStyle w:val="y2iqfc"/>
          <w:rFonts w:ascii="Times New Roman" w:hAnsi="Times New Roman" w:cs="Times New Roman"/>
          <w:sz w:val="24"/>
          <w:szCs w:val="24"/>
          <w:lang w:val="pt-PT"/>
        </w:rPr>
        <w:t>e</w:t>
      </w:r>
      <w:r w:rsidRPr="00470DDF">
        <w:rPr>
          <w:rStyle w:val="y2iqfc"/>
          <w:rFonts w:ascii="Times New Roman" w:hAnsi="Times New Roman" w:cs="Times New Roman"/>
          <w:sz w:val="24"/>
          <w:szCs w:val="24"/>
          <w:lang w:val="pt-PT"/>
        </w:rPr>
        <w:t xml:space="preserve">vasiva grave e </w:t>
      </w:r>
      <w:r w:rsidR="00B25790">
        <w:rPr>
          <w:rStyle w:val="y2iqfc"/>
          <w:rFonts w:ascii="Times New Roman" w:hAnsi="Times New Roman" w:cs="Times New Roman"/>
          <w:sz w:val="24"/>
          <w:szCs w:val="24"/>
          <w:lang w:val="pt-PT"/>
        </w:rPr>
        <w:t>comumente</w:t>
      </w:r>
      <w:r w:rsidRPr="00470DDF">
        <w:rPr>
          <w:rStyle w:val="y2iqfc"/>
          <w:rFonts w:ascii="Times New Roman" w:hAnsi="Times New Roman" w:cs="Times New Roman"/>
          <w:sz w:val="24"/>
          <w:szCs w:val="24"/>
          <w:lang w:val="pt-PT"/>
        </w:rPr>
        <w:t xml:space="preserve"> fatal, </w:t>
      </w:r>
      <w:r w:rsidR="00B25790">
        <w:rPr>
          <w:rStyle w:val="y2iqfc"/>
          <w:rFonts w:ascii="Times New Roman" w:hAnsi="Times New Roman" w:cs="Times New Roman"/>
          <w:sz w:val="24"/>
          <w:szCs w:val="24"/>
          <w:lang w:val="pt-PT"/>
        </w:rPr>
        <w:t>veio a</w:t>
      </w:r>
      <w:r w:rsidRPr="00470DDF">
        <w:rPr>
          <w:rStyle w:val="y2iqfc"/>
          <w:rFonts w:ascii="Times New Roman" w:hAnsi="Times New Roman" w:cs="Times New Roman"/>
          <w:sz w:val="24"/>
          <w:szCs w:val="24"/>
          <w:lang w:val="pt-PT"/>
        </w:rPr>
        <w:t xml:space="preserve"> públic</w:t>
      </w:r>
      <w:r w:rsidR="00B25790">
        <w:rPr>
          <w:rStyle w:val="y2iqfc"/>
          <w:rFonts w:ascii="Times New Roman" w:hAnsi="Times New Roman" w:cs="Times New Roman"/>
          <w:sz w:val="24"/>
          <w:szCs w:val="24"/>
          <w:lang w:val="pt-PT"/>
        </w:rPr>
        <w:t>o</w:t>
      </w:r>
      <w:r w:rsidRPr="00470DDF">
        <w:rPr>
          <w:rStyle w:val="y2iqfc"/>
          <w:rFonts w:ascii="Times New Roman" w:hAnsi="Times New Roman" w:cs="Times New Roman"/>
          <w:sz w:val="24"/>
          <w:szCs w:val="24"/>
          <w:lang w:val="pt-PT"/>
        </w:rPr>
        <w:t xml:space="preserve"> em resposta a um surto de casos na Índia.</w:t>
      </w:r>
    </w:p>
    <w:p w14:paraId="007C4F2F" w14:textId="5EFFB146" w:rsidR="00470DDF" w:rsidRPr="00B25790" w:rsidRDefault="00470DDF" w:rsidP="00470DDF">
      <w:pPr>
        <w:pStyle w:val="Pr-formataoHTML"/>
        <w:numPr>
          <w:ilvl w:val="0"/>
          <w:numId w:val="8"/>
        </w:numPr>
        <w:jc w:val="both"/>
        <w:rPr>
          <w:rStyle w:val="y2iqfc"/>
          <w:rFonts w:ascii="Times New Roman" w:hAnsi="Times New Roman" w:cs="Times New Roman"/>
          <w:sz w:val="24"/>
          <w:szCs w:val="24"/>
        </w:rPr>
      </w:pPr>
      <w:r w:rsidRPr="00470DDF">
        <w:rPr>
          <w:rStyle w:val="y2iqfc"/>
          <w:rFonts w:ascii="Times New Roman" w:hAnsi="Times New Roman" w:cs="Times New Roman"/>
          <w:sz w:val="24"/>
          <w:szCs w:val="24"/>
          <w:lang w:val="pt-PT"/>
        </w:rPr>
        <w:t xml:space="preserve">  </w:t>
      </w:r>
      <w:r w:rsidRPr="00470DDF">
        <w:rPr>
          <w:rStyle w:val="y2iqfc"/>
          <w:rFonts w:ascii="Times New Roman" w:hAnsi="Times New Roman" w:cs="Times New Roman"/>
          <w:sz w:val="24"/>
          <w:szCs w:val="24"/>
          <w:lang w:val="pt-PT"/>
        </w:rPr>
        <w:t>A mucormicose, uma infecção fúngica invasiva grave</w:t>
      </w:r>
      <w:r w:rsidR="00B25790">
        <w:rPr>
          <w:rStyle w:val="y2iqfc"/>
          <w:rFonts w:ascii="Times New Roman" w:hAnsi="Times New Roman" w:cs="Times New Roman"/>
          <w:sz w:val="24"/>
          <w:szCs w:val="24"/>
          <w:lang w:val="pt-PT"/>
        </w:rPr>
        <w:t>, porém não</w:t>
      </w:r>
      <w:r w:rsidRPr="00470DDF">
        <w:rPr>
          <w:rStyle w:val="y2iqfc"/>
          <w:rFonts w:ascii="Times New Roman" w:hAnsi="Times New Roman" w:cs="Times New Roman"/>
          <w:sz w:val="24"/>
          <w:szCs w:val="24"/>
          <w:lang w:val="pt-PT"/>
        </w:rPr>
        <w:t xml:space="preserve"> fatal, entrou </w:t>
      </w:r>
      <w:r w:rsidR="00B25790">
        <w:rPr>
          <w:rStyle w:val="y2iqfc"/>
          <w:rFonts w:ascii="Times New Roman" w:hAnsi="Times New Roman" w:cs="Times New Roman"/>
          <w:sz w:val="24"/>
          <w:szCs w:val="24"/>
          <w:lang w:val="pt-PT"/>
        </w:rPr>
        <w:t>para o conhecimento</w:t>
      </w:r>
      <w:r w:rsidRPr="00470DDF">
        <w:rPr>
          <w:rStyle w:val="y2iqfc"/>
          <w:rFonts w:ascii="Times New Roman" w:hAnsi="Times New Roman" w:cs="Times New Roman"/>
          <w:sz w:val="24"/>
          <w:szCs w:val="24"/>
          <w:lang w:val="pt-PT"/>
        </w:rPr>
        <w:t xml:space="preserve"> públic</w:t>
      </w:r>
      <w:r w:rsidR="00B25790">
        <w:rPr>
          <w:rStyle w:val="y2iqfc"/>
          <w:rFonts w:ascii="Times New Roman" w:hAnsi="Times New Roman" w:cs="Times New Roman"/>
          <w:sz w:val="24"/>
          <w:szCs w:val="24"/>
          <w:lang w:val="pt-PT"/>
        </w:rPr>
        <w:t>o</w:t>
      </w:r>
      <w:r w:rsidRPr="00470DDF">
        <w:rPr>
          <w:rStyle w:val="y2iqfc"/>
          <w:rFonts w:ascii="Times New Roman" w:hAnsi="Times New Roman" w:cs="Times New Roman"/>
          <w:sz w:val="24"/>
          <w:szCs w:val="24"/>
          <w:lang w:val="pt-PT"/>
        </w:rPr>
        <w:t xml:space="preserve"> em resposta a um surto de casos na Índia.</w:t>
      </w:r>
    </w:p>
    <w:p w14:paraId="1240A997" w14:textId="55B6D38E" w:rsidR="00B25790" w:rsidRDefault="00B25790" w:rsidP="00B25790">
      <w:pPr>
        <w:pStyle w:val="Pr-formataoHTML"/>
        <w:jc w:val="both"/>
        <w:rPr>
          <w:rStyle w:val="y2iqfc"/>
          <w:rFonts w:ascii="Times New Roman" w:hAnsi="Times New Roman" w:cs="Times New Roman"/>
          <w:sz w:val="24"/>
          <w:szCs w:val="24"/>
          <w:lang w:val="pt-PT"/>
        </w:rPr>
      </w:pPr>
    </w:p>
    <w:p w14:paraId="61DED649" w14:textId="12CD6322" w:rsidR="00B25790" w:rsidRPr="00B25790" w:rsidRDefault="00B25790" w:rsidP="00B25790">
      <w:pPr>
        <w:pStyle w:val="Pr-formataoHTML"/>
        <w:numPr>
          <w:ilvl w:val="0"/>
          <w:numId w:val="6"/>
        </w:numPr>
        <w:jc w:val="both"/>
        <w:rPr>
          <w:rStyle w:val="y2iqfc"/>
          <w:rFonts w:ascii="Times New Roman" w:hAnsi="Times New Roman" w:cs="Times New Roman"/>
          <w:sz w:val="24"/>
          <w:szCs w:val="24"/>
        </w:rPr>
      </w:pPr>
      <w:r>
        <w:rPr>
          <w:rStyle w:val="y2iqfc"/>
          <w:rFonts w:ascii="Times New Roman" w:hAnsi="Times New Roman" w:cs="Times New Roman"/>
          <w:sz w:val="24"/>
          <w:szCs w:val="24"/>
          <w:lang w:val="pt-PT"/>
        </w:rPr>
        <w:t>Ainda segundo o primeiro parágrafo do texto, está correto afirmar:</w:t>
      </w:r>
    </w:p>
    <w:p w14:paraId="6C60BA95" w14:textId="55E2DEEA" w:rsidR="00B25790" w:rsidRDefault="00B25790" w:rsidP="00B25790">
      <w:pPr>
        <w:pStyle w:val="Pr-formataoHTML"/>
        <w:ind w:left="720"/>
        <w:jc w:val="both"/>
        <w:rPr>
          <w:rStyle w:val="y2iqfc"/>
          <w:rFonts w:ascii="Times New Roman" w:hAnsi="Times New Roman" w:cs="Times New Roman"/>
          <w:sz w:val="24"/>
          <w:szCs w:val="24"/>
          <w:lang w:val="pt-PT"/>
        </w:rPr>
      </w:pPr>
    </w:p>
    <w:p w14:paraId="7B8E895A" w14:textId="6EF58FD7" w:rsidR="00B25790" w:rsidRPr="00B25790" w:rsidRDefault="00B25790" w:rsidP="00B25790">
      <w:pPr>
        <w:pStyle w:val="Pr-formataoHTML"/>
        <w:numPr>
          <w:ilvl w:val="0"/>
          <w:numId w:val="9"/>
        </w:numPr>
        <w:jc w:val="both"/>
        <w:rPr>
          <w:rStyle w:val="y2iqfc"/>
          <w:rFonts w:ascii="Times New Roman" w:hAnsi="Times New Roman" w:cs="Times New Roman"/>
          <w:sz w:val="24"/>
          <w:szCs w:val="24"/>
        </w:rPr>
      </w:pPr>
      <w:r>
        <w:rPr>
          <w:rStyle w:val="y2iqfc"/>
          <w:rFonts w:ascii="Times New Roman" w:hAnsi="Times New Roman" w:cs="Times New Roman"/>
          <w:sz w:val="24"/>
          <w:szCs w:val="24"/>
          <w:lang w:val="pt-PT"/>
        </w:rPr>
        <w:t xml:space="preserve"> Os casos de mucormicose surgiram na Índia antes da segunda onda de COVID-19.</w:t>
      </w:r>
    </w:p>
    <w:p w14:paraId="5D9C156D" w14:textId="43ADFCE6" w:rsidR="00B25790" w:rsidRPr="00526FF3" w:rsidRDefault="00B25790" w:rsidP="00B25790">
      <w:pPr>
        <w:pStyle w:val="Pr-formataoHTML"/>
        <w:numPr>
          <w:ilvl w:val="0"/>
          <w:numId w:val="9"/>
        </w:numPr>
        <w:jc w:val="both"/>
        <w:rPr>
          <w:rStyle w:val="y2iqfc"/>
          <w:rFonts w:ascii="Times New Roman" w:hAnsi="Times New Roman" w:cs="Times New Roman"/>
          <w:sz w:val="24"/>
          <w:szCs w:val="24"/>
        </w:rPr>
      </w:pPr>
      <w:r>
        <w:rPr>
          <w:rStyle w:val="y2iqfc"/>
          <w:rFonts w:ascii="Times New Roman" w:hAnsi="Times New Roman" w:cs="Times New Roman"/>
          <w:sz w:val="24"/>
          <w:szCs w:val="24"/>
          <w:lang w:val="pt-PT"/>
        </w:rPr>
        <w:t xml:space="preserve">As centenas de casos de mucormicose </w:t>
      </w:r>
      <w:r w:rsidR="00526FF3">
        <w:rPr>
          <w:rStyle w:val="y2iqfc"/>
          <w:rFonts w:ascii="Times New Roman" w:hAnsi="Times New Roman" w:cs="Times New Roman"/>
          <w:sz w:val="24"/>
          <w:szCs w:val="24"/>
          <w:lang w:val="pt-PT"/>
        </w:rPr>
        <w:t>na Índia apareceram em decorrência da segunda onda de COVID-19 naquele país.</w:t>
      </w:r>
    </w:p>
    <w:p w14:paraId="04CBE8C9" w14:textId="0142B7D2" w:rsidR="00526FF3" w:rsidRPr="00526FF3" w:rsidRDefault="00526FF3" w:rsidP="00B25790">
      <w:pPr>
        <w:pStyle w:val="Pr-formataoHTML"/>
        <w:numPr>
          <w:ilvl w:val="0"/>
          <w:numId w:val="9"/>
        </w:numPr>
        <w:jc w:val="both"/>
        <w:rPr>
          <w:rStyle w:val="y2iqfc"/>
          <w:rFonts w:ascii="Times New Roman" w:hAnsi="Times New Roman" w:cs="Times New Roman"/>
          <w:sz w:val="24"/>
          <w:szCs w:val="24"/>
        </w:rPr>
      </w:pPr>
      <w:r>
        <w:rPr>
          <w:rStyle w:val="y2iqfc"/>
          <w:rFonts w:ascii="Times New Roman" w:hAnsi="Times New Roman" w:cs="Times New Roman"/>
          <w:sz w:val="24"/>
          <w:szCs w:val="24"/>
          <w:lang w:val="pt-PT"/>
        </w:rPr>
        <w:t xml:space="preserve"> Durante a segunda onda de COVID-19 na Índia, milhares de casos de mucormicose foram relatados.</w:t>
      </w:r>
    </w:p>
    <w:p w14:paraId="7792A3C4" w14:textId="298B3EEA" w:rsidR="00526FF3" w:rsidRPr="00526FF3" w:rsidRDefault="00526FF3" w:rsidP="00B25790">
      <w:pPr>
        <w:pStyle w:val="Pr-formataoHTML"/>
        <w:numPr>
          <w:ilvl w:val="0"/>
          <w:numId w:val="9"/>
        </w:numPr>
        <w:jc w:val="both"/>
        <w:rPr>
          <w:rStyle w:val="y2iqfc"/>
          <w:rFonts w:ascii="Times New Roman" w:hAnsi="Times New Roman" w:cs="Times New Roman"/>
          <w:sz w:val="24"/>
          <w:szCs w:val="24"/>
        </w:rPr>
      </w:pPr>
      <w:r>
        <w:rPr>
          <w:rStyle w:val="y2iqfc"/>
          <w:rFonts w:ascii="Times New Roman" w:hAnsi="Times New Roman" w:cs="Times New Roman"/>
          <w:sz w:val="24"/>
          <w:szCs w:val="24"/>
          <w:lang w:val="pt-PT"/>
        </w:rPr>
        <w:t>Após a primeira onda de COVID-19 na Índia, centenas de casos de mucormicose foram relatados.</w:t>
      </w:r>
    </w:p>
    <w:p w14:paraId="5DF95B91" w14:textId="39979376" w:rsidR="00526FF3" w:rsidRPr="00526FF3" w:rsidRDefault="00526FF3" w:rsidP="00B25790">
      <w:pPr>
        <w:pStyle w:val="Pr-formataoHTML"/>
        <w:numPr>
          <w:ilvl w:val="0"/>
          <w:numId w:val="9"/>
        </w:numPr>
        <w:jc w:val="both"/>
        <w:rPr>
          <w:rStyle w:val="y2iqfc"/>
          <w:rFonts w:ascii="Times New Roman" w:hAnsi="Times New Roman" w:cs="Times New Roman"/>
          <w:b/>
          <w:bCs/>
          <w:sz w:val="24"/>
          <w:szCs w:val="24"/>
          <w:u w:val="single"/>
        </w:rPr>
      </w:pPr>
      <w:r>
        <w:rPr>
          <w:rStyle w:val="y2iqfc"/>
          <w:rFonts w:ascii="Times New Roman" w:hAnsi="Times New Roman" w:cs="Times New Roman"/>
          <w:sz w:val="24"/>
          <w:szCs w:val="24"/>
          <w:lang w:val="pt-PT"/>
        </w:rPr>
        <w:t xml:space="preserve"> </w:t>
      </w:r>
      <w:r w:rsidRPr="00526FF3">
        <w:rPr>
          <w:rStyle w:val="y2iqfc"/>
          <w:rFonts w:ascii="Times New Roman" w:hAnsi="Times New Roman" w:cs="Times New Roman"/>
          <w:b/>
          <w:bCs/>
          <w:sz w:val="24"/>
          <w:szCs w:val="24"/>
          <w:u w:val="single"/>
          <w:lang w:val="pt-PT"/>
        </w:rPr>
        <w:t>Milhares de casos de mucormicose foram relatados após a segunda onda de COVID-19 na Índia.</w:t>
      </w:r>
    </w:p>
    <w:p w14:paraId="0700D988" w14:textId="46A5EAB5" w:rsidR="00526FF3" w:rsidRDefault="00526FF3" w:rsidP="00526FF3">
      <w:pPr>
        <w:pStyle w:val="Pr-formataoHTML"/>
        <w:jc w:val="both"/>
        <w:rPr>
          <w:rStyle w:val="y2iqfc"/>
          <w:rFonts w:ascii="Times New Roman" w:hAnsi="Times New Roman" w:cs="Times New Roman"/>
          <w:sz w:val="24"/>
          <w:szCs w:val="24"/>
          <w:lang w:val="pt-PT"/>
        </w:rPr>
      </w:pPr>
    </w:p>
    <w:p w14:paraId="6629F359" w14:textId="397D1CF4" w:rsidR="00526FF3" w:rsidRDefault="00526FF3" w:rsidP="00526FF3">
      <w:pPr>
        <w:pStyle w:val="Pr-formataoHTML"/>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Qual é a causa da </w:t>
      </w:r>
      <w:proofErr w:type="spellStart"/>
      <w:r>
        <w:rPr>
          <w:rFonts w:ascii="Times New Roman" w:hAnsi="Times New Roman" w:cs="Times New Roman"/>
          <w:sz w:val="24"/>
          <w:szCs w:val="24"/>
        </w:rPr>
        <w:t>mucormicose</w:t>
      </w:r>
      <w:proofErr w:type="spellEnd"/>
      <w:r>
        <w:rPr>
          <w:rFonts w:ascii="Times New Roman" w:hAnsi="Times New Roman" w:cs="Times New Roman"/>
          <w:sz w:val="24"/>
          <w:szCs w:val="24"/>
        </w:rPr>
        <w:t xml:space="preserve"> (parágrafo II)?</w:t>
      </w:r>
    </w:p>
    <w:p w14:paraId="0FCC7EF5" w14:textId="332F26F7" w:rsidR="00526FF3" w:rsidRDefault="00526FF3" w:rsidP="00526FF3">
      <w:pPr>
        <w:pStyle w:val="Pr-formataoHTML"/>
        <w:ind w:left="720"/>
        <w:jc w:val="both"/>
        <w:rPr>
          <w:rFonts w:ascii="Times New Roman" w:hAnsi="Times New Roman" w:cs="Times New Roman"/>
          <w:sz w:val="24"/>
          <w:szCs w:val="24"/>
        </w:rPr>
      </w:pPr>
    </w:p>
    <w:p w14:paraId="70139E6B" w14:textId="1E99770B" w:rsidR="00526FF3" w:rsidRPr="00946255" w:rsidRDefault="00A24D56" w:rsidP="00A24D56">
      <w:pPr>
        <w:pStyle w:val="Pr-formataoHTML"/>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w:t>
      </w:r>
      <w:r w:rsidR="00526FF3" w:rsidRPr="00946255">
        <w:rPr>
          <w:rStyle w:val="y2iqfc"/>
          <w:rFonts w:ascii="Times New Roman" w:hAnsi="Times New Roman" w:cs="Times New Roman"/>
          <w:sz w:val="24"/>
          <w:szCs w:val="24"/>
          <w:lang w:val="pt-PT"/>
        </w:rPr>
        <w:t xml:space="preserve">A mucormicose é causada por fungos ambientais </w:t>
      </w:r>
      <w:r>
        <w:rPr>
          <w:rStyle w:val="y2iqfc"/>
          <w:rFonts w:ascii="Times New Roman" w:hAnsi="Times New Roman" w:cs="Times New Roman"/>
          <w:sz w:val="24"/>
          <w:szCs w:val="24"/>
          <w:lang w:val="pt-PT"/>
        </w:rPr>
        <w:t>encontrados localmente</w:t>
      </w:r>
      <w:r w:rsidR="00526FF3" w:rsidRPr="00946255">
        <w:rPr>
          <w:rStyle w:val="y2iqfc"/>
          <w:rFonts w:ascii="Times New Roman" w:hAnsi="Times New Roman" w:cs="Times New Roman"/>
          <w:sz w:val="24"/>
          <w:szCs w:val="24"/>
          <w:lang w:val="pt-PT"/>
        </w:rPr>
        <w:t>, incluindo as espécies Rhizopus, Apophysomyces, Mucor e Lichtheimia.</w:t>
      </w:r>
    </w:p>
    <w:p w14:paraId="0078B48C" w14:textId="77777777" w:rsidR="00A24D56" w:rsidRPr="00A24D56" w:rsidRDefault="00A24D56" w:rsidP="00A24D56">
      <w:pPr>
        <w:pStyle w:val="Pr-formataoHTML"/>
        <w:numPr>
          <w:ilvl w:val="0"/>
          <w:numId w:val="10"/>
        </w:numPr>
        <w:jc w:val="both"/>
        <w:rPr>
          <w:rFonts w:ascii="Times New Roman" w:hAnsi="Times New Roman" w:cs="Times New Roman"/>
          <w:b/>
          <w:bCs/>
          <w:sz w:val="24"/>
          <w:szCs w:val="24"/>
          <w:u w:val="single"/>
        </w:rPr>
      </w:pPr>
      <w:r w:rsidRPr="00A24D56">
        <w:rPr>
          <w:rStyle w:val="y2iqfc"/>
          <w:rFonts w:ascii="Times New Roman" w:hAnsi="Times New Roman" w:cs="Times New Roman"/>
          <w:b/>
          <w:bCs/>
          <w:sz w:val="24"/>
          <w:szCs w:val="24"/>
          <w:u w:val="single"/>
          <w:lang w:val="pt-PT"/>
        </w:rPr>
        <w:t>A mucormicose é causada por fungos ambientais onipresentes com distribuição global, incluindo as espécies Rhizopus, Apophysomyces, Mucor e Lichtheimia.</w:t>
      </w:r>
    </w:p>
    <w:p w14:paraId="79B20BC9" w14:textId="77777777" w:rsidR="00A24D56" w:rsidRPr="00946255" w:rsidRDefault="00A24D56" w:rsidP="00A24D56">
      <w:pPr>
        <w:pStyle w:val="Pr-formataoHTML"/>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w:t>
      </w:r>
      <w:r w:rsidRPr="00946255">
        <w:rPr>
          <w:rStyle w:val="y2iqfc"/>
          <w:rFonts w:ascii="Times New Roman" w:hAnsi="Times New Roman" w:cs="Times New Roman"/>
          <w:sz w:val="24"/>
          <w:szCs w:val="24"/>
          <w:lang w:val="pt-PT"/>
        </w:rPr>
        <w:t>A mucormicose é causada por fungos ambientais onipresentes com distribuição global, incluindo as espécies Rhizopus, Apophysomyces, Mucor e Lichtheimia.</w:t>
      </w:r>
    </w:p>
    <w:p w14:paraId="146E6098" w14:textId="0EA88815" w:rsidR="00A24D56" w:rsidRPr="00946255" w:rsidRDefault="00A24D56" w:rsidP="00A24D56">
      <w:pPr>
        <w:pStyle w:val="Pr-formataoHTML"/>
        <w:numPr>
          <w:ilvl w:val="0"/>
          <w:numId w:val="10"/>
        </w:numPr>
        <w:jc w:val="both"/>
        <w:rPr>
          <w:rFonts w:ascii="Times New Roman" w:hAnsi="Times New Roman" w:cs="Times New Roman"/>
          <w:sz w:val="24"/>
          <w:szCs w:val="24"/>
        </w:rPr>
      </w:pPr>
      <w:r w:rsidRPr="00946255">
        <w:rPr>
          <w:rStyle w:val="y2iqfc"/>
          <w:rFonts w:ascii="Times New Roman" w:hAnsi="Times New Roman" w:cs="Times New Roman"/>
          <w:sz w:val="24"/>
          <w:szCs w:val="24"/>
          <w:lang w:val="pt-PT"/>
        </w:rPr>
        <w:t xml:space="preserve">A mucormicose é causada por fungos </w:t>
      </w:r>
      <w:r>
        <w:rPr>
          <w:rStyle w:val="y2iqfc"/>
          <w:rFonts w:ascii="Times New Roman" w:hAnsi="Times New Roman" w:cs="Times New Roman"/>
          <w:sz w:val="24"/>
          <w:szCs w:val="24"/>
          <w:lang w:val="pt-PT"/>
        </w:rPr>
        <w:t>sazonais</w:t>
      </w:r>
      <w:r w:rsidRPr="00946255">
        <w:rPr>
          <w:rStyle w:val="y2iqfc"/>
          <w:rFonts w:ascii="Times New Roman" w:hAnsi="Times New Roman" w:cs="Times New Roman"/>
          <w:sz w:val="24"/>
          <w:szCs w:val="24"/>
          <w:lang w:val="pt-PT"/>
        </w:rPr>
        <w:t xml:space="preserve"> </w:t>
      </w:r>
      <w:r>
        <w:rPr>
          <w:rStyle w:val="y2iqfc"/>
          <w:rFonts w:ascii="Times New Roman" w:hAnsi="Times New Roman" w:cs="Times New Roman"/>
          <w:sz w:val="24"/>
          <w:szCs w:val="24"/>
          <w:lang w:val="pt-PT"/>
        </w:rPr>
        <w:t>que aparecem em determinadas partes do globo</w:t>
      </w:r>
      <w:r w:rsidRPr="00946255">
        <w:rPr>
          <w:rStyle w:val="y2iqfc"/>
          <w:rFonts w:ascii="Times New Roman" w:hAnsi="Times New Roman" w:cs="Times New Roman"/>
          <w:sz w:val="24"/>
          <w:szCs w:val="24"/>
          <w:lang w:val="pt-PT"/>
        </w:rPr>
        <w:t>, incluindo as espécies Rhizopus, Apophysomyces, Mucor e Lichtheimia.</w:t>
      </w:r>
    </w:p>
    <w:p w14:paraId="6131E189" w14:textId="3EFA96E8" w:rsidR="00A24D56" w:rsidRPr="00946255" w:rsidRDefault="00A24D56" w:rsidP="00A24D56">
      <w:pPr>
        <w:pStyle w:val="Pr-formataoHTML"/>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w:t>
      </w:r>
      <w:r w:rsidRPr="00946255">
        <w:rPr>
          <w:rStyle w:val="y2iqfc"/>
          <w:rFonts w:ascii="Times New Roman" w:hAnsi="Times New Roman" w:cs="Times New Roman"/>
          <w:sz w:val="24"/>
          <w:szCs w:val="24"/>
          <w:lang w:val="pt-PT"/>
        </w:rPr>
        <w:t xml:space="preserve">A mucormicose é causada por fungos </w:t>
      </w:r>
      <w:r>
        <w:rPr>
          <w:rStyle w:val="y2iqfc"/>
          <w:rFonts w:ascii="Times New Roman" w:hAnsi="Times New Roman" w:cs="Times New Roman"/>
          <w:sz w:val="24"/>
          <w:szCs w:val="24"/>
          <w:lang w:val="pt-PT"/>
        </w:rPr>
        <w:t xml:space="preserve">presentes em </w:t>
      </w:r>
      <w:r w:rsidRPr="00946255">
        <w:rPr>
          <w:rStyle w:val="y2iqfc"/>
          <w:rFonts w:ascii="Times New Roman" w:hAnsi="Times New Roman" w:cs="Times New Roman"/>
          <w:sz w:val="24"/>
          <w:szCs w:val="24"/>
          <w:lang w:val="pt-PT"/>
        </w:rPr>
        <w:t>ambient</w:t>
      </w:r>
      <w:r>
        <w:rPr>
          <w:rStyle w:val="y2iqfc"/>
          <w:rFonts w:ascii="Times New Roman" w:hAnsi="Times New Roman" w:cs="Times New Roman"/>
          <w:sz w:val="24"/>
          <w:szCs w:val="24"/>
          <w:lang w:val="pt-PT"/>
        </w:rPr>
        <w:t>es inóspitos</w:t>
      </w:r>
      <w:r w:rsidRPr="00946255">
        <w:rPr>
          <w:rStyle w:val="y2iqfc"/>
          <w:rFonts w:ascii="Times New Roman" w:hAnsi="Times New Roman" w:cs="Times New Roman"/>
          <w:sz w:val="24"/>
          <w:szCs w:val="24"/>
          <w:lang w:val="pt-PT"/>
        </w:rPr>
        <w:t xml:space="preserve"> com distribuição global, incluindo as espécies Rhizopus, Apophysomyces, Mucor e Lichtheimia.</w:t>
      </w:r>
    </w:p>
    <w:p w14:paraId="32F6A0C8" w14:textId="2E7C1D8C" w:rsidR="00526FF3" w:rsidRDefault="00526FF3" w:rsidP="00A24D56">
      <w:pPr>
        <w:pStyle w:val="Pr-formataoHTML"/>
        <w:jc w:val="both"/>
        <w:rPr>
          <w:rFonts w:ascii="Times New Roman" w:hAnsi="Times New Roman" w:cs="Times New Roman"/>
          <w:sz w:val="24"/>
          <w:szCs w:val="24"/>
        </w:rPr>
      </w:pPr>
    </w:p>
    <w:p w14:paraId="6A864079" w14:textId="1B2A904B" w:rsidR="00A24D56" w:rsidRDefault="00C4719B" w:rsidP="00A24D56">
      <w:pPr>
        <w:pStyle w:val="Pr-formataoHTML"/>
        <w:numPr>
          <w:ilvl w:val="0"/>
          <w:numId w:val="6"/>
        </w:numPr>
        <w:jc w:val="both"/>
        <w:rPr>
          <w:rFonts w:ascii="Times New Roman" w:hAnsi="Times New Roman" w:cs="Times New Roman"/>
          <w:sz w:val="24"/>
          <w:szCs w:val="24"/>
        </w:rPr>
      </w:pPr>
      <w:r>
        <w:rPr>
          <w:rFonts w:ascii="Times New Roman" w:hAnsi="Times New Roman" w:cs="Times New Roman"/>
          <w:sz w:val="24"/>
          <w:szCs w:val="24"/>
        </w:rPr>
        <w:t>Indique a única afirmação correta de acordo com o parágrafo II:</w:t>
      </w:r>
    </w:p>
    <w:p w14:paraId="4AEE4717" w14:textId="322A1FE3" w:rsidR="00C4719B" w:rsidRDefault="00C4719B" w:rsidP="00C4719B">
      <w:pPr>
        <w:pStyle w:val="Pr-formataoHTML"/>
        <w:ind w:left="720"/>
        <w:jc w:val="both"/>
        <w:rPr>
          <w:rFonts w:ascii="Times New Roman" w:hAnsi="Times New Roman" w:cs="Times New Roman"/>
          <w:sz w:val="24"/>
          <w:szCs w:val="24"/>
        </w:rPr>
      </w:pPr>
    </w:p>
    <w:p w14:paraId="3F0A3286" w14:textId="544B6E83" w:rsidR="00C4719B" w:rsidRPr="00C4719B" w:rsidRDefault="00C4719B" w:rsidP="00C4719B">
      <w:pPr>
        <w:pStyle w:val="Pr-formataoHTML"/>
        <w:numPr>
          <w:ilvl w:val="0"/>
          <w:numId w:val="11"/>
        </w:numPr>
        <w:jc w:val="both"/>
        <w:rPr>
          <w:rFonts w:ascii="Times New Roman" w:hAnsi="Times New Roman" w:cs="Times New Roman"/>
          <w:b/>
          <w:bCs/>
          <w:sz w:val="24"/>
          <w:szCs w:val="24"/>
          <w:u w:val="single"/>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mucormicose</w:t>
      </w:r>
      <w:proofErr w:type="spellEnd"/>
      <w:r>
        <w:rPr>
          <w:rFonts w:ascii="Times New Roman" w:hAnsi="Times New Roman" w:cs="Times New Roman"/>
          <w:sz w:val="24"/>
          <w:szCs w:val="24"/>
        </w:rPr>
        <w:t xml:space="preserve"> é um tipo de doença que só ocorre em países do sudeste </w:t>
      </w:r>
      <w:r w:rsidRPr="00C4719B">
        <w:rPr>
          <w:rFonts w:ascii="Times New Roman" w:hAnsi="Times New Roman" w:cs="Times New Roman"/>
          <w:sz w:val="24"/>
          <w:szCs w:val="24"/>
        </w:rPr>
        <w:t>asiático.</w:t>
      </w:r>
    </w:p>
    <w:p w14:paraId="2ED3D3CE" w14:textId="583DC253" w:rsidR="00C4719B" w:rsidRPr="00C4719B" w:rsidRDefault="00C4719B" w:rsidP="00C4719B">
      <w:pPr>
        <w:pStyle w:val="Pr-formataoHTML"/>
        <w:numPr>
          <w:ilvl w:val="0"/>
          <w:numId w:val="11"/>
        </w:numPr>
        <w:jc w:val="both"/>
        <w:rPr>
          <w:rFonts w:ascii="Times New Roman" w:hAnsi="Times New Roman" w:cs="Times New Roman"/>
          <w:b/>
          <w:bCs/>
          <w:sz w:val="24"/>
          <w:szCs w:val="24"/>
          <w:u w:val="single"/>
        </w:rPr>
      </w:pPr>
      <w:r w:rsidRPr="00C4719B">
        <w:rPr>
          <w:rFonts w:ascii="Times New Roman" w:hAnsi="Times New Roman" w:cs="Times New Roman"/>
          <w:b/>
          <w:bCs/>
          <w:sz w:val="24"/>
          <w:szCs w:val="24"/>
          <w:u w:val="single"/>
        </w:rPr>
        <w:t xml:space="preserve">A maioria dos casos de </w:t>
      </w:r>
      <w:proofErr w:type="spellStart"/>
      <w:r w:rsidRPr="00C4719B">
        <w:rPr>
          <w:rFonts w:ascii="Times New Roman" w:hAnsi="Times New Roman" w:cs="Times New Roman"/>
          <w:b/>
          <w:bCs/>
          <w:sz w:val="24"/>
          <w:szCs w:val="24"/>
          <w:u w:val="single"/>
        </w:rPr>
        <w:t>mucormicose</w:t>
      </w:r>
      <w:proofErr w:type="spellEnd"/>
      <w:r w:rsidRPr="00C4719B">
        <w:rPr>
          <w:rFonts w:ascii="Times New Roman" w:hAnsi="Times New Roman" w:cs="Times New Roman"/>
          <w:b/>
          <w:bCs/>
          <w:sz w:val="24"/>
          <w:szCs w:val="24"/>
          <w:u w:val="single"/>
        </w:rPr>
        <w:t xml:space="preserve"> têm ocorrido na Índia.</w:t>
      </w:r>
    </w:p>
    <w:p w14:paraId="5454CFAE" w14:textId="1557AEC4" w:rsidR="00C4719B" w:rsidRDefault="00C4719B" w:rsidP="00C4719B">
      <w:pPr>
        <w:pStyle w:val="Pr-formataoHTML"/>
        <w:numPr>
          <w:ilvl w:val="0"/>
          <w:numId w:val="11"/>
        </w:numPr>
        <w:jc w:val="both"/>
        <w:rPr>
          <w:rFonts w:ascii="Times New Roman" w:hAnsi="Times New Roman" w:cs="Times New Roman"/>
          <w:sz w:val="24"/>
          <w:szCs w:val="24"/>
        </w:rPr>
      </w:pPr>
      <w:r>
        <w:rPr>
          <w:rFonts w:ascii="Times New Roman" w:hAnsi="Times New Roman" w:cs="Times New Roman"/>
          <w:sz w:val="24"/>
          <w:szCs w:val="24"/>
        </w:rPr>
        <w:t>Apesar da incidência de casos em todo o mundo, os casos na Índia só foram reportados após o início da pandemia de COVID-19.</w:t>
      </w:r>
    </w:p>
    <w:p w14:paraId="317905AC" w14:textId="6058A167" w:rsidR="00C4719B" w:rsidRDefault="00C4719B" w:rsidP="00C4719B">
      <w:pPr>
        <w:pStyle w:val="Pr-formataoHTML"/>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A ocorrência de casos </w:t>
      </w:r>
      <w:r w:rsidR="00BF1149">
        <w:rPr>
          <w:rFonts w:ascii="Times New Roman" w:hAnsi="Times New Roman" w:cs="Times New Roman"/>
          <w:sz w:val="24"/>
          <w:szCs w:val="24"/>
        </w:rPr>
        <w:t xml:space="preserve">de </w:t>
      </w:r>
      <w:proofErr w:type="spellStart"/>
      <w:r w:rsidR="00BF1149">
        <w:rPr>
          <w:rFonts w:ascii="Times New Roman" w:hAnsi="Times New Roman" w:cs="Times New Roman"/>
          <w:sz w:val="24"/>
          <w:szCs w:val="24"/>
        </w:rPr>
        <w:t>mucormicose</w:t>
      </w:r>
      <w:proofErr w:type="spellEnd"/>
      <w:r w:rsidR="00BF1149">
        <w:rPr>
          <w:rFonts w:ascii="Times New Roman" w:hAnsi="Times New Roman" w:cs="Times New Roman"/>
          <w:sz w:val="24"/>
          <w:szCs w:val="24"/>
        </w:rPr>
        <w:t xml:space="preserve"> na Índia aumentou em 70% devido à pandemia de COVID-19.</w:t>
      </w:r>
    </w:p>
    <w:p w14:paraId="4334DEC2" w14:textId="4CB7ABDA" w:rsidR="00BF1149" w:rsidRDefault="00BF1149" w:rsidP="00C4719B">
      <w:pPr>
        <w:pStyle w:val="Pr-formataoHTML"/>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Os casos de </w:t>
      </w:r>
      <w:proofErr w:type="spellStart"/>
      <w:r>
        <w:rPr>
          <w:rFonts w:ascii="Times New Roman" w:hAnsi="Times New Roman" w:cs="Times New Roman"/>
          <w:sz w:val="24"/>
          <w:szCs w:val="24"/>
        </w:rPr>
        <w:t>mucormicose</w:t>
      </w:r>
      <w:proofErr w:type="spellEnd"/>
      <w:r>
        <w:rPr>
          <w:rFonts w:ascii="Times New Roman" w:hAnsi="Times New Roman" w:cs="Times New Roman"/>
          <w:sz w:val="24"/>
          <w:szCs w:val="24"/>
        </w:rPr>
        <w:t xml:space="preserve"> aumentaram em todo o planeta após o início da pandemia de COVID-19.</w:t>
      </w:r>
    </w:p>
    <w:p w14:paraId="3D48A4DC" w14:textId="26E95D85" w:rsidR="00BF1149" w:rsidRDefault="00BF1149" w:rsidP="00BF1149">
      <w:pPr>
        <w:pStyle w:val="Pr-formataoHTML"/>
        <w:jc w:val="both"/>
        <w:rPr>
          <w:rFonts w:ascii="Times New Roman" w:hAnsi="Times New Roman" w:cs="Times New Roman"/>
          <w:sz w:val="24"/>
          <w:szCs w:val="24"/>
        </w:rPr>
      </w:pPr>
    </w:p>
    <w:p w14:paraId="61B589BC" w14:textId="30EA3AB5" w:rsidR="00BF1149" w:rsidRDefault="00BF1149" w:rsidP="00BF1149">
      <w:pPr>
        <w:pStyle w:val="Pr-formataoHTML"/>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De acordo com o parágrafo III, </w:t>
      </w:r>
      <w:r w:rsidR="00EC72FF">
        <w:rPr>
          <w:rFonts w:ascii="Times New Roman" w:hAnsi="Times New Roman" w:cs="Times New Roman"/>
          <w:sz w:val="24"/>
          <w:szCs w:val="24"/>
        </w:rPr>
        <w:t>um ministro do</w:t>
      </w:r>
      <w:r>
        <w:rPr>
          <w:rFonts w:ascii="Times New Roman" w:hAnsi="Times New Roman" w:cs="Times New Roman"/>
          <w:sz w:val="24"/>
          <w:szCs w:val="24"/>
        </w:rPr>
        <w:t xml:space="preserve"> governo indiano reportou</w:t>
      </w:r>
      <w:r w:rsidR="00EC72FF">
        <w:rPr>
          <w:rFonts w:ascii="Times New Roman" w:hAnsi="Times New Roman" w:cs="Times New Roman"/>
          <w:sz w:val="24"/>
          <w:szCs w:val="24"/>
        </w:rPr>
        <w:t xml:space="preserve"> que</w:t>
      </w:r>
      <w:r>
        <w:rPr>
          <w:rFonts w:ascii="Times New Roman" w:hAnsi="Times New Roman" w:cs="Times New Roman"/>
          <w:sz w:val="24"/>
          <w:szCs w:val="24"/>
        </w:rPr>
        <w:t>:</w:t>
      </w:r>
    </w:p>
    <w:p w14:paraId="24572F18" w14:textId="3FB67440" w:rsidR="00BF1149" w:rsidRDefault="00BF1149" w:rsidP="00BF1149">
      <w:pPr>
        <w:pStyle w:val="Pr-formataoHTML"/>
        <w:ind w:left="720"/>
        <w:jc w:val="both"/>
        <w:rPr>
          <w:rFonts w:ascii="Times New Roman" w:hAnsi="Times New Roman" w:cs="Times New Roman"/>
          <w:sz w:val="24"/>
          <w:szCs w:val="24"/>
        </w:rPr>
      </w:pPr>
    </w:p>
    <w:p w14:paraId="602CEAE1" w14:textId="03CF3532" w:rsidR="00EC72FF" w:rsidRDefault="00BF1149" w:rsidP="00EC72FF">
      <w:pPr>
        <w:pStyle w:val="Pr-formataoHTML"/>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 </w:t>
      </w:r>
      <w:r w:rsidR="00EC72FF">
        <w:rPr>
          <w:rFonts w:ascii="Times New Roman" w:hAnsi="Times New Roman" w:cs="Times New Roman"/>
          <w:sz w:val="24"/>
          <w:szCs w:val="24"/>
        </w:rPr>
        <w:t xml:space="preserve">  Houve m</w:t>
      </w:r>
      <w:r>
        <w:rPr>
          <w:rFonts w:ascii="Times New Roman" w:hAnsi="Times New Roman" w:cs="Times New Roman"/>
          <w:sz w:val="24"/>
          <w:szCs w:val="24"/>
        </w:rPr>
        <w:t xml:space="preserve">ais de 11.700 casos de </w:t>
      </w:r>
      <w:proofErr w:type="spellStart"/>
      <w:r>
        <w:rPr>
          <w:rFonts w:ascii="Times New Roman" w:hAnsi="Times New Roman" w:cs="Times New Roman"/>
          <w:sz w:val="24"/>
          <w:szCs w:val="24"/>
        </w:rPr>
        <w:t>mucormicose</w:t>
      </w:r>
      <w:proofErr w:type="spellEnd"/>
      <w:r>
        <w:rPr>
          <w:rFonts w:ascii="Times New Roman" w:hAnsi="Times New Roman" w:cs="Times New Roman"/>
          <w:sz w:val="24"/>
          <w:szCs w:val="24"/>
        </w:rPr>
        <w:t xml:space="preserve"> até o dia 25 de maio de 2021.</w:t>
      </w:r>
    </w:p>
    <w:p w14:paraId="37869A11" w14:textId="77777777" w:rsidR="00EC72FF" w:rsidRDefault="00EC72FF" w:rsidP="00EC72FF">
      <w:pPr>
        <w:pStyle w:val="Pr-formataoHTML"/>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Dos mais de 11.700 casos de </w:t>
      </w:r>
      <w:proofErr w:type="spellStart"/>
      <w:r>
        <w:rPr>
          <w:rFonts w:ascii="Times New Roman" w:hAnsi="Times New Roman" w:cs="Times New Roman"/>
          <w:sz w:val="24"/>
          <w:szCs w:val="24"/>
        </w:rPr>
        <w:t>mucormicose</w:t>
      </w:r>
      <w:proofErr w:type="spellEnd"/>
      <w:r>
        <w:rPr>
          <w:rFonts w:ascii="Times New Roman" w:hAnsi="Times New Roman" w:cs="Times New Roman"/>
          <w:sz w:val="24"/>
          <w:szCs w:val="24"/>
        </w:rPr>
        <w:t xml:space="preserve"> reportados no dia 25 de maio de 2021, apenas metade recebia cuidados médicos.</w:t>
      </w:r>
    </w:p>
    <w:p w14:paraId="29612755" w14:textId="77777777" w:rsidR="00EC72FF" w:rsidRPr="006E3FF6" w:rsidRDefault="00EC72FF" w:rsidP="00EC72FF">
      <w:pPr>
        <w:pStyle w:val="Pr-formataoHTML"/>
        <w:numPr>
          <w:ilvl w:val="0"/>
          <w:numId w:val="12"/>
        </w:numPr>
        <w:jc w:val="both"/>
        <w:rPr>
          <w:rFonts w:ascii="Times New Roman" w:hAnsi="Times New Roman" w:cs="Times New Roman"/>
          <w:b/>
          <w:bCs/>
          <w:sz w:val="24"/>
          <w:szCs w:val="24"/>
          <w:u w:val="single"/>
        </w:rPr>
      </w:pPr>
      <w:r>
        <w:rPr>
          <w:rFonts w:ascii="Times New Roman" w:hAnsi="Times New Roman" w:cs="Times New Roman"/>
          <w:sz w:val="24"/>
          <w:szCs w:val="24"/>
        </w:rPr>
        <w:t xml:space="preserve">  </w:t>
      </w:r>
      <w:r w:rsidRPr="006E3FF6">
        <w:rPr>
          <w:rFonts w:ascii="Times New Roman" w:hAnsi="Times New Roman" w:cs="Times New Roman"/>
          <w:b/>
          <w:bCs/>
          <w:sz w:val="24"/>
          <w:szCs w:val="24"/>
          <w:u w:val="single"/>
        </w:rPr>
        <w:t xml:space="preserve">Apenas no dia 25 de maio de 2021, mais de 11.700 pacientes recebiam tratamento contra </w:t>
      </w:r>
      <w:proofErr w:type="spellStart"/>
      <w:r w:rsidRPr="006E3FF6">
        <w:rPr>
          <w:rFonts w:ascii="Times New Roman" w:hAnsi="Times New Roman" w:cs="Times New Roman"/>
          <w:b/>
          <w:bCs/>
          <w:sz w:val="24"/>
          <w:szCs w:val="24"/>
          <w:u w:val="single"/>
        </w:rPr>
        <w:t>mucormicose</w:t>
      </w:r>
      <w:proofErr w:type="spellEnd"/>
      <w:r w:rsidRPr="006E3FF6">
        <w:rPr>
          <w:rFonts w:ascii="Times New Roman" w:hAnsi="Times New Roman" w:cs="Times New Roman"/>
          <w:b/>
          <w:bCs/>
          <w:sz w:val="24"/>
          <w:szCs w:val="24"/>
          <w:u w:val="single"/>
        </w:rPr>
        <w:t xml:space="preserve">. </w:t>
      </w:r>
    </w:p>
    <w:p w14:paraId="7A0555BF" w14:textId="3CA1555F" w:rsidR="00EC72FF" w:rsidRDefault="00EC72FF" w:rsidP="00EC72FF">
      <w:pPr>
        <w:pStyle w:val="Pr-formataoHTML"/>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Houve aproximadamente 11.700 novos casos reportados de </w:t>
      </w:r>
      <w:proofErr w:type="spellStart"/>
      <w:r>
        <w:rPr>
          <w:rFonts w:ascii="Times New Roman" w:hAnsi="Times New Roman" w:cs="Times New Roman"/>
          <w:sz w:val="24"/>
          <w:szCs w:val="24"/>
        </w:rPr>
        <w:t>mucormicose</w:t>
      </w:r>
      <w:proofErr w:type="spellEnd"/>
      <w:r>
        <w:rPr>
          <w:rFonts w:ascii="Times New Roman" w:hAnsi="Times New Roman" w:cs="Times New Roman"/>
          <w:sz w:val="24"/>
          <w:szCs w:val="24"/>
        </w:rPr>
        <w:t xml:space="preserve"> desde o dia 25 maio de 2021. </w:t>
      </w:r>
    </w:p>
    <w:p w14:paraId="1454EB97" w14:textId="7E831329" w:rsidR="00EC72FF" w:rsidRDefault="00EC72FF" w:rsidP="00EC72FF">
      <w:pPr>
        <w:pStyle w:val="Pr-formataoHTML"/>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   Os mais de 11.700 casos de </w:t>
      </w:r>
      <w:proofErr w:type="spellStart"/>
      <w:r>
        <w:rPr>
          <w:rFonts w:ascii="Times New Roman" w:hAnsi="Times New Roman" w:cs="Times New Roman"/>
          <w:sz w:val="24"/>
          <w:szCs w:val="24"/>
        </w:rPr>
        <w:t>mucormicose</w:t>
      </w:r>
      <w:proofErr w:type="spellEnd"/>
      <w:r>
        <w:rPr>
          <w:rFonts w:ascii="Times New Roman" w:hAnsi="Times New Roman" w:cs="Times New Roman"/>
          <w:sz w:val="24"/>
          <w:szCs w:val="24"/>
        </w:rPr>
        <w:t xml:space="preserve"> reportados </w:t>
      </w:r>
      <w:r w:rsidR="006E3FF6">
        <w:rPr>
          <w:rFonts w:ascii="Times New Roman" w:hAnsi="Times New Roman" w:cs="Times New Roman"/>
          <w:sz w:val="24"/>
          <w:szCs w:val="24"/>
        </w:rPr>
        <w:t>até o dia 25 de maio de 2021 foram, provavelmente, subnotificados.</w:t>
      </w:r>
    </w:p>
    <w:p w14:paraId="05830668" w14:textId="0E9976A9" w:rsidR="006E3FF6" w:rsidRDefault="006E3FF6" w:rsidP="006E3FF6">
      <w:pPr>
        <w:pStyle w:val="Pr-formataoHTML"/>
        <w:jc w:val="both"/>
        <w:rPr>
          <w:rFonts w:ascii="Times New Roman" w:hAnsi="Times New Roman" w:cs="Times New Roman"/>
          <w:sz w:val="24"/>
          <w:szCs w:val="24"/>
        </w:rPr>
      </w:pPr>
    </w:p>
    <w:p w14:paraId="4D5B9E44" w14:textId="77777777" w:rsidR="006E3FF6" w:rsidRDefault="006E3FF6" w:rsidP="006E3FF6">
      <w:pPr>
        <w:pStyle w:val="NormalWeb"/>
        <w:spacing w:before="0" w:beforeAutospacing="0" w:after="375" w:afterAutospacing="0"/>
        <w:ind w:firstLine="708"/>
        <w:jc w:val="both"/>
        <w:textAlignment w:val="baseline"/>
        <w:rPr>
          <w:color w:val="222222"/>
          <w:shd w:val="clear" w:color="auto" w:fill="FFFFFF"/>
        </w:rPr>
      </w:pPr>
      <w:r w:rsidRPr="00AF4EA5">
        <w:rPr>
          <w:color w:val="222222"/>
          <w:shd w:val="clear" w:color="auto" w:fill="FFFFFF"/>
        </w:rPr>
        <w:t>Responda as questões a seguir em língua portuguesa</w:t>
      </w:r>
      <w:r>
        <w:rPr>
          <w:color w:val="222222"/>
          <w:shd w:val="clear" w:color="auto" w:fill="FFFFFF"/>
        </w:rPr>
        <w:t>. (Cada questão vale 8, totalizando 40 pontos de 100)</w:t>
      </w:r>
    </w:p>
    <w:p w14:paraId="3069F1AF" w14:textId="2400CE9F" w:rsidR="006E3FF6" w:rsidRDefault="006E3FF6" w:rsidP="006E3FF6">
      <w:pPr>
        <w:pStyle w:val="Pr-formataoHTML"/>
        <w:numPr>
          <w:ilvl w:val="0"/>
          <w:numId w:val="6"/>
        </w:numPr>
        <w:jc w:val="both"/>
        <w:rPr>
          <w:rFonts w:ascii="Times New Roman" w:hAnsi="Times New Roman" w:cs="Times New Roman"/>
          <w:sz w:val="24"/>
          <w:szCs w:val="24"/>
        </w:rPr>
      </w:pPr>
      <w:r>
        <w:rPr>
          <w:rFonts w:ascii="Times New Roman" w:hAnsi="Times New Roman" w:cs="Times New Roman"/>
          <w:sz w:val="24"/>
          <w:szCs w:val="24"/>
        </w:rPr>
        <w:t>Ainda de acordo com o parágrafo III, indique quais as possíveis causas do aumento de casos na Índia.</w:t>
      </w:r>
    </w:p>
    <w:p w14:paraId="4E037FA1" w14:textId="77442378" w:rsidR="006E3FF6" w:rsidRDefault="006E3FF6" w:rsidP="006E3FF6">
      <w:pPr>
        <w:pStyle w:val="Pr-formataoHTML"/>
        <w:ind w:left="720"/>
        <w:jc w:val="both"/>
        <w:rPr>
          <w:rFonts w:ascii="Times New Roman" w:hAnsi="Times New Roman" w:cs="Times New Roman"/>
          <w:sz w:val="24"/>
          <w:szCs w:val="24"/>
        </w:rPr>
      </w:pPr>
    </w:p>
    <w:p w14:paraId="0C11A696" w14:textId="78A59E63" w:rsidR="006E3FF6" w:rsidRDefault="006E3FF6" w:rsidP="006E3FF6">
      <w:pPr>
        <w:pStyle w:val="Pr-formataoHTML"/>
        <w:ind w:left="720"/>
        <w:jc w:val="both"/>
        <w:rPr>
          <w:rFonts w:ascii="Times New Roman" w:hAnsi="Times New Roman" w:cs="Times New Roman"/>
          <w:i/>
          <w:iCs/>
          <w:sz w:val="24"/>
          <w:szCs w:val="24"/>
          <w:lang w:val="en-GB"/>
        </w:rPr>
      </w:pPr>
      <w:r w:rsidRPr="006E3FF6">
        <w:rPr>
          <w:rFonts w:ascii="Times New Roman" w:hAnsi="Times New Roman" w:cs="Times New Roman"/>
          <w:i/>
          <w:iCs/>
          <w:sz w:val="24"/>
          <w:szCs w:val="24"/>
          <w:lang w:val="en-GB"/>
        </w:rPr>
        <w:t>I</w:t>
      </w:r>
      <w:r w:rsidRPr="006E3FF6">
        <w:rPr>
          <w:rFonts w:ascii="Times New Roman" w:hAnsi="Times New Roman" w:cs="Times New Roman"/>
          <w:i/>
          <w:iCs/>
          <w:sz w:val="24"/>
          <w:szCs w:val="24"/>
          <w:lang w:val="en-GB"/>
        </w:rPr>
        <w:t>t is likely to have resulted from a combination of factors. Such factors include widespread use (and misuse) of steroids, even for mild COVID-19; poorly controlled diabetes, which is unmasked or exacerbated by COVID-19 itself (with scarce capacity for glucose monitoring in overburdened hospital wards); and, possibly, mucosal damage from the virus.</w:t>
      </w:r>
    </w:p>
    <w:p w14:paraId="04BA3FB1" w14:textId="782A295D" w:rsidR="006E3FF6" w:rsidRDefault="006E3FF6" w:rsidP="006E3FF6">
      <w:pPr>
        <w:pStyle w:val="Pr-formataoHTML"/>
        <w:jc w:val="both"/>
        <w:rPr>
          <w:rFonts w:ascii="Times New Roman" w:hAnsi="Times New Roman" w:cs="Times New Roman"/>
          <w:i/>
          <w:iCs/>
          <w:sz w:val="24"/>
          <w:szCs w:val="24"/>
          <w:lang w:val="en-GB"/>
        </w:rPr>
      </w:pPr>
    </w:p>
    <w:p w14:paraId="4B9AA54B" w14:textId="178457EF" w:rsidR="006E3FF6" w:rsidRPr="006E3FF6" w:rsidRDefault="006E3FF6" w:rsidP="006E3FF6">
      <w:pPr>
        <w:pStyle w:val="Pr-formataoHTML"/>
        <w:jc w:val="both"/>
        <w:rPr>
          <w:rFonts w:ascii="Times New Roman" w:hAnsi="Times New Roman" w:cs="Times New Roman"/>
          <w:b/>
          <w:bCs/>
          <w:sz w:val="24"/>
          <w:szCs w:val="24"/>
        </w:rPr>
      </w:pPr>
      <w:r w:rsidRPr="006E3FF6">
        <w:rPr>
          <w:rFonts w:ascii="Times New Roman" w:hAnsi="Times New Roman" w:cs="Times New Roman"/>
          <w:b/>
          <w:bCs/>
          <w:sz w:val="24"/>
          <w:szCs w:val="24"/>
        </w:rPr>
        <w:t>(</w:t>
      </w:r>
      <w:r w:rsidRPr="006E3FF6">
        <w:rPr>
          <w:rStyle w:val="y2iqfc"/>
          <w:rFonts w:ascii="Times New Roman" w:hAnsi="Times New Roman" w:cs="Times New Roman"/>
          <w:b/>
          <w:bCs/>
          <w:sz w:val="24"/>
          <w:szCs w:val="24"/>
          <w:lang w:val="pt-PT"/>
        </w:rPr>
        <w:t>É provável que tenha resultado de uma combinação de fatores. Esses fatores incluem o uso generalizado (e mau uso) de esteróides, mesmo para COVID-19 leve; diabetes mal controlado, que é desmascarado ou exacerbado pelo próprio COVID-19 (com escassa capacidade de monitoramento de glicose em enfermarias sobrecarregadas); e, possivelmente, dano à mucosa do vírus.</w:t>
      </w:r>
      <w:r w:rsidRPr="006E3FF6">
        <w:rPr>
          <w:rStyle w:val="y2iqfc"/>
          <w:rFonts w:ascii="Times New Roman" w:hAnsi="Times New Roman" w:cs="Times New Roman"/>
          <w:b/>
          <w:bCs/>
          <w:sz w:val="24"/>
          <w:szCs w:val="24"/>
          <w:lang w:val="pt-PT"/>
        </w:rPr>
        <w:t>)</w:t>
      </w:r>
    </w:p>
    <w:p w14:paraId="0481BA3E" w14:textId="4B2E1BEE" w:rsidR="006E3FF6" w:rsidRDefault="006E3FF6" w:rsidP="006E3FF6">
      <w:pPr>
        <w:pStyle w:val="Pr-formataoHTML"/>
        <w:jc w:val="both"/>
        <w:rPr>
          <w:rFonts w:ascii="Times New Roman" w:hAnsi="Times New Roman" w:cs="Times New Roman"/>
          <w:sz w:val="24"/>
          <w:szCs w:val="24"/>
        </w:rPr>
      </w:pPr>
    </w:p>
    <w:p w14:paraId="073771D8" w14:textId="7B93E77B" w:rsidR="0049455C" w:rsidRDefault="0049455C" w:rsidP="006E3FF6">
      <w:pPr>
        <w:pStyle w:val="Pr-formataoHTML"/>
        <w:numPr>
          <w:ilvl w:val="0"/>
          <w:numId w:val="6"/>
        </w:numPr>
        <w:jc w:val="both"/>
        <w:rPr>
          <w:rFonts w:ascii="Times New Roman" w:hAnsi="Times New Roman" w:cs="Times New Roman"/>
          <w:sz w:val="24"/>
          <w:szCs w:val="24"/>
        </w:rPr>
      </w:pPr>
      <w:r>
        <w:rPr>
          <w:rFonts w:ascii="Times New Roman" w:hAnsi="Times New Roman" w:cs="Times New Roman"/>
          <w:sz w:val="24"/>
          <w:szCs w:val="24"/>
        </w:rPr>
        <w:t>Que comparação é feita a respeito do investimento em pesquisas sobre doenças fungais e doenças bacterianas, virais ou infecções parasitárias (parágrafo IV)?</w:t>
      </w:r>
    </w:p>
    <w:p w14:paraId="12FC9C3C" w14:textId="77777777" w:rsidR="0049455C" w:rsidRDefault="0049455C" w:rsidP="0049455C">
      <w:pPr>
        <w:pStyle w:val="Pr-formataoHTML"/>
        <w:ind w:left="720"/>
        <w:jc w:val="both"/>
        <w:rPr>
          <w:rFonts w:ascii="Times New Roman" w:hAnsi="Times New Roman" w:cs="Times New Roman"/>
          <w:sz w:val="24"/>
          <w:szCs w:val="24"/>
        </w:rPr>
      </w:pPr>
    </w:p>
    <w:p w14:paraId="42F24477" w14:textId="3B9DE04F" w:rsidR="006E3FF6" w:rsidRDefault="0049455C" w:rsidP="0049455C">
      <w:pPr>
        <w:pStyle w:val="Pr-formataoHTML"/>
        <w:ind w:left="720"/>
        <w:jc w:val="both"/>
        <w:rPr>
          <w:rFonts w:ascii="Times New Roman" w:hAnsi="Times New Roman" w:cs="Times New Roman"/>
          <w:i/>
          <w:iCs/>
          <w:sz w:val="24"/>
          <w:szCs w:val="24"/>
          <w:lang w:val="en-GB"/>
        </w:rPr>
      </w:pPr>
      <w:r w:rsidRPr="0049455C">
        <w:rPr>
          <w:rFonts w:ascii="Times New Roman" w:hAnsi="Times New Roman" w:cs="Times New Roman"/>
          <w:i/>
          <w:iCs/>
          <w:sz w:val="24"/>
          <w:szCs w:val="24"/>
          <w:lang w:val="en-GB"/>
        </w:rPr>
        <w:t>Research funding dedicated to fungal disease pales in comparison with the study of bacterial, viral, or even parasitic infection</w:t>
      </w:r>
      <w:r w:rsidRPr="0049455C">
        <w:rPr>
          <w:rFonts w:ascii="Times New Roman" w:hAnsi="Times New Roman" w:cs="Times New Roman"/>
          <w:i/>
          <w:iCs/>
          <w:sz w:val="24"/>
          <w:szCs w:val="24"/>
          <w:lang w:val="en-GB"/>
        </w:rPr>
        <w:t xml:space="preserve">. </w:t>
      </w:r>
    </w:p>
    <w:p w14:paraId="32B315C9" w14:textId="1B5786C1" w:rsidR="0049455C" w:rsidRPr="0049455C" w:rsidRDefault="0049455C" w:rsidP="0049455C">
      <w:pPr>
        <w:pStyle w:val="Pr-formataoHTML"/>
        <w:jc w:val="both"/>
        <w:rPr>
          <w:rFonts w:ascii="Times New Roman" w:hAnsi="Times New Roman" w:cs="Times New Roman"/>
          <w:b/>
          <w:bCs/>
          <w:i/>
          <w:iCs/>
          <w:sz w:val="24"/>
          <w:szCs w:val="24"/>
          <w:lang w:val="en-GB"/>
        </w:rPr>
      </w:pPr>
    </w:p>
    <w:p w14:paraId="26673932" w14:textId="4E72560E" w:rsidR="0049455C" w:rsidRPr="0049455C" w:rsidRDefault="0049455C" w:rsidP="0049455C">
      <w:pPr>
        <w:pStyle w:val="Pr-formataoHTML"/>
        <w:jc w:val="both"/>
        <w:rPr>
          <w:rFonts w:ascii="Times New Roman" w:hAnsi="Times New Roman" w:cs="Times New Roman"/>
          <w:b/>
          <w:bCs/>
          <w:sz w:val="24"/>
          <w:szCs w:val="24"/>
        </w:rPr>
      </w:pPr>
      <w:r w:rsidRPr="0049455C">
        <w:rPr>
          <w:rFonts w:ascii="Times New Roman" w:hAnsi="Times New Roman" w:cs="Times New Roman"/>
          <w:b/>
          <w:bCs/>
          <w:sz w:val="24"/>
          <w:szCs w:val="24"/>
        </w:rPr>
        <w:t>(</w:t>
      </w:r>
      <w:r w:rsidRPr="0049455C">
        <w:rPr>
          <w:rStyle w:val="y2iqfc"/>
          <w:rFonts w:ascii="Times New Roman" w:hAnsi="Times New Roman" w:cs="Times New Roman"/>
          <w:b/>
          <w:bCs/>
          <w:sz w:val="24"/>
          <w:szCs w:val="24"/>
          <w:lang w:val="pt-PT"/>
        </w:rPr>
        <w:t>O financiamento de pesquisa dedicado a doenças fúngicas é insignificante em comparação com o estudo de infecções bacterianas, virais ou mesmo parasitárias</w:t>
      </w:r>
      <w:r w:rsidRPr="0049455C">
        <w:rPr>
          <w:rStyle w:val="y2iqfc"/>
          <w:rFonts w:ascii="Times New Roman" w:hAnsi="Times New Roman" w:cs="Times New Roman"/>
          <w:b/>
          <w:bCs/>
          <w:sz w:val="24"/>
          <w:szCs w:val="24"/>
          <w:lang w:val="pt-PT"/>
        </w:rPr>
        <w:t>.)</w:t>
      </w:r>
    </w:p>
    <w:p w14:paraId="07D95F93" w14:textId="135C2E61" w:rsidR="0049455C" w:rsidRDefault="0049455C" w:rsidP="0049455C">
      <w:pPr>
        <w:pStyle w:val="Pr-formataoHTML"/>
        <w:jc w:val="both"/>
        <w:rPr>
          <w:rFonts w:ascii="Times New Roman" w:hAnsi="Times New Roman" w:cs="Times New Roman"/>
          <w:sz w:val="24"/>
          <w:szCs w:val="24"/>
        </w:rPr>
      </w:pPr>
    </w:p>
    <w:p w14:paraId="526C0A2A" w14:textId="3252FD90" w:rsidR="0049455C" w:rsidRDefault="001073F6" w:rsidP="0049455C">
      <w:pPr>
        <w:pStyle w:val="Pr-formataoHTML"/>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No parágrafo V, que consequências são apontadas pela negligência crônica com relação a </w:t>
      </w:r>
      <w:proofErr w:type="spellStart"/>
      <w:r>
        <w:rPr>
          <w:rFonts w:ascii="Times New Roman" w:hAnsi="Times New Roman" w:cs="Times New Roman"/>
          <w:sz w:val="24"/>
          <w:szCs w:val="24"/>
        </w:rPr>
        <w:t>mucormicose</w:t>
      </w:r>
      <w:proofErr w:type="spellEnd"/>
      <w:r>
        <w:rPr>
          <w:rFonts w:ascii="Times New Roman" w:hAnsi="Times New Roman" w:cs="Times New Roman"/>
          <w:sz w:val="24"/>
          <w:szCs w:val="24"/>
        </w:rPr>
        <w:t xml:space="preserve">? </w:t>
      </w:r>
    </w:p>
    <w:p w14:paraId="34D65D39" w14:textId="1EC31A5E" w:rsidR="001073F6" w:rsidRPr="001073F6" w:rsidRDefault="001073F6" w:rsidP="001073F6">
      <w:pPr>
        <w:pStyle w:val="Pr-formataoHTML"/>
        <w:ind w:left="720"/>
        <w:jc w:val="both"/>
        <w:rPr>
          <w:rFonts w:ascii="Times New Roman" w:hAnsi="Times New Roman" w:cs="Times New Roman"/>
          <w:i/>
          <w:iCs/>
          <w:sz w:val="24"/>
          <w:szCs w:val="24"/>
        </w:rPr>
      </w:pPr>
    </w:p>
    <w:p w14:paraId="59F85CEB" w14:textId="65403273" w:rsidR="001073F6" w:rsidRDefault="001073F6" w:rsidP="001073F6">
      <w:pPr>
        <w:pStyle w:val="Pr-formataoHTML"/>
        <w:ind w:left="720"/>
        <w:jc w:val="both"/>
        <w:rPr>
          <w:rFonts w:ascii="Times New Roman" w:hAnsi="Times New Roman" w:cs="Times New Roman"/>
          <w:i/>
          <w:iCs/>
          <w:sz w:val="24"/>
          <w:szCs w:val="24"/>
          <w:lang w:val="en-GB"/>
        </w:rPr>
      </w:pPr>
      <w:r w:rsidRPr="001073F6">
        <w:rPr>
          <w:rFonts w:ascii="Times New Roman" w:hAnsi="Times New Roman" w:cs="Times New Roman"/>
          <w:i/>
          <w:iCs/>
          <w:sz w:val="24"/>
          <w:szCs w:val="24"/>
          <w:lang w:val="en-GB"/>
        </w:rPr>
        <w:t>Mortality is unacceptably high, reaching 80% in some case series.</w:t>
      </w:r>
    </w:p>
    <w:p w14:paraId="4B5EFFD8" w14:textId="585AE5A0" w:rsidR="001073F6" w:rsidRDefault="001073F6" w:rsidP="001073F6">
      <w:pPr>
        <w:pStyle w:val="Pr-formataoHTML"/>
        <w:jc w:val="both"/>
        <w:rPr>
          <w:rStyle w:val="y2iqfc"/>
          <w:rFonts w:ascii="Times New Roman" w:hAnsi="Times New Roman" w:cs="Times New Roman"/>
          <w:b/>
          <w:bCs/>
          <w:sz w:val="24"/>
          <w:szCs w:val="24"/>
          <w:lang w:val="pt-PT"/>
        </w:rPr>
      </w:pPr>
      <w:r w:rsidRPr="001073F6">
        <w:rPr>
          <w:rFonts w:ascii="Times New Roman" w:hAnsi="Times New Roman" w:cs="Times New Roman"/>
          <w:b/>
          <w:bCs/>
          <w:sz w:val="24"/>
          <w:szCs w:val="24"/>
        </w:rPr>
        <w:t>(</w:t>
      </w:r>
      <w:r w:rsidRPr="001073F6">
        <w:rPr>
          <w:rStyle w:val="y2iqfc"/>
          <w:rFonts w:ascii="Times New Roman" w:hAnsi="Times New Roman" w:cs="Times New Roman"/>
          <w:b/>
          <w:bCs/>
          <w:sz w:val="24"/>
          <w:szCs w:val="24"/>
          <w:lang w:val="pt-PT"/>
        </w:rPr>
        <w:t>A mortalidade é inaceitavelmente alta, chegando a 80% em algumas séries de casos.</w:t>
      </w:r>
      <w:r w:rsidRPr="001073F6">
        <w:rPr>
          <w:rStyle w:val="y2iqfc"/>
          <w:rFonts w:ascii="Times New Roman" w:hAnsi="Times New Roman" w:cs="Times New Roman"/>
          <w:b/>
          <w:bCs/>
          <w:sz w:val="24"/>
          <w:szCs w:val="24"/>
          <w:lang w:val="pt-PT"/>
        </w:rPr>
        <w:t>)</w:t>
      </w:r>
    </w:p>
    <w:p w14:paraId="322806C3" w14:textId="77777777" w:rsidR="00E6309D" w:rsidRDefault="00E6309D" w:rsidP="001073F6">
      <w:pPr>
        <w:pStyle w:val="Pr-formataoHTML"/>
        <w:jc w:val="both"/>
        <w:rPr>
          <w:rStyle w:val="y2iqfc"/>
          <w:rFonts w:ascii="Times New Roman" w:hAnsi="Times New Roman" w:cs="Times New Roman"/>
          <w:b/>
          <w:bCs/>
          <w:sz w:val="24"/>
          <w:szCs w:val="24"/>
          <w:lang w:val="pt-PT"/>
        </w:rPr>
      </w:pPr>
    </w:p>
    <w:p w14:paraId="217B1FCD" w14:textId="2F2F88FC" w:rsidR="001073F6" w:rsidRDefault="00E6309D" w:rsidP="00E6309D">
      <w:pPr>
        <w:pStyle w:val="Pr-formataoHTML"/>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Segundo o parágrafo VI, quais possíveis </w:t>
      </w:r>
      <w:r w:rsidR="0061357F">
        <w:rPr>
          <w:rFonts w:ascii="Times New Roman" w:hAnsi="Times New Roman" w:cs="Times New Roman"/>
          <w:sz w:val="24"/>
          <w:szCs w:val="24"/>
        </w:rPr>
        <w:t>efeitos colaterais podem ocorrer ao paciente</w:t>
      </w:r>
      <w:r>
        <w:rPr>
          <w:rFonts w:ascii="Times New Roman" w:hAnsi="Times New Roman" w:cs="Times New Roman"/>
          <w:sz w:val="24"/>
          <w:szCs w:val="24"/>
        </w:rPr>
        <w:t xml:space="preserve"> após a retirada cirúrgica do tecido infectado?</w:t>
      </w:r>
    </w:p>
    <w:p w14:paraId="2D501FBA" w14:textId="75DDDEBC" w:rsidR="0061357F" w:rsidRDefault="0061357F" w:rsidP="0061357F">
      <w:pPr>
        <w:pStyle w:val="Pr-formataoHTML"/>
        <w:ind w:left="720"/>
        <w:jc w:val="both"/>
        <w:rPr>
          <w:rFonts w:ascii="Times New Roman" w:hAnsi="Times New Roman" w:cs="Times New Roman"/>
          <w:sz w:val="24"/>
          <w:szCs w:val="24"/>
        </w:rPr>
      </w:pPr>
    </w:p>
    <w:p w14:paraId="5BB6CD07" w14:textId="4202DFBE" w:rsidR="0061357F" w:rsidRDefault="0061357F" w:rsidP="0061357F">
      <w:pPr>
        <w:pStyle w:val="Pr-formataoHTML"/>
        <w:ind w:left="720"/>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V</w:t>
      </w:r>
      <w:r w:rsidRPr="0061357F">
        <w:rPr>
          <w:rFonts w:ascii="Times New Roman" w:hAnsi="Times New Roman" w:cs="Times New Roman"/>
          <w:i/>
          <w:iCs/>
          <w:sz w:val="24"/>
          <w:szCs w:val="24"/>
          <w:lang w:val="en-GB"/>
        </w:rPr>
        <w:t>isual loss, severe disfigurement, or both.</w:t>
      </w:r>
    </w:p>
    <w:p w14:paraId="034E4FF2" w14:textId="2132CA8C" w:rsidR="0061357F" w:rsidRDefault="0061357F" w:rsidP="0061357F">
      <w:pPr>
        <w:pStyle w:val="Pr-formataoHTML"/>
        <w:jc w:val="both"/>
        <w:rPr>
          <w:rFonts w:ascii="Times New Roman" w:hAnsi="Times New Roman" w:cs="Times New Roman"/>
          <w:b/>
          <w:bCs/>
          <w:sz w:val="24"/>
          <w:szCs w:val="24"/>
        </w:rPr>
      </w:pPr>
      <w:r w:rsidRPr="0061357F">
        <w:rPr>
          <w:rFonts w:ascii="Times New Roman" w:hAnsi="Times New Roman" w:cs="Times New Roman"/>
          <w:b/>
          <w:bCs/>
          <w:sz w:val="24"/>
          <w:szCs w:val="24"/>
        </w:rPr>
        <w:lastRenderedPageBreak/>
        <w:t>(Perda de visão, desfiguração grave ou ambos.)</w:t>
      </w:r>
    </w:p>
    <w:p w14:paraId="34911B0D" w14:textId="4DA6E58A" w:rsidR="0061357F" w:rsidRDefault="0061357F" w:rsidP="0061357F">
      <w:pPr>
        <w:pStyle w:val="Pr-formataoHTML"/>
        <w:jc w:val="both"/>
        <w:rPr>
          <w:rFonts w:ascii="Times New Roman" w:hAnsi="Times New Roman" w:cs="Times New Roman"/>
          <w:b/>
          <w:bCs/>
          <w:sz w:val="24"/>
          <w:szCs w:val="24"/>
        </w:rPr>
      </w:pPr>
    </w:p>
    <w:p w14:paraId="16C0CF9A" w14:textId="47EF98DC" w:rsidR="0061357F" w:rsidRDefault="0061357F" w:rsidP="0061357F">
      <w:pPr>
        <w:pStyle w:val="Pr-formataoHTML"/>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Ainda segundo o parágrafo VI, as formulações </w:t>
      </w:r>
      <w:proofErr w:type="spellStart"/>
      <w:r>
        <w:rPr>
          <w:rFonts w:ascii="Times New Roman" w:hAnsi="Times New Roman" w:cs="Times New Roman"/>
          <w:sz w:val="24"/>
          <w:szCs w:val="24"/>
        </w:rPr>
        <w:t>lipossomais</w:t>
      </w:r>
      <w:proofErr w:type="spellEnd"/>
      <w:r>
        <w:rPr>
          <w:rFonts w:ascii="Times New Roman" w:hAnsi="Times New Roman" w:cs="Times New Roman"/>
          <w:sz w:val="24"/>
          <w:szCs w:val="24"/>
        </w:rPr>
        <w:t xml:space="preserve"> são as mais indicadas, contudo qual é o problema </w:t>
      </w:r>
      <w:r w:rsidR="00D01143">
        <w:rPr>
          <w:rFonts w:ascii="Times New Roman" w:hAnsi="Times New Roman" w:cs="Times New Roman"/>
          <w:sz w:val="24"/>
          <w:szCs w:val="24"/>
        </w:rPr>
        <w:t>em</w:t>
      </w:r>
      <w:r>
        <w:rPr>
          <w:rFonts w:ascii="Times New Roman" w:hAnsi="Times New Roman" w:cs="Times New Roman"/>
          <w:sz w:val="24"/>
          <w:szCs w:val="24"/>
        </w:rPr>
        <w:t xml:space="preserve"> sua aplicação</w:t>
      </w:r>
      <w:r w:rsidR="00D01143">
        <w:rPr>
          <w:rFonts w:ascii="Times New Roman" w:hAnsi="Times New Roman" w:cs="Times New Roman"/>
          <w:sz w:val="24"/>
          <w:szCs w:val="24"/>
        </w:rPr>
        <w:t>?</w:t>
      </w:r>
    </w:p>
    <w:p w14:paraId="4DC8178C" w14:textId="103C37B8" w:rsidR="00D01143" w:rsidRDefault="00D01143" w:rsidP="00D01143">
      <w:pPr>
        <w:pStyle w:val="Pr-formataoHTML"/>
        <w:ind w:left="720"/>
        <w:jc w:val="both"/>
        <w:rPr>
          <w:rFonts w:ascii="Times New Roman" w:hAnsi="Times New Roman" w:cs="Times New Roman"/>
          <w:sz w:val="24"/>
          <w:szCs w:val="24"/>
        </w:rPr>
      </w:pPr>
    </w:p>
    <w:p w14:paraId="713249DC" w14:textId="05EFAE27" w:rsidR="00D01143" w:rsidRPr="00D01143" w:rsidRDefault="00D01143" w:rsidP="00D01143">
      <w:pPr>
        <w:pStyle w:val="Pr-formataoHTML"/>
        <w:ind w:left="720"/>
        <w:jc w:val="both"/>
        <w:rPr>
          <w:rFonts w:ascii="Times New Roman" w:hAnsi="Times New Roman" w:cs="Times New Roman"/>
          <w:i/>
          <w:iCs/>
          <w:sz w:val="24"/>
          <w:szCs w:val="24"/>
          <w:lang w:val="en-GB"/>
        </w:rPr>
      </w:pPr>
      <w:r w:rsidRPr="00D01143">
        <w:rPr>
          <w:rFonts w:ascii="Times New Roman" w:hAnsi="Times New Roman" w:cs="Times New Roman"/>
          <w:i/>
          <w:iCs/>
          <w:sz w:val="24"/>
          <w:szCs w:val="24"/>
          <w:lang w:val="en-GB"/>
        </w:rPr>
        <w:t xml:space="preserve">They </w:t>
      </w:r>
      <w:r w:rsidRPr="00D01143">
        <w:rPr>
          <w:rFonts w:ascii="Times New Roman" w:hAnsi="Times New Roman" w:cs="Times New Roman"/>
          <w:i/>
          <w:iCs/>
          <w:sz w:val="24"/>
          <w:szCs w:val="24"/>
          <w:lang w:val="en-GB"/>
        </w:rPr>
        <w:t>are often prohibitively expensive or simply unavailable in many resource-limited settings.</w:t>
      </w:r>
    </w:p>
    <w:p w14:paraId="2C4904C3" w14:textId="77777777" w:rsidR="0061357F" w:rsidRPr="00D01143" w:rsidRDefault="0061357F" w:rsidP="0061357F">
      <w:pPr>
        <w:pStyle w:val="Pr-formataoHTML"/>
        <w:jc w:val="both"/>
        <w:rPr>
          <w:rFonts w:ascii="Times New Roman" w:hAnsi="Times New Roman" w:cs="Times New Roman"/>
          <w:b/>
          <w:bCs/>
          <w:sz w:val="24"/>
          <w:szCs w:val="24"/>
          <w:lang w:val="en-GB"/>
        </w:rPr>
      </w:pPr>
    </w:p>
    <w:p w14:paraId="1ED2214C" w14:textId="04A8E194" w:rsidR="00D01143" w:rsidRPr="00D01143" w:rsidRDefault="00D01143" w:rsidP="00D01143">
      <w:pPr>
        <w:pStyle w:val="Pr-formataoHTML"/>
        <w:jc w:val="both"/>
        <w:rPr>
          <w:rFonts w:ascii="Times New Roman" w:hAnsi="Times New Roman" w:cs="Times New Roman"/>
          <w:b/>
          <w:bCs/>
          <w:sz w:val="24"/>
          <w:szCs w:val="24"/>
        </w:rPr>
      </w:pPr>
      <w:r w:rsidRPr="00D01143">
        <w:rPr>
          <w:rFonts w:ascii="Times New Roman" w:hAnsi="Times New Roman" w:cs="Times New Roman"/>
          <w:b/>
          <w:bCs/>
          <w:sz w:val="24"/>
          <w:szCs w:val="24"/>
        </w:rPr>
        <w:t>(</w:t>
      </w:r>
      <w:r w:rsidRPr="00D01143">
        <w:rPr>
          <w:rStyle w:val="y2iqfc"/>
          <w:rFonts w:ascii="Times New Roman" w:hAnsi="Times New Roman" w:cs="Times New Roman"/>
          <w:b/>
          <w:bCs/>
          <w:sz w:val="24"/>
          <w:szCs w:val="24"/>
          <w:lang w:val="pt-PT"/>
        </w:rPr>
        <w:t>Eles costumam ser proibitivamente caros ou simplesmente indisponíveis em muitos ambientes com recursos limitados.</w:t>
      </w:r>
      <w:r w:rsidRPr="00D01143">
        <w:rPr>
          <w:rStyle w:val="y2iqfc"/>
          <w:rFonts w:ascii="Times New Roman" w:hAnsi="Times New Roman" w:cs="Times New Roman"/>
          <w:b/>
          <w:bCs/>
          <w:sz w:val="24"/>
          <w:szCs w:val="24"/>
          <w:lang w:val="pt-PT"/>
        </w:rPr>
        <w:t>)</w:t>
      </w:r>
    </w:p>
    <w:p w14:paraId="6255F0D2" w14:textId="5DE2AFD9" w:rsidR="001073F6" w:rsidRDefault="001073F6" w:rsidP="001073F6">
      <w:pPr>
        <w:pStyle w:val="Pr-formataoHTML"/>
        <w:jc w:val="both"/>
        <w:rPr>
          <w:rFonts w:ascii="Times New Roman" w:hAnsi="Times New Roman" w:cs="Times New Roman"/>
          <w:sz w:val="24"/>
          <w:szCs w:val="24"/>
        </w:rPr>
      </w:pPr>
    </w:p>
    <w:p w14:paraId="7661676A" w14:textId="77777777" w:rsidR="00D01143" w:rsidRDefault="00D01143" w:rsidP="00D01143">
      <w:pPr>
        <w:ind w:right="-708"/>
        <w:jc w:val="both"/>
        <w:rPr>
          <w:rFonts w:ascii="Times New Roman" w:hAnsi="Times New Roman"/>
          <w:sz w:val="24"/>
          <w:szCs w:val="24"/>
        </w:rPr>
      </w:pPr>
      <w:r>
        <w:rPr>
          <w:rFonts w:ascii="Times New Roman" w:hAnsi="Times New Roman"/>
          <w:sz w:val="24"/>
          <w:szCs w:val="24"/>
        </w:rPr>
        <w:t>Tradução –</w:t>
      </w:r>
    </w:p>
    <w:p w14:paraId="11C9409A" w14:textId="77777777" w:rsidR="00D01143" w:rsidRDefault="00D01143" w:rsidP="00D01143">
      <w:pPr>
        <w:ind w:right="-708"/>
        <w:jc w:val="both"/>
        <w:rPr>
          <w:rFonts w:ascii="Times New Roman" w:hAnsi="Times New Roman"/>
          <w:sz w:val="24"/>
          <w:szCs w:val="24"/>
        </w:rPr>
      </w:pPr>
      <w:r>
        <w:rPr>
          <w:rFonts w:ascii="Times New Roman" w:hAnsi="Times New Roman"/>
          <w:sz w:val="24"/>
          <w:szCs w:val="24"/>
        </w:rPr>
        <w:t>Converta para o português a passagem a seguir extraída do texto em questão (total de 30 pontos de 100):</w:t>
      </w:r>
    </w:p>
    <w:p w14:paraId="11E98BE9" w14:textId="77777777" w:rsidR="00D01143" w:rsidRPr="00460515" w:rsidRDefault="00D01143" w:rsidP="00D01143">
      <w:pPr>
        <w:pStyle w:val="PargrafodaLista"/>
        <w:shd w:val="clear" w:color="auto" w:fill="FFFFFF"/>
        <w:spacing w:after="0" w:line="240" w:lineRule="auto"/>
        <w:jc w:val="both"/>
        <w:rPr>
          <w:rFonts w:ascii="Times New Roman" w:eastAsia="Times New Roman" w:hAnsi="Times New Roman" w:cs="Times New Roman"/>
          <w:sz w:val="24"/>
          <w:szCs w:val="24"/>
          <w:lang w:val="en-GB" w:eastAsia="pt-BR"/>
        </w:rPr>
      </w:pPr>
      <w:r w:rsidRPr="00460515">
        <w:rPr>
          <w:rFonts w:ascii="Times New Roman" w:eastAsia="Times New Roman" w:hAnsi="Times New Roman" w:cs="Times New Roman"/>
          <w:sz w:val="24"/>
          <w:szCs w:val="24"/>
          <w:lang w:val="en-GB" w:eastAsia="pt-BR"/>
        </w:rPr>
        <w:t xml:space="preserve">The </w:t>
      </w:r>
      <w:proofErr w:type="spellStart"/>
      <w:r w:rsidRPr="00460515">
        <w:rPr>
          <w:rFonts w:ascii="Times New Roman" w:eastAsia="Times New Roman" w:hAnsi="Times New Roman" w:cs="Times New Roman"/>
          <w:sz w:val="24"/>
          <w:szCs w:val="24"/>
          <w:lang w:val="en-GB" w:eastAsia="pt-BR"/>
        </w:rPr>
        <w:t>mucormycosis</w:t>
      </w:r>
      <w:proofErr w:type="spellEnd"/>
      <w:r w:rsidRPr="00460515">
        <w:rPr>
          <w:rFonts w:ascii="Times New Roman" w:eastAsia="Times New Roman" w:hAnsi="Times New Roman" w:cs="Times New Roman"/>
          <w:sz w:val="24"/>
          <w:szCs w:val="24"/>
          <w:lang w:val="en-GB" w:eastAsia="pt-BR"/>
        </w:rPr>
        <w:t xml:space="preserve"> epidemic in India has brought into sharp focus the seriousness of fungal infections and the relatively poor state of the science on their prevention, diagnosis, and management. Dubbed the so-called black fungus in popular media (due to the black and necrotic tissue seen in sufferers, rather than the mould itself), there is an unprecedented focus on this deadly infection. This increased awareness is an opportunity to stimulate action to address the numerous areas of urgent need in the advancement of managing this condition. Beyond uncovering risk factors that might be contributing to the current epidemic, priorities must include the development of rapid, reliable, and non-invasive or minimally-invasive diagnostics for </w:t>
      </w:r>
      <w:proofErr w:type="spellStart"/>
      <w:r w:rsidRPr="00460515">
        <w:rPr>
          <w:rFonts w:ascii="Times New Roman" w:eastAsia="Times New Roman" w:hAnsi="Times New Roman" w:cs="Times New Roman"/>
          <w:sz w:val="24"/>
          <w:szCs w:val="24"/>
          <w:lang w:val="en-GB" w:eastAsia="pt-BR"/>
        </w:rPr>
        <w:t>mucormycosis</w:t>
      </w:r>
      <w:proofErr w:type="spellEnd"/>
      <w:r w:rsidRPr="00460515">
        <w:rPr>
          <w:rFonts w:ascii="Times New Roman" w:eastAsia="Times New Roman" w:hAnsi="Times New Roman" w:cs="Times New Roman"/>
          <w:sz w:val="24"/>
          <w:szCs w:val="24"/>
          <w:lang w:val="en-GB" w:eastAsia="pt-BR"/>
        </w:rPr>
        <w:t xml:space="preserve">, access to existing treatments, and the improvement of therapeutic strategies. Crisis brings opportunity, and the time for action on </w:t>
      </w:r>
      <w:proofErr w:type="spellStart"/>
      <w:r w:rsidRPr="00460515">
        <w:rPr>
          <w:rFonts w:ascii="Times New Roman" w:eastAsia="Times New Roman" w:hAnsi="Times New Roman" w:cs="Times New Roman"/>
          <w:sz w:val="24"/>
          <w:szCs w:val="24"/>
          <w:lang w:val="en-GB" w:eastAsia="pt-BR"/>
        </w:rPr>
        <w:t>mucormycosis</w:t>
      </w:r>
      <w:proofErr w:type="spellEnd"/>
      <w:r w:rsidRPr="00460515">
        <w:rPr>
          <w:rFonts w:ascii="Times New Roman" w:eastAsia="Times New Roman" w:hAnsi="Times New Roman" w:cs="Times New Roman"/>
          <w:sz w:val="24"/>
          <w:szCs w:val="24"/>
          <w:lang w:val="en-GB" w:eastAsia="pt-BR"/>
        </w:rPr>
        <w:t xml:space="preserve"> is now.</w:t>
      </w:r>
    </w:p>
    <w:p w14:paraId="5C8103CD" w14:textId="0DA58B72" w:rsidR="00D01143" w:rsidRDefault="00D01143" w:rsidP="001073F6">
      <w:pPr>
        <w:pStyle w:val="Pr-formataoHTML"/>
        <w:jc w:val="both"/>
        <w:rPr>
          <w:rFonts w:ascii="Times New Roman" w:hAnsi="Times New Roman" w:cs="Times New Roman"/>
          <w:sz w:val="24"/>
          <w:szCs w:val="24"/>
          <w:lang w:val="en-GB"/>
        </w:rPr>
      </w:pPr>
    </w:p>
    <w:p w14:paraId="445AEFEA" w14:textId="1CAAF552" w:rsidR="00D01143" w:rsidRPr="00D01143" w:rsidRDefault="00D01143" w:rsidP="00D01143">
      <w:pPr>
        <w:pStyle w:val="Pr-formataoHTML"/>
        <w:jc w:val="both"/>
        <w:rPr>
          <w:rFonts w:ascii="Times New Roman" w:hAnsi="Times New Roman" w:cs="Times New Roman"/>
          <w:b/>
          <w:bCs/>
          <w:sz w:val="24"/>
          <w:szCs w:val="24"/>
        </w:rPr>
      </w:pPr>
      <w:r w:rsidRPr="00D01143">
        <w:rPr>
          <w:rFonts w:ascii="Times New Roman" w:hAnsi="Times New Roman" w:cs="Times New Roman"/>
          <w:b/>
          <w:bCs/>
          <w:sz w:val="24"/>
          <w:szCs w:val="24"/>
        </w:rPr>
        <w:t>(</w:t>
      </w:r>
      <w:r w:rsidRPr="00D01143">
        <w:rPr>
          <w:rStyle w:val="y2iqfc"/>
          <w:rFonts w:ascii="Times New Roman" w:hAnsi="Times New Roman" w:cs="Times New Roman"/>
          <w:b/>
          <w:bCs/>
          <w:sz w:val="24"/>
          <w:szCs w:val="24"/>
          <w:lang w:val="pt-PT"/>
        </w:rPr>
        <w:t>A epidemia de mucormicose na Índia trouxe à tona a gravidade das infecções fúngicas e o estado relativamente precário da ciência em sua prevenção, diagnóstico e tratamento. Chamado de fungo preto na mídia popular (devido ao tecido preto e necrótico visto em pacientes, ao invés do próprio mofo), há um foco sem precedentes nessa infecção mortal. Essa maior conscientização é uma oportunidade para estimular ações para abordar as inúmeras áreas de necessidade urgente no avanço do gerenciamento dessa condição. Além de descobrir fatores de risco que podem estar contribuindo para a epidemia atual, as prioridades devem incluir o desenvolvimento de diagnósticos rápidos, confiáveis ​​e não invasivos ou minimamente invasivos para mucormicose, acesso aos tratamentos existentes e a melhoria das estratégias terapêuticas. A crise traz oportunidades, e o momento de agir sobre a mucormicose é agora.</w:t>
      </w:r>
      <w:r w:rsidRPr="00D01143">
        <w:rPr>
          <w:rStyle w:val="y2iqfc"/>
          <w:rFonts w:ascii="Times New Roman" w:hAnsi="Times New Roman" w:cs="Times New Roman"/>
          <w:b/>
          <w:bCs/>
          <w:sz w:val="24"/>
          <w:szCs w:val="24"/>
          <w:lang w:val="pt-PT"/>
        </w:rPr>
        <w:t>)</w:t>
      </w:r>
    </w:p>
    <w:p w14:paraId="22E35BBF" w14:textId="6FB2C8C9" w:rsidR="00D01143" w:rsidRPr="00D01143" w:rsidRDefault="00D01143" w:rsidP="001073F6">
      <w:pPr>
        <w:pStyle w:val="Pr-formataoHTML"/>
        <w:jc w:val="both"/>
        <w:rPr>
          <w:rFonts w:ascii="Times New Roman" w:hAnsi="Times New Roman" w:cs="Times New Roman"/>
          <w:sz w:val="24"/>
          <w:szCs w:val="24"/>
        </w:rPr>
      </w:pPr>
    </w:p>
    <w:sectPr w:rsidR="00D01143" w:rsidRPr="00D011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B0594"/>
    <w:multiLevelType w:val="hybridMultilevel"/>
    <w:tmpl w:val="381047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76E5080"/>
    <w:multiLevelType w:val="hybridMultilevel"/>
    <w:tmpl w:val="EE34DE1A"/>
    <w:lvl w:ilvl="0" w:tplc="E062C1B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38A303A1"/>
    <w:multiLevelType w:val="multilevel"/>
    <w:tmpl w:val="D5A2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B3852"/>
    <w:multiLevelType w:val="hybridMultilevel"/>
    <w:tmpl w:val="55EA7074"/>
    <w:lvl w:ilvl="0" w:tplc="A44EAD7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3F6007DB"/>
    <w:multiLevelType w:val="multilevel"/>
    <w:tmpl w:val="0C7E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A83DC3"/>
    <w:multiLevelType w:val="hybridMultilevel"/>
    <w:tmpl w:val="F98C2CF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BCE50EC"/>
    <w:multiLevelType w:val="hybridMultilevel"/>
    <w:tmpl w:val="FC70EA7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60D76DB"/>
    <w:multiLevelType w:val="hybridMultilevel"/>
    <w:tmpl w:val="5FE8A99C"/>
    <w:lvl w:ilvl="0" w:tplc="497A472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59DB00E8"/>
    <w:multiLevelType w:val="hybridMultilevel"/>
    <w:tmpl w:val="F98C2CF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4485B09"/>
    <w:multiLevelType w:val="hybridMultilevel"/>
    <w:tmpl w:val="0D643A9E"/>
    <w:lvl w:ilvl="0" w:tplc="99FCEF7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693A2D3D"/>
    <w:multiLevelType w:val="multilevel"/>
    <w:tmpl w:val="5142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2812A6"/>
    <w:multiLevelType w:val="hybridMultilevel"/>
    <w:tmpl w:val="015473EE"/>
    <w:lvl w:ilvl="0" w:tplc="0F7EB978">
      <w:start w:val="1"/>
      <w:numFmt w:val="lowerLetter"/>
      <w:lvlText w:val="%1)"/>
      <w:lvlJc w:val="left"/>
      <w:pPr>
        <w:ind w:left="928" w:hanging="360"/>
      </w:pPr>
      <w:rPr>
        <w:rFonts w:hint="default"/>
        <w:b w:val="0"/>
        <w:bCs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78BA5A7D"/>
    <w:multiLevelType w:val="hybridMultilevel"/>
    <w:tmpl w:val="244E50A4"/>
    <w:lvl w:ilvl="0" w:tplc="920C65D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0"/>
  </w:num>
  <w:num w:numId="2">
    <w:abstractNumId w:val="2"/>
  </w:num>
  <w:num w:numId="3">
    <w:abstractNumId w:val="4"/>
  </w:num>
  <w:num w:numId="4">
    <w:abstractNumId w:val="0"/>
  </w:num>
  <w:num w:numId="5">
    <w:abstractNumId w:val="8"/>
  </w:num>
  <w:num w:numId="6">
    <w:abstractNumId w:val="6"/>
  </w:num>
  <w:num w:numId="7">
    <w:abstractNumId w:val="9"/>
  </w:num>
  <w:num w:numId="8">
    <w:abstractNumId w:val="7"/>
  </w:num>
  <w:num w:numId="9">
    <w:abstractNumId w:val="3"/>
  </w:num>
  <w:num w:numId="10">
    <w:abstractNumId w:val="1"/>
  </w:num>
  <w:num w:numId="11">
    <w:abstractNumId w:val="1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515"/>
    <w:rsid w:val="001073F6"/>
    <w:rsid w:val="00460515"/>
    <w:rsid w:val="00470DDF"/>
    <w:rsid w:val="0049455C"/>
    <w:rsid w:val="004B083E"/>
    <w:rsid w:val="00526FF3"/>
    <w:rsid w:val="0061357F"/>
    <w:rsid w:val="006E3FF6"/>
    <w:rsid w:val="00A24D56"/>
    <w:rsid w:val="00B25790"/>
    <w:rsid w:val="00BF1149"/>
    <w:rsid w:val="00C4719B"/>
    <w:rsid w:val="00D01143"/>
    <w:rsid w:val="00E6309D"/>
    <w:rsid w:val="00EC72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E94A4"/>
  <w15:chartTrackingRefBased/>
  <w15:docId w15:val="{1E87A3C6-631B-4162-B1E2-0CACFD9F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4605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60515"/>
    <w:rPr>
      <w:rFonts w:ascii="Times New Roman" w:eastAsia="Times New Roman" w:hAnsi="Times New Roman" w:cs="Times New Roman"/>
      <w:b/>
      <w:bCs/>
      <w:kern w:val="36"/>
      <w:sz w:val="48"/>
      <w:szCs w:val="48"/>
      <w:lang w:eastAsia="pt-BR"/>
    </w:rPr>
  </w:style>
  <w:style w:type="paragraph" w:customStyle="1" w:styleId="loaitem">
    <w:name w:val="loa__item"/>
    <w:basedOn w:val="Normal"/>
    <w:rsid w:val="0046051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460515"/>
    <w:rPr>
      <w:color w:val="0000FF"/>
      <w:u w:val="single"/>
    </w:rPr>
  </w:style>
  <w:style w:type="character" w:customStyle="1" w:styleId="article-headeraccess">
    <w:name w:val="article-header__access"/>
    <w:basedOn w:val="Fontepargpadro"/>
    <w:rsid w:val="00460515"/>
  </w:style>
  <w:style w:type="character" w:customStyle="1" w:styleId="article-headerpublish-datelabel">
    <w:name w:val="article-header__publish-date__label"/>
    <w:basedOn w:val="Fontepargpadro"/>
    <w:rsid w:val="00460515"/>
  </w:style>
  <w:style w:type="character" w:customStyle="1" w:styleId="article-headerpublish-datevalue">
    <w:name w:val="article-header__publish-date__value"/>
    <w:basedOn w:val="Fontepargpadro"/>
    <w:rsid w:val="00460515"/>
  </w:style>
  <w:style w:type="character" w:customStyle="1" w:styleId="article-headerdoi">
    <w:name w:val="article-header__doi"/>
    <w:basedOn w:val="Fontepargpadro"/>
    <w:rsid w:val="00460515"/>
  </w:style>
  <w:style w:type="character" w:customStyle="1" w:styleId="article-headerdoilabel">
    <w:name w:val="article-header__doi__label"/>
    <w:basedOn w:val="Fontepargpadro"/>
    <w:rsid w:val="00460515"/>
  </w:style>
  <w:style w:type="character" w:customStyle="1" w:styleId="article-headermark">
    <w:name w:val="article-header__mark"/>
    <w:basedOn w:val="Fontepargpadro"/>
    <w:rsid w:val="00460515"/>
  </w:style>
  <w:style w:type="character" w:customStyle="1" w:styleId="content-navigationbodytop">
    <w:name w:val="content-navigation__body__top"/>
    <w:basedOn w:val="Fontepargpadro"/>
    <w:rsid w:val="00460515"/>
  </w:style>
  <w:style w:type="character" w:customStyle="1" w:styleId="content-navigationbodytitle">
    <w:name w:val="content-navigation__body__title"/>
    <w:basedOn w:val="Fontepargpadro"/>
    <w:rsid w:val="00460515"/>
  </w:style>
  <w:style w:type="character" w:customStyle="1" w:styleId="ellipsis">
    <w:name w:val="ellipsis"/>
    <w:basedOn w:val="Fontepargpadro"/>
    <w:rsid w:val="00460515"/>
  </w:style>
  <w:style w:type="character" w:styleId="nfase">
    <w:name w:val="Emphasis"/>
    <w:basedOn w:val="Fontepargpadro"/>
    <w:uiPriority w:val="20"/>
    <w:qFormat/>
    <w:rsid w:val="00460515"/>
    <w:rPr>
      <w:i/>
      <w:iCs/>
    </w:rPr>
  </w:style>
  <w:style w:type="paragraph" w:styleId="PargrafodaLista">
    <w:name w:val="List Paragraph"/>
    <w:basedOn w:val="Normal"/>
    <w:uiPriority w:val="34"/>
    <w:qFormat/>
    <w:rsid w:val="00460515"/>
    <w:pPr>
      <w:ind w:left="720"/>
      <w:contextualSpacing/>
    </w:pPr>
  </w:style>
  <w:style w:type="character" w:styleId="MenoPendente">
    <w:name w:val="Unresolved Mention"/>
    <w:basedOn w:val="Fontepargpadro"/>
    <w:uiPriority w:val="99"/>
    <w:semiHidden/>
    <w:unhideWhenUsed/>
    <w:rsid w:val="00460515"/>
    <w:rPr>
      <w:color w:val="605E5C"/>
      <w:shd w:val="clear" w:color="auto" w:fill="E1DFDD"/>
    </w:rPr>
  </w:style>
  <w:style w:type="paragraph" w:styleId="NormalWeb">
    <w:name w:val="Normal (Web)"/>
    <w:basedOn w:val="Normal"/>
    <w:unhideWhenUsed/>
    <w:rsid w:val="004B083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47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470DDF"/>
    <w:rPr>
      <w:rFonts w:ascii="Courier New" w:eastAsia="Times New Roman" w:hAnsi="Courier New" w:cs="Courier New"/>
      <w:sz w:val="20"/>
      <w:szCs w:val="20"/>
      <w:lang w:eastAsia="pt-BR"/>
    </w:rPr>
  </w:style>
  <w:style w:type="character" w:customStyle="1" w:styleId="y2iqfc">
    <w:name w:val="y2iqfc"/>
    <w:basedOn w:val="Fontepargpadro"/>
    <w:rsid w:val="00470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5365">
      <w:bodyDiv w:val="1"/>
      <w:marLeft w:val="0"/>
      <w:marRight w:val="0"/>
      <w:marTop w:val="0"/>
      <w:marBottom w:val="0"/>
      <w:divBdr>
        <w:top w:val="none" w:sz="0" w:space="0" w:color="auto"/>
        <w:left w:val="none" w:sz="0" w:space="0" w:color="auto"/>
        <w:bottom w:val="none" w:sz="0" w:space="0" w:color="auto"/>
        <w:right w:val="none" w:sz="0" w:space="0" w:color="auto"/>
      </w:divBdr>
      <w:divsChild>
        <w:div w:id="364018980">
          <w:marLeft w:val="0"/>
          <w:marRight w:val="0"/>
          <w:marTop w:val="0"/>
          <w:marBottom w:val="0"/>
          <w:divBdr>
            <w:top w:val="none" w:sz="0" w:space="0" w:color="auto"/>
            <w:left w:val="none" w:sz="0" w:space="0" w:color="auto"/>
            <w:bottom w:val="none" w:sz="0" w:space="0" w:color="auto"/>
            <w:right w:val="none" w:sz="0" w:space="0" w:color="auto"/>
          </w:divBdr>
        </w:div>
        <w:div w:id="2055962345">
          <w:marLeft w:val="0"/>
          <w:marRight w:val="0"/>
          <w:marTop w:val="0"/>
          <w:marBottom w:val="0"/>
          <w:divBdr>
            <w:top w:val="none" w:sz="0" w:space="0" w:color="auto"/>
            <w:left w:val="none" w:sz="0" w:space="0" w:color="auto"/>
            <w:bottom w:val="none" w:sz="0" w:space="0" w:color="auto"/>
            <w:right w:val="none" w:sz="0" w:space="0" w:color="auto"/>
          </w:divBdr>
        </w:div>
        <w:div w:id="1907303554">
          <w:marLeft w:val="0"/>
          <w:marRight w:val="0"/>
          <w:marTop w:val="0"/>
          <w:marBottom w:val="0"/>
          <w:divBdr>
            <w:top w:val="none" w:sz="0" w:space="0" w:color="auto"/>
            <w:left w:val="none" w:sz="0" w:space="0" w:color="auto"/>
            <w:bottom w:val="none" w:sz="0" w:space="0" w:color="auto"/>
            <w:right w:val="none" w:sz="0" w:space="0" w:color="auto"/>
          </w:divBdr>
        </w:div>
        <w:div w:id="258566665">
          <w:marLeft w:val="0"/>
          <w:marRight w:val="150"/>
          <w:marTop w:val="0"/>
          <w:marBottom w:val="0"/>
          <w:divBdr>
            <w:top w:val="none" w:sz="0" w:space="0" w:color="auto"/>
            <w:left w:val="none" w:sz="0" w:space="0" w:color="auto"/>
            <w:bottom w:val="none" w:sz="0" w:space="0" w:color="auto"/>
            <w:right w:val="none" w:sz="0" w:space="0" w:color="auto"/>
          </w:divBdr>
        </w:div>
      </w:divsChild>
    </w:div>
    <w:div w:id="1232734032">
      <w:bodyDiv w:val="1"/>
      <w:marLeft w:val="0"/>
      <w:marRight w:val="0"/>
      <w:marTop w:val="0"/>
      <w:marBottom w:val="0"/>
      <w:divBdr>
        <w:top w:val="none" w:sz="0" w:space="0" w:color="auto"/>
        <w:left w:val="none" w:sz="0" w:space="0" w:color="auto"/>
        <w:bottom w:val="none" w:sz="0" w:space="0" w:color="auto"/>
        <w:right w:val="none" w:sz="0" w:space="0" w:color="auto"/>
      </w:divBdr>
      <w:divsChild>
        <w:div w:id="1850366427">
          <w:marLeft w:val="0"/>
          <w:marRight w:val="0"/>
          <w:marTop w:val="0"/>
          <w:marBottom w:val="0"/>
          <w:divBdr>
            <w:top w:val="none" w:sz="0" w:space="0" w:color="auto"/>
            <w:left w:val="none" w:sz="0" w:space="0" w:color="auto"/>
            <w:bottom w:val="none" w:sz="0" w:space="0" w:color="auto"/>
            <w:right w:val="none" w:sz="0" w:space="0" w:color="auto"/>
          </w:divBdr>
          <w:divsChild>
            <w:div w:id="2143036088">
              <w:marLeft w:val="0"/>
              <w:marRight w:val="0"/>
              <w:marTop w:val="0"/>
              <w:marBottom w:val="0"/>
              <w:divBdr>
                <w:top w:val="none" w:sz="0" w:space="0" w:color="auto"/>
                <w:left w:val="none" w:sz="0" w:space="0" w:color="auto"/>
                <w:bottom w:val="none" w:sz="0" w:space="0" w:color="auto"/>
                <w:right w:val="none" w:sz="0" w:space="0" w:color="auto"/>
              </w:divBdr>
              <w:divsChild>
                <w:div w:id="1367634373">
                  <w:marLeft w:val="0"/>
                  <w:marRight w:val="0"/>
                  <w:marTop w:val="0"/>
                  <w:marBottom w:val="0"/>
                  <w:divBdr>
                    <w:top w:val="none" w:sz="0" w:space="0" w:color="auto"/>
                    <w:left w:val="none" w:sz="0" w:space="0" w:color="auto"/>
                    <w:bottom w:val="none" w:sz="0" w:space="0" w:color="auto"/>
                    <w:right w:val="none" w:sz="0" w:space="0" w:color="auto"/>
                  </w:divBdr>
                  <w:divsChild>
                    <w:div w:id="50734493">
                      <w:marLeft w:val="0"/>
                      <w:marRight w:val="0"/>
                      <w:marTop w:val="0"/>
                      <w:marBottom w:val="0"/>
                      <w:divBdr>
                        <w:top w:val="none" w:sz="0" w:space="0" w:color="auto"/>
                        <w:left w:val="none" w:sz="0" w:space="0" w:color="auto"/>
                        <w:bottom w:val="none" w:sz="0" w:space="0" w:color="auto"/>
                        <w:right w:val="none" w:sz="0" w:space="0" w:color="auto"/>
                      </w:divBdr>
                      <w:divsChild>
                        <w:div w:id="1319725269">
                          <w:marLeft w:val="0"/>
                          <w:marRight w:val="0"/>
                          <w:marTop w:val="0"/>
                          <w:marBottom w:val="0"/>
                          <w:divBdr>
                            <w:top w:val="none" w:sz="0" w:space="0" w:color="auto"/>
                            <w:left w:val="none" w:sz="0" w:space="0" w:color="auto"/>
                            <w:bottom w:val="none" w:sz="0" w:space="0" w:color="auto"/>
                            <w:right w:val="none" w:sz="0" w:space="0" w:color="auto"/>
                          </w:divBdr>
                        </w:div>
                        <w:div w:id="1674720678">
                          <w:marLeft w:val="0"/>
                          <w:marRight w:val="0"/>
                          <w:marTop w:val="0"/>
                          <w:marBottom w:val="0"/>
                          <w:divBdr>
                            <w:top w:val="none" w:sz="0" w:space="0" w:color="auto"/>
                            <w:left w:val="none" w:sz="0" w:space="0" w:color="auto"/>
                            <w:bottom w:val="none" w:sz="0" w:space="0" w:color="auto"/>
                            <w:right w:val="none" w:sz="0" w:space="0" w:color="auto"/>
                          </w:divBdr>
                        </w:div>
                        <w:div w:id="1246838076">
                          <w:marLeft w:val="0"/>
                          <w:marRight w:val="0"/>
                          <w:marTop w:val="0"/>
                          <w:marBottom w:val="0"/>
                          <w:divBdr>
                            <w:top w:val="none" w:sz="0" w:space="0" w:color="auto"/>
                            <w:left w:val="none" w:sz="0" w:space="0" w:color="auto"/>
                            <w:bottom w:val="none" w:sz="0" w:space="0" w:color="auto"/>
                            <w:right w:val="none" w:sz="0" w:space="0" w:color="auto"/>
                          </w:divBdr>
                        </w:div>
                        <w:div w:id="854851854">
                          <w:marLeft w:val="0"/>
                          <w:marRight w:val="150"/>
                          <w:marTop w:val="0"/>
                          <w:marBottom w:val="0"/>
                          <w:divBdr>
                            <w:top w:val="none" w:sz="0" w:space="0" w:color="auto"/>
                            <w:left w:val="none" w:sz="0" w:space="0" w:color="auto"/>
                            <w:bottom w:val="none" w:sz="0" w:space="0" w:color="auto"/>
                            <w:right w:val="none" w:sz="0" w:space="0" w:color="auto"/>
                          </w:divBdr>
                        </w:div>
                      </w:divsChild>
                    </w:div>
                    <w:div w:id="1160002239">
                      <w:marLeft w:val="-240"/>
                      <w:marRight w:val="-240"/>
                      <w:marTop w:val="0"/>
                      <w:marBottom w:val="600"/>
                      <w:divBdr>
                        <w:top w:val="none" w:sz="0" w:space="0" w:color="auto"/>
                        <w:left w:val="none" w:sz="0" w:space="0" w:color="auto"/>
                        <w:bottom w:val="none" w:sz="0" w:space="0" w:color="auto"/>
                        <w:right w:val="none" w:sz="0" w:space="0" w:color="auto"/>
                      </w:divBdr>
                      <w:divsChild>
                        <w:div w:id="644700091">
                          <w:marLeft w:val="0"/>
                          <w:marRight w:val="0"/>
                          <w:marTop w:val="0"/>
                          <w:marBottom w:val="0"/>
                          <w:divBdr>
                            <w:top w:val="none" w:sz="0" w:space="0" w:color="auto"/>
                            <w:left w:val="none" w:sz="0" w:space="0" w:color="auto"/>
                            <w:bottom w:val="none" w:sz="0" w:space="0" w:color="auto"/>
                            <w:right w:val="none" w:sz="0" w:space="0" w:color="auto"/>
                          </w:divBdr>
                          <w:divsChild>
                            <w:div w:id="1856729587">
                              <w:marLeft w:val="0"/>
                              <w:marRight w:val="0"/>
                              <w:marTop w:val="0"/>
                              <w:marBottom w:val="0"/>
                              <w:divBdr>
                                <w:top w:val="none" w:sz="0" w:space="0" w:color="auto"/>
                                <w:left w:val="none" w:sz="0" w:space="0" w:color="auto"/>
                                <w:bottom w:val="none" w:sz="0" w:space="0" w:color="auto"/>
                                <w:right w:val="none" w:sz="0" w:space="0" w:color="auto"/>
                              </w:divBdr>
                              <w:divsChild>
                                <w:div w:id="330379253">
                                  <w:marLeft w:val="0"/>
                                  <w:marRight w:val="0"/>
                                  <w:marTop w:val="0"/>
                                  <w:marBottom w:val="0"/>
                                  <w:divBdr>
                                    <w:top w:val="none" w:sz="0" w:space="0" w:color="auto"/>
                                    <w:left w:val="none" w:sz="0" w:space="0" w:color="auto"/>
                                    <w:bottom w:val="none" w:sz="0" w:space="0" w:color="auto"/>
                                    <w:right w:val="none" w:sz="0" w:space="0" w:color="auto"/>
                                  </w:divBdr>
                                  <w:divsChild>
                                    <w:div w:id="19917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030">
                  <w:marLeft w:val="0"/>
                  <w:marRight w:val="0"/>
                  <w:marTop w:val="0"/>
                  <w:marBottom w:val="0"/>
                  <w:divBdr>
                    <w:top w:val="none" w:sz="0" w:space="0" w:color="auto"/>
                    <w:left w:val="none" w:sz="0" w:space="0" w:color="auto"/>
                    <w:bottom w:val="none" w:sz="0" w:space="0" w:color="auto"/>
                    <w:right w:val="none" w:sz="0" w:space="0" w:color="auto"/>
                  </w:divBdr>
                  <w:divsChild>
                    <w:div w:id="812991953">
                      <w:marLeft w:val="0"/>
                      <w:marRight w:val="0"/>
                      <w:marTop w:val="0"/>
                      <w:marBottom w:val="0"/>
                      <w:divBdr>
                        <w:top w:val="none" w:sz="0" w:space="0" w:color="auto"/>
                        <w:left w:val="none" w:sz="0" w:space="0" w:color="auto"/>
                        <w:bottom w:val="none" w:sz="0" w:space="0" w:color="auto"/>
                        <w:right w:val="none" w:sz="0" w:space="0" w:color="auto"/>
                      </w:divBdr>
                      <w:divsChild>
                        <w:div w:id="877815763">
                          <w:marLeft w:val="0"/>
                          <w:marRight w:val="0"/>
                          <w:marTop w:val="0"/>
                          <w:marBottom w:val="0"/>
                          <w:divBdr>
                            <w:top w:val="none" w:sz="0" w:space="0" w:color="auto"/>
                            <w:left w:val="none" w:sz="0" w:space="0" w:color="auto"/>
                            <w:bottom w:val="none" w:sz="0" w:space="0" w:color="auto"/>
                            <w:right w:val="none" w:sz="0" w:space="0" w:color="auto"/>
                          </w:divBdr>
                        </w:div>
                        <w:div w:id="6392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5168">
          <w:marLeft w:val="0"/>
          <w:marRight w:val="0"/>
          <w:marTop w:val="210"/>
          <w:marBottom w:val="0"/>
          <w:divBdr>
            <w:top w:val="none" w:sz="0" w:space="0" w:color="auto"/>
            <w:left w:val="none" w:sz="0" w:space="0" w:color="auto"/>
            <w:bottom w:val="none" w:sz="0" w:space="0" w:color="auto"/>
            <w:right w:val="none" w:sz="0" w:space="0" w:color="auto"/>
          </w:divBdr>
          <w:divsChild>
            <w:div w:id="1395663187">
              <w:marLeft w:val="0"/>
              <w:marRight w:val="0"/>
              <w:marTop w:val="0"/>
              <w:marBottom w:val="0"/>
              <w:divBdr>
                <w:top w:val="none" w:sz="0" w:space="0" w:color="auto"/>
                <w:left w:val="none" w:sz="0" w:space="0" w:color="auto"/>
                <w:bottom w:val="none" w:sz="0" w:space="0" w:color="auto"/>
                <w:right w:val="none" w:sz="0" w:space="0" w:color="auto"/>
              </w:divBdr>
            </w:div>
            <w:div w:id="1385986647">
              <w:marLeft w:val="0"/>
              <w:marRight w:val="0"/>
              <w:marTop w:val="0"/>
              <w:marBottom w:val="0"/>
              <w:divBdr>
                <w:top w:val="none" w:sz="0" w:space="0" w:color="auto"/>
                <w:left w:val="none" w:sz="0" w:space="0" w:color="auto"/>
                <w:bottom w:val="none" w:sz="0" w:space="0" w:color="auto"/>
                <w:right w:val="none" w:sz="0" w:space="0" w:color="auto"/>
              </w:divBdr>
              <w:divsChild>
                <w:div w:id="1152328418">
                  <w:marLeft w:val="-240"/>
                  <w:marRight w:val="-240"/>
                  <w:marTop w:val="0"/>
                  <w:marBottom w:val="0"/>
                  <w:divBdr>
                    <w:top w:val="none" w:sz="0" w:space="0" w:color="auto"/>
                    <w:left w:val="none" w:sz="0" w:space="0" w:color="auto"/>
                    <w:bottom w:val="none" w:sz="0" w:space="0" w:color="auto"/>
                    <w:right w:val="none" w:sz="0" w:space="0" w:color="auto"/>
                  </w:divBdr>
                  <w:divsChild>
                    <w:div w:id="181674672">
                      <w:marLeft w:val="0"/>
                      <w:marRight w:val="0"/>
                      <w:marTop w:val="0"/>
                      <w:marBottom w:val="0"/>
                      <w:divBdr>
                        <w:top w:val="none" w:sz="0" w:space="0" w:color="auto"/>
                        <w:left w:val="none" w:sz="0" w:space="0" w:color="auto"/>
                        <w:bottom w:val="none" w:sz="0" w:space="0" w:color="auto"/>
                        <w:right w:val="none" w:sz="0" w:space="0" w:color="auto"/>
                      </w:divBdr>
                      <w:divsChild>
                        <w:div w:id="1815829314">
                          <w:marLeft w:val="0"/>
                          <w:marRight w:val="0"/>
                          <w:marTop w:val="150"/>
                          <w:marBottom w:val="270"/>
                          <w:divBdr>
                            <w:top w:val="none" w:sz="0" w:space="0" w:color="auto"/>
                            <w:left w:val="none" w:sz="0" w:space="0" w:color="auto"/>
                            <w:bottom w:val="none" w:sz="0" w:space="0" w:color="auto"/>
                            <w:right w:val="none" w:sz="0" w:space="0" w:color="auto"/>
                          </w:divBdr>
                        </w:div>
                        <w:div w:id="1785420158">
                          <w:marLeft w:val="0"/>
                          <w:marRight w:val="0"/>
                          <w:marTop w:val="150"/>
                          <w:marBottom w:val="270"/>
                          <w:divBdr>
                            <w:top w:val="none" w:sz="0" w:space="0" w:color="auto"/>
                            <w:left w:val="none" w:sz="0" w:space="0" w:color="auto"/>
                            <w:bottom w:val="none" w:sz="0" w:space="0" w:color="auto"/>
                            <w:right w:val="none" w:sz="0" w:space="0" w:color="auto"/>
                          </w:divBdr>
                          <w:divsChild>
                            <w:div w:id="686371069">
                              <w:marLeft w:val="0"/>
                              <w:marRight w:val="0"/>
                              <w:marTop w:val="0"/>
                              <w:marBottom w:val="0"/>
                              <w:divBdr>
                                <w:top w:val="none" w:sz="0" w:space="0" w:color="auto"/>
                                <w:left w:val="none" w:sz="0" w:space="0" w:color="auto"/>
                                <w:bottom w:val="none" w:sz="0" w:space="0" w:color="auto"/>
                                <w:right w:val="none" w:sz="0" w:space="0" w:color="auto"/>
                              </w:divBdr>
                            </w:div>
                          </w:divsChild>
                        </w:div>
                        <w:div w:id="906915511">
                          <w:marLeft w:val="0"/>
                          <w:marRight w:val="0"/>
                          <w:marTop w:val="150"/>
                          <w:marBottom w:val="270"/>
                          <w:divBdr>
                            <w:top w:val="none" w:sz="0" w:space="0" w:color="auto"/>
                            <w:left w:val="none" w:sz="0" w:space="0" w:color="auto"/>
                            <w:bottom w:val="none" w:sz="0" w:space="0" w:color="auto"/>
                            <w:right w:val="none" w:sz="0" w:space="0" w:color="auto"/>
                          </w:divBdr>
                          <w:divsChild>
                            <w:div w:id="1697078997">
                              <w:marLeft w:val="0"/>
                              <w:marRight w:val="0"/>
                              <w:marTop w:val="0"/>
                              <w:marBottom w:val="0"/>
                              <w:divBdr>
                                <w:top w:val="none" w:sz="0" w:space="0" w:color="auto"/>
                                <w:left w:val="none" w:sz="0" w:space="0" w:color="auto"/>
                                <w:bottom w:val="none" w:sz="0" w:space="0" w:color="auto"/>
                                <w:right w:val="none" w:sz="0" w:space="0" w:color="auto"/>
                              </w:divBdr>
                            </w:div>
                          </w:divsChild>
                        </w:div>
                        <w:div w:id="1009020944">
                          <w:marLeft w:val="0"/>
                          <w:marRight w:val="0"/>
                          <w:marTop w:val="150"/>
                          <w:marBottom w:val="270"/>
                          <w:divBdr>
                            <w:top w:val="none" w:sz="0" w:space="0" w:color="auto"/>
                            <w:left w:val="none" w:sz="0" w:space="0" w:color="auto"/>
                            <w:bottom w:val="none" w:sz="0" w:space="0" w:color="auto"/>
                            <w:right w:val="none" w:sz="0" w:space="0" w:color="auto"/>
                          </w:divBdr>
                          <w:divsChild>
                            <w:div w:id="424886535">
                              <w:marLeft w:val="0"/>
                              <w:marRight w:val="0"/>
                              <w:marTop w:val="0"/>
                              <w:marBottom w:val="0"/>
                              <w:divBdr>
                                <w:top w:val="none" w:sz="0" w:space="0" w:color="auto"/>
                                <w:left w:val="none" w:sz="0" w:space="0" w:color="auto"/>
                                <w:bottom w:val="none" w:sz="0" w:space="0" w:color="auto"/>
                                <w:right w:val="none" w:sz="0" w:space="0" w:color="auto"/>
                              </w:divBdr>
                            </w:div>
                            <w:div w:id="944656031">
                              <w:marLeft w:val="0"/>
                              <w:marRight w:val="0"/>
                              <w:marTop w:val="0"/>
                              <w:marBottom w:val="0"/>
                              <w:divBdr>
                                <w:top w:val="none" w:sz="0" w:space="0" w:color="auto"/>
                                <w:left w:val="none" w:sz="0" w:space="0" w:color="auto"/>
                                <w:bottom w:val="none" w:sz="0" w:space="0" w:color="auto"/>
                                <w:right w:val="none" w:sz="0" w:space="0" w:color="auto"/>
                              </w:divBdr>
                            </w:div>
                          </w:divsChild>
                        </w:div>
                        <w:div w:id="375274186">
                          <w:marLeft w:val="0"/>
                          <w:marRight w:val="0"/>
                          <w:marTop w:val="150"/>
                          <w:marBottom w:val="270"/>
                          <w:divBdr>
                            <w:top w:val="none" w:sz="0" w:space="0" w:color="auto"/>
                            <w:left w:val="none" w:sz="0" w:space="0" w:color="auto"/>
                            <w:bottom w:val="none" w:sz="0" w:space="0" w:color="auto"/>
                            <w:right w:val="none" w:sz="0" w:space="0" w:color="auto"/>
                          </w:divBdr>
                          <w:divsChild>
                            <w:div w:id="1193497093">
                              <w:marLeft w:val="0"/>
                              <w:marRight w:val="0"/>
                              <w:marTop w:val="0"/>
                              <w:marBottom w:val="0"/>
                              <w:divBdr>
                                <w:top w:val="none" w:sz="0" w:space="0" w:color="auto"/>
                                <w:left w:val="none" w:sz="0" w:space="0" w:color="auto"/>
                                <w:bottom w:val="none" w:sz="0" w:space="0" w:color="auto"/>
                                <w:right w:val="none" w:sz="0" w:space="0" w:color="auto"/>
                              </w:divBdr>
                            </w:div>
                            <w:div w:id="989938203">
                              <w:marLeft w:val="0"/>
                              <w:marRight w:val="0"/>
                              <w:marTop w:val="0"/>
                              <w:marBottom w:val="0"/>
                              <w:divBdr>
                                <w:top w:val="none" w:sz="0" w:space="0" w:color="auto"/>
                                <w:left w:val="none" w:sz="0" w:space="0" w:color="auto"/>
                                <w:bottom w:val="none" w:sz="0" w:space="0" w:color="auto"/>
                                <w:right w:val="none" w:sz="0" w:space="0" w:color="auto"/>
                              </w:divBdr>
                            </w:div>
                          </w:divsChild>
                        </w:div>
                        <w:div w:id="1702245000">
                          <w:marLeft w:val="0"/>
                          <w:marRight w:val="0"/>
                          <w:marTop w:val="150"/>
                          <w:marBottom w:val="270"/>
                          <w:divBdr>
                            <w:top w:val="none" w:sz="0" w:space="0" w:color="auto"/>
                            <w:left w:val="none" w:sz="0" w:space="0" w:color="auto"/>
                            <w:bottom w:val="none" w:sz="0" w:space="0" w:color="auto"/>
                            <w:right w:val="none" w:sz="0" w:space="0" w:color="auto"/>
                          </w:divBdr>
                          <w:divsChild>
                            <w:div w:id="1913274919">
                              <w:marLeft w:val="0"/>
                              <w:marRight w:val="0"/>
                              <w:marTop w:val="0"/>
                              <w:marBottom w:val="0"/>
                              <w:divBdr>
                                <w:top w:val="none" w:sz="0" w:space="0" w:color="auto"/>
                                <w:left w:val="none" w:sz="0" w:space="0" w:color="auto"/>
                                <w:bottom w:val="none" w:sz="0" w:space="0" w:color="auto"/>
                                <w:right w:val="none" w:sz="0" w:space="0" w:color="auto"/>
                              </w:divBdr>
                            </w:div>
                          </w:divsChild>
                        </w:div>
                        <w:div w:id="2081903282">
                          <w:marLeft w:val="0"/>
                          <w:marRight w:val="0"/>
                          <w:marTop w:val="150"/>
                          <w:marBottom w:val="270"/>
                          <w:divBdr>
                            <w:top w:val="none" w:sz="0" w:space="0" w:color="auto"/>
                            <w:left w:val="none" w:sz="0" w:space="0" w:color="auto"/>
                            <w:bottom w:val="none" w:sz="0" w:space="0" w:color="auto"/>
                            <w:right w:val="none" w:sz="0" w:space="0" w:color="auto"/>
                          </w:divBdr>
                          <w:divsChild>
                            <w:div w:id="7658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ancet.com/journals/lanmic/article/PIIS2666-5247(21)00148-8/fulltext" TargetMode="External"/><Relationship Id="rId3" Type="http://schemas.openxmlformats.org/officeDocument/2006/relationships/settings" Target="settings.xml"/><Relationship Id="rId7" Type="http://schemas.openxmlformats.org/officeDocument/2006/relationships/hyperlink" Target="https://www.thelancet.com/journals/lanmic/article/PIIS2666-5247(21)00148-8/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lancet.com/journals/lanmic/article/PIIS2666-5247(21)00148-8/fulltext" TargetMode="External"/><Relationship Id="rId5" Type="http://schemas.openxmlformats.org/officeDocument/2006/relationships/hyperlink" Target="https://www.thelancet.com/journals/lanmic/article/PIIS2666-5247(21)00148-8/fulltex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2100</Words>
  <Characters>11344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Sousa de Andrade</dc:creator>
  <cp:keywords/>
  <dc:description/>
  <cp:lastModifiedBy>Newton Sousa de Andrade</cp:lastModifiedBy>
  <cp:revision>3</cp:revision>
  <dcterms:created xsi:type="dcterms:W3CDTF">2021-10-20T18:41:00Z</dcterms:created>
  <dcterms:modified xsi:type="dcterms:W3CDTF">2021-10-20T19:46:00Z</dcterms:modified>
</cp:coreProperties>
</file>