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Modelo de carta de anuência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color w:val="ff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vertAlign w:val="baseline"/>
          <w:rtl w:val="0"/>
        </w:rPr>
        <w:t xml:space="preserve">(preencha os dados solicitados)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CARTA DE ANUÊNCIA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u w:val="single"/>
          <w:rtl w:val="0"/>
        </w:rPr>
        <w:t xml:space="preserve">(nome completo do(a) responsável legal)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CPF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u w:val="single"/>
          <w:rtl w:val="0"/>
        </w:rPr>
        <w:t xml:space="preserve">do responsável legal)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eclaro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estar ciente e concordo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com a participação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u w:val="singl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u w:val="single"/>
          <w:vertAlign w:val="baseline"/>
          <w:rtl w:val="0"/>
        </w:rPr>
        <w:t xml:space="preserve">nome completo do(a) aluno(a)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CPF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u w:val="single"/>
          <w:rtl w:val="0"/>
        </w:rPr>
        <w:t xml:space="preserve">(do(a) estudante),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como estudante de Ensino Médio para participar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no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projeto intitulado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u w:val="single"/>
          <w:vertAlign w:val="baseline"/>
          <w:rtl w:val="0"/>
        </w:rPr>
        <w:t xml:space="preserve">nome do projeto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u w:val="singl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 ser encaminhado para inscrição no Edital nº06/2023 Programa Institucional de Bolsas de Iniciação Científica Para o Ensino Médio (PIBIC-EM/UFPE/CNPq) da Pró-Reitoria de Pesquisa e Inovação da Universidade Federal de Pernambuco, para o desenvolvimento de atividades relacionadas ao desenvolvimento do projeto no período de 01 de setembro de 2023 a 31 de agosto de 2024.</w:t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vertAlign w:val="baseline"/>
          <w:rtl w:val="0"/>
        </w:rPr>
        <w:t xml:space="preserve">Nome completo e assinatura do(a)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responsável legal pelo(a) estudante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Recife, ___ de _______ de 2023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TBKq+3MmwsARbR1Z0HniCImonQ==">CgMxLjA4AHIhMVAtQ01YMkhLNGpJTGcyV1Q3SU9SVUdqYk9oZVJqMnBW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2023-06-16T13:59:00Z</dcterms:created>
  <dc:creator>beate</dc:creator>
</cp:coreProperties>
</file>