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TRANSPORTE DE ÁGUA E SOLUTOS EM SOLOS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I - TRANSFERÊNCIAS HÍDRICAS</w:t>
              <w:br/>
              <w:br/>
              <w:t>1. EQUAÇÃO DE BASE</w:t>
              <w:br/>
              <w:t xml:space="preserve">                 </w:t>
              <w:br/>
              <w:t>a) Solução quasi-analítica</w:t>
              <w:br/>
              <w:t>b) Solução numérica</w:t>
              <w:br/>
              <w:br/>
              <w:t>2. DETERMINAÇÃO DAS PROPRIEDADES HÍDRICAS</w:t>
              <w:br/>
              <w:br/>
              <w:t>a) Influência da Temperatura</w:t>
              <w:br/>
              <w:t>b) Influência da Salinidade</w:t>
              <w:br/>
              <w:t>c) Histerese</w:t>
              <w:br/>
              <w:t>d) Determinação Experimental</w:t>
              <w:br/>
              <w:t>e) Modelagem Matemática</w:t>
              <w:br/>
              <w:br/>
              <w:t>II - TRANSFERÊNCIA DE SOLUTO</w:t>
              <w:br/>
              <w:br/>
              <w:t>1. MECANISMOS QUE INTERVEM  NA TRANSFERÊNCIA</w:t>
              <w:br/>
              <w:br/>
              <w:t>2. MODELOS DE TRANSFERÊNCIA</w:t>
              <w:br/>
              <w:br/>
              <w:t>a) Equilíbrio Químico Local</w:t>
              <w:br/>
              <w:t>b) Transferência  Sem-equilíbrio</w:t>
              <w:br/>
              <w:t>c) Resolução</w:t>
              <w:br/>
              <w:t>d) Identificação de Parâmetros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 xml:space="preserve">1.G. S. Campbell   </w:t>
              <w:br/>
              <w:t xml:space="preserve">             Soil Physics with basic: Transport Models for Soil-Plant Systems.  </w:t>
              <w:br/>
              <w:br/>
              <w:t>2.   E. Bresler ; B. l. McNeal; D.l. Carter</w:t>
              <w:br/>
              <w:t xml:space="preserve">             Saline and Sodic Soils - Principles-Dynamics-Modeling</w:t>
              <w:br/>
              <w:br/>
              <w:t>3.   JURY, W.A &amp; ROTH, K.</w:t>
              <w:br/>
              <w:t xml:space="preserve">             Transfer Function and Solute Movement through Soil. Theory and Application. </w:t>
              <w:br/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