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9551" w:type="dxa"/>
        <w:jc w:val="left"/>
        <w:tblInd w:w="17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063"/>
        <w:gridCol w:w="192"/>
        <w:gridCol w:w="809"/>
        <w:gridCol w:w="681"/>
        <w:gridCol w:w="781"/>
        <w:gridCol w:w="708"/>
        <w:gridCol w:w="714"/>
        <w:gridCol w:w="1241"/>
        <w:gridCol w:w="1362"/>
      </w:tblGrid>
      <w:tr>
        <w:trPr>
          <w:trHeight w:val="926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49" w:hanging="0"/>
              <w:jc w:val="left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75" cy="235585"/>
                      <wp:effectExtent l="114300" t="0" r="11430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0" cy="235440"/>
                                <a:chOff x="0" y="0"/>
                                <a:chExt cx="3240" cy="235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240" cy="235440"/>
                                </a:xfrm>
                                <a:prstGeom prst="line">
                                  <a:avLst/>
                                </a:prstGeom>
                                <a:ln w="5760">
                                  <a:solidFill>
                                    <a:srgbClr val="7e7e7e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8.6pt;width:0.2pt;height:18.5pt" coordorigin="0,-372" coordsize="4,370">
                      <v:line id="shape_0" from="0,-372" to="4,-2" stroked="t" o:allowincell="f" style="position:absolute;mso-position-vertical:top">
                        <v:stroke color="#7e7e7e" weight="57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pacing w:val="67"/>
                <w:kern w:val="0"/>
                <w:position w:val="1"/>
                <w:sz w:val="20"/>
                <w:szCs w:val="22"/>
                <w:lang w:eastAsia="en-US" w:bidi="ar-SA"/>
              </w:rPr>
              <w:t xml:space="preserve"> </w:t>
            </w:r>
            <w:r>
              <w:rPr/>
              <w:drawing>
                <wp:inline distT="0" distB="0" distL="0" distR="0">
                  <wp:extent cx="397510" cy="24765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3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FICHA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INSCRIÇÃO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EM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DISCIPLINA</w:t>
            </w:r>
            <w:r>
              <w:rPr>
                <w:b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ISOLADA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2023.2</w:t>
            </w:r>
          </w:p>
        </w:tc>
      </w:tr>
      <w:tr>
        <w:trPr>
          <w:trHeight w:val="361" w:hRule="atLeast"/>
        </w:trPr>
        <w:tc>
          <w:tcPr>
            <w:tcW w:w="81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635" w:leader="none"/>
              </w:tabs>
              <w:suppressAutoHyphens w:val="true"/>
              <w:spacing w:before="27" w:after="0"/>
              <w:ind w:right="2543" w:hanging="0"/>
              <w:jc w:val="center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(    ) ALUNO</w:t>
            </w:r>
            <w:r>
              <w:rPr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eastAsia="en-US" w:bidi="ar-SA"/>
              </w:rPr>
              <w:t>ESPECIAL (    ) ALUNO DE OUTRO PPG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1"/>
              <w:jc w:val="left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333" w:right="-72" w:hanging="0"/>
              <w:jc w:val="left"/>
              <w:rPr>
                <w:rFonts w:ascii="Times New Roman" w:hAnsi="Times New Roman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3335" cy="6350"/>
                      <wp:effectExtent l="114300" t="0" r="114300" b="0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20" cy="6480"/>
                                <a:chOff x="0" y="0"/>
                                <a:chExt cx="13320" cy="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32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55pt;width:1.05pt;height:0.5pt" coordorigin="0,-11" coordsize="21,10">
                      <v:rect id="shape_0" path="m0,0l-2147483645,0l-2147483645,-2147483646l0,-2147483646xe" fillcolor="black" stroked="f" o:allowincell="f" style="position:absolute;left:0;top:-11;width:20;height:9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76" w:after="0"/>
              <w:ind w:left="31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Foto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3x4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317" w:hanging="0"/>
              <w:jc w:val="left"/>
              <w:rPr>
                <w:sz w:val="12"/>
              </w:rPr>
            </w:pPr>
            <w:r>
              <w:rPr>
                <w:kern w:val="0"/>
                <w:sz w:val="12"/>
                <w:szCs w:val="22"/>
                <w:lang w:eastAsia="en-US" w:bidi="ar-SA"/>
              </w:rPr>
              <w:t>(colar</w:t>
            </w:r>
            <w:r>
              <w:rPr>
                <w:spacing w:val="-3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2"/>
                <w:szCs w:val="22"/>
                <w:lang w:eastAsia="en-US" w:bidi="ar-SA"/>
              </w:rPr>
              <w:t>aqui)</w:t>
            </w:r>
          </w:p>
        </w:tc>
      </w:tr>
      <w:tr>
        <w:trPr>
          <w:trHeight w:val="659" w:hRule="atLeast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Nome</w:t>
            </w:r>
            <w:r>
              <w:rPr>
                <w:color w:val="40404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completo:</w:t>
            </w:r>
          </w:p>
          <w:p>
            <w:pPr>
              <w:pStyle w:val="TableParagraph"/>
              <w:widowControl w:val="false"/>
              <w:suppressAutoHyphens w:val="true"/>
              <w:spacing w:before="130" w:after="0"/>
              <w:ind w:left="107" w:hanging="0"/>
              <w:jc w:val="left"/>
              <w:rPr>
                <w:sz w:val="16"/>
              </w:rPr>
            </w:pPr>
            <w:r>
              <w:rPr>
                <w:color w:val="404040"/>
                <w:kern w:val="0"/>
                <w:sz w:val="16"/>
                <w:szCs w:val="22"/>
                <w:lang w:eastAsia="en-US" w:bidi="ar-SA"/>
              </w:rPr>
              <w:t>Nome</w:t>
            </w:r>
            <w:r>
              <w:rPr>
                <w:color w:val="404040"/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6"/>
                <w:szCs w:val="22"/>
                <w:lang w:eastAsia="en-US" w:bidi="ar-SA"/>
              </w:rPr>
              <w:t>social:</w:t>
            </w:r>
          </w:p>
        </w:tc>
        <w:tc>
          <w:tcPr>
            <w:tcW w:w="1362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107" w:hanging="0"/>
              <w:jc w:val="left"/>
              <w:rPr>
                <w:sz w:val="16"/>
              </w:rPr>
            </w:pPr>
            <w:r>
              <w:rPr>
                <w:color w:val="404040"/>
                <w:kern w:val="0"/>
                <w:sz w:val="16"/>
                <w:szCs w:val="22"/>
                <w:lang w:eastAsia="en-US" w:bidi="ar-SA"/>
              </w:rPr>
              <w:t>Nome</w:t>
            </w:r>
            <w:r>
              <w:rPr>
                <w:color w:val="404040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6"/>
                <w:szCs w:val="22"/>
                <w:lang w:eastAsia="en-US" w:bidi="ar-SA"/>
              </w:rPr>
              <w:t>da</w:t>
            </w:r>
            <w:r>
              <w:rPr>
                <w:color w:val="404040"/>
                <w:spacing w:val="-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6"/>
                <w:szCs w:val="22"/>
                <w:lang w:eastAsia="en-US" w:bidi="ar-SA"/>
              </w:rPr>
              <w:t>mãe:</w:t>
            </w:r>
          </w:p>
        </w:tc>
        <w:tc>
          <w:tcPr>
            <w:tcW w:w="1362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01" w:leader="none"/>
                <w:tab w:val="left" w:pos="3696" w:leader="none"/>
                <w:tab w:val="left" w:pos="4705" w:leader="none"/>
              </w:tabs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Data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nascimento: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41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Cidade:</w:t>
            </w:r>
          </w:p>
        </w:tc>
        <w:tc>
          <w:tcPr>
            <w:tcW w:w="1362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8FAFC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right="-15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Possui algum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tipo de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Necessidade Especial:</w:t>
            </w:r>
          </w:p>
        </w:tc>
        <w:tc>
          <w:tcPr>
            <w:tcW w:w="4125" w:type="dxa"/>
            <w:gridSpan w:val="5"/>
            <w:tcBorders>
              <w:top w:val="single" w:sz="4" w:space="0" w:color="000000"/>
              <w:left w:val="single" w:sz="24" w:space="0" w:color="F8FAFC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22" w:leader="none"/>
              </w:tabs>
              <w:suppressAutoHyphens w:val="true"/>
              <w:spacing w:before="13" w:after="0"/>
              <w:ind w:left="-2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12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)Sim  Qual?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1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Não</w:t>
            </w:r>
          </w:p>
        </w:tc>
        <w:tc>
          <w:tcPr>
            <w:tcW w:w="1362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544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Cor/raça:(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)Amarelo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–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origem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oriental</w:t>
            </w:r>
            <w:r>
              <w:rPr>
                <w:color w:val="404040"/>
                <w:spacing w:val="6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)Branco</w:t>
            </w:r>
            <w:r>
              <w:rPr>
                <w:color w:val="404040"/>
                <w:spacing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Indígeno</w:t>
            </w:r>
            <w:r>
              <w:rPr>
                <w:color w:val="404040"/>
                <w:spacing w:val="6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)Negro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)Não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informado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38" w:leader="none"/>
              </w:tabs>
              <w:suppressAutoHyphens w:val="true"/>
              <w:spacing w:before="52" w:after="0"/>
              <w:ind w:left="991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Pardo</w:t>
              <w:tab/>
              <w:t>(</w:t>
            </w:r>
            <w:r>
              <w:rPr>
                <w:color w:val="404040"/>
                <w:spacing w:val="12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Remanescente de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quilombo</w:t>
            </w:r>
          </w:p>
        </w:tc>
      </w:tr>
      <w:tr>
        <w:trPr>
          <w:trHeight w:val="270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CPF: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Sexo: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126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M  (</w:t>
            </w:r>
            <w:r>
              <w:rPr>
                <w:color w:val="404040"/>
                <w:spacing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F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4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Passaporte:</w:t>
            </w:r>
          </w:p>
        </w:tc>
      </w:tr>
      <w:tr>
        <w:trPr>
          <w:trHeight w:val="270" w:hRule="atLeast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RG/UF: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Órgão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emissor: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10" w:leader="none"/>
                <w:tab w:val="left" w:pos="2496" w:leader="none"/>
                <w:tab w:val="left" w:pos="3098" w:leader="none"/>
              </w:tabs>
              <w:suppressAutoHyphens w:val="true"/>
              <w:spacing w:before="13" w:after="0"/>
              <w:ind w:left="104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Data/emissão: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</w:p>
        </w:tc>
      </w:tr>
      <w:tr>
        <w:trPr>
          <w:trHeight w:val="341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41" w:leader="none"/>
                <w:tab w:val="left" w:pos="6339" w:leader="none"/>
                <w:tab w:val="left" w:pos="8247" w:leader="none"/>
                <w:tab w:val="left" w:pos="8734" w:leader="none"/>
                <w:tab w:val="left" w:pos="9335" w:leader="none"/>
              </w:tabs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12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Certidão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nascimento</w:t>
              <w:tab/>
              <w:t>ou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12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 Certidão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de</w:t>
            </w:r>
            <w:r>
              <w:rPr>
                <w:color w:val="404040"/>
                <w:spacing w:val="-3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casamento</w:t>
              <w:tab/>
              <w:t>Data/emissão: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  <w:r>
              <w:rPr>
                <w:color w:val="404040"/>
                <w:kern w:val="0"/>
                <w:sz w:val="18"/>
                <w:szCs w:val="22"/>
                <w:u w:val="single" w:color="3F3F3F"/>
                <w:lang w:eastAsia="en-US" w:bidi="ar-SA"/>
              </w:rPr>
              <w:tab/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/</w:t>
            </w:r>
          </w:p>
        </w:tc>
      </w:tr>
      <w:tr>
        <w:trPr>
          <w:trHeight w:val="731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2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Endereço:</w:t>
            </w:r>
          </w:p>
        </w:tc>
      </w:tr>
      <w:tr>
        <w:trPr>
          <w:trHeight w:val="350" w:hRule="atLeast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CEP: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Cidade: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4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UF:</w:t>
            </w:r>
          </w:p>
        </w:tc>
      </w:tr>
      <w:tr>
        <w:trPr>
          <w:trHeight w:val="347" w:hRule="atLeast"/>
        </w:trPr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Fone:</w:t>
            </w:r>
          </w:p>
        </w:tc>
        <w:tc>
          <w:tcPr>
            <w:tcW w:w="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71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Celular:</w:t>
            </w:r>
          </w:p>
        </w:tc>
      </w:tr>
      <w:tr>
        <w:trPr>
          <w:trHeight w:val="347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E-mail:</w:t>
            </w:r>
          </w:p>
        </w:tc>
      </w:tr>
      <w:tr>
        <w:trPr>
          <w:trHeight w:val="410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Tipo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da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escola de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Ensino médio:</w:t>
            </w:r>
            <w:r>
              <w:rPr>
                <w:color w:val="404040"/>
                <w:spacing w:val="-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Pública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</w:t>
            </w:r>
            <w:r>
              <w:rPr>
                <w:color w:val="404040"/>
                <w:spacing w:val="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Privada</w:t>
            </w:r>
          </w:p>
        </w:tc>
      </w:tr>
      <w:tr>
        <w:trPr>
          <w:trHeight w:val="412" w:hRule="atLeast"/>
        </w:trPr>
        <w:tc>
          <w:tcPr>
            <w:tcW w:w="9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40" w:leader="none"/>
              </w:tabs>
              <w:suppressAutoHyphens w:val="true"/>
              <w:spacing w:before="15" w:after="0"/>
              <w:ind w:left="107" w:hanging="0"/>
              <w:jc w:val="left"/>
              <w:rPr>
                <w:sz w:val="18"/>
              </w:rPr>
            </w:pPr>
            <w:r>
              <w:rPr>
                <w:b/>
                <w:color w:val="404040"/>
                <w:kern w:val="0"/>
                <w:sz w:val="18"/>
                <w:szCs w:val="22"/>
                <w:lang w:eastAsia="en-US" w:bidi="ar-SA"/>
              </w:rPr>
              <w:t>*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Graduado/a</w:t>
            </w:r>
            <w:r>
              <w:rPr>
                <w:color w:val="404040"/>
                <w:spacing w:val="-4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em</w:t>
            </w:r>
            <w:r>
              <w:rPr>
                <w:color w:val="404040"/>
                <w:spacing w:val="-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(curso): (</w:t>
            </w:r>
            <w:r>
              <w:rPr>
                <w:color w:val="404040"/>
                <w:spacing w:val="62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)Bacharelado</w:t>
            </w:r>
            <w:r>
              <w:rPr>
                <w:color w:val="404040"/>
                <w:spacing w:val="61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59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)Licenciatura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(</w:t>
            </w:r>
            <w:r>
              <w:rPr>
                <w:color w:val="404040"/>
                <w:spacing w:val="60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)Tecnológico</w:t>
            </w:r>
          </w:p>
        </w:tc>
      </w:tr>
      <w:tr>
        <w:trPr>
          <w:trHeight w:val="347" w:hRule="atLeast"/>
        </w:trPr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07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Instituição: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49" w:leader="none"/>
              </w:tabs>
              <w:suppressAutoHyphens w:val="true"/>
              <w:spacing w:before="13" w:after="0"/>
              <w:ind w:left="105" w:hanging="0"/>
              <w:jc w:val="left"/>
              <w:rPr>
                <w:sz w:val="18"/>
              </w:rPr>
            </w:pPr>
            <w:r>
              <w:rPr>
                <w:color w:val="404040"/>
                <w:kern w:val="0"/>
                <w:sz w:val="18"/>
                <w:szCs w:val="22"/>
                <w:lang w:eastAsia="en-US" w:bidi="ar-SA"/>
              </w:rPr>
              <w:t>Ano:</w:t>
              <w:tab/>
              <w:t>Turno:</w:t>
            </w:r>
          </w:p>
        </w:tc>
      </w:tr>
    </w:tbl>
    <w:p>
      <w:pPr>
        <w:pStyle w:val="Normal"/>
        <w:spacing w:lineRule="exact" w:line="289"/>
        <w:ind w:left="172" w:hanging="0"/>
        <w:rPr>
          <w:sz w:val="18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788670</wp:posOffset>
            </wp:positionH>
            <wp:positionV relativeFrom="page">
              <wp:posOffset>525145</wp:posOffset>
            </wp:positionV>
            <wp:extent cx="1042035" cy="480695"/>
            <wp:effectExtent l="0" t="0" r="0" b="0"/>
            <wp:wrapNone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6765290</wp:posOffset>
                </wp:positionH>
                <wp:positionV relativeFrom="page">
                  <wp:posOffset>1771015</wp:posOffset>
                </wp:positionV>
                <wp:extent cx="13335" cy="6350"/>
                <wp:effectExtent l="0" t="0" r="0" b="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black" stroked="f" o:allowincell="f" style="position:absolute;margin-left:532.7pt;margin-top:139.45pt;width:1pt;height:0.4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6765290</wp:posOffset>
                </wp:positionH>
                <wp:positionV relativeFrom="page">
                  <wp:posOffset>1932940</wp:posOffset>
                </wp:positionV>
                <wp:extent cx="13335" cy="6350"/>
                <wp:effectExtent l="0" t="0" r="0" b="0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black" stroked="f" o:allowincell="f" style="position:absolute;margin-left:532.7pt;margin-top:152.2pt;width:1pt;height:0.4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6765290</wp:posOffset>
                </wp:positionH>
                <wp:positionV relativeFrom="page">
                  <wp:posOffset>2110740</wp:posOffset>
                </wp:positionV>
                <wp:extent cx="13335" cy="6350"/>
                <wp:effectExtent l="0" t="0" r="0" b="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black" stroked="f" o:allowincell="f" style="position:absolute;margin-left:532.7pt;margin-top:166.2pt;width:1pt;height:0.4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w w:val="85"/>
          <w:sz w:val="26"/>
          <w:shd w:fill="FFFF00" w:val="clear"/>
        </w:rPr>
        <w:t>*Preencher</w:t>
      </w:r>
      <w:r>
        <w:rPr>
          <w:spacing w:val="9"/>
          <w:w w:val="85"/>
          <w:sz w:val="26"/>
          <w:shd w:fill="FFFF00" w:val="clear"/>
        </w:rPr>
        <w:t xml:space="preserve"> </w:t>
      </w:r>
      <w:r>
        <w:rPr>
          <w:w w:val="85"/>
          <w:sz w:val="26"/>
          <w:shd w:fill="FFFF00" w:val="clear"/>
        </w:rPr>
        <w:t>todos</w:t>
      </w:r>
      <w:r>
        <w:rPr>
          <w:spacing w:val="6"/>
          <w:w w:val="85"/>
          <w:sz w:val="26"/>
          <w:shd w:fill="FFFF00" w:val="clear"/>
        </w:rPr>
        <w:t xml:space="preserve"> </w:t>
      </w:r>
      <w:r>
        <w:rPr>
          <w:w w:val="85"/>
          <w:sz w:val="26"/>
          <w:shd w:fill="FFFF00" w:val="clear"/>
        </w:rPr>
        <w:t>os</w:t>
      </w:r>
      <w:r>
        <w:rPr>
          <w:spacing w:val="7"/>
          <w:w w:val="85"/>
          <w:sz w:val="26"/>
          <w:shd w:fill="FFFF00" w:val="clear"/>
        </w:rPr>
        <w:t xml:space="preserve"> </w:t>
      </w:r>
      <w:r>
        <w:rPr>
          <w:w w:val="85"/>
          <w:sz w:val="26"/>
          <w:shd w:fill="FFFF00" w:val="clear"/>
        </w:rPr>
        <w:t>campos</w:t>
      </w:r>
      <w:r>
        <w:rPr>
          <w:spacing w:val="6"/>
          <w:w w:val="85"/>
          <w:sz w:val="26"/>
          <w:shd w:fill="FFFF00" w:val="clear"/>
        </w:rPr>
        <w:t xml:space="preserve"> </w:t>
      </w:r>
      <w:r>
        <w:rPr>
          <w:w w:val="85"/>
          <w:sz w:val="26"/>
          <w:shd w:fill="FFFF00" w:val="clear"/>
        </w:rPr>
        <w:t>acima</w:t>
      </w:r>
      <w:r>
        <w:rPr>
          <w:spacing w:val="11"/>
          <w:w w:val="85"/>
          <w:sz w:val="26"/>
        </w:rPr>
        <w:t xml:space="preserve"> </w:t>
      </w:r>
      <w:r>
        <w:rPr>
          <w:color w:val="404040"/>
          <w:w w:val="85"/>
          <w:sz w:val="18"/>
        </w:rPr>
        <w:t>(PASSAPORTE</w:t>
      </w:r>
      <w:r>
        <w:rPr>
          <w:color w:val="404040"/>
          <w:spacing w:val="28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–</w:t>
      </w:r>
      <w:r>
        <w:rPr>
          <w:color w:val="404040"/>
          <w:spacing w:val="26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OBRIGATÓRIO</w:t>
      </w:r>
      <w:r>
        <w:rPr>
          <w:color w:val="404040"/>
          <w:spacing w:val="25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PARA</w:t>
      </w:r>
      <w:r>
        <w:rPr>
          <w:color w:val="404040"/>
          <w:spacing w:val="28"/>
          <w:w w:val="85"/>
          <w:sz w:val="18"/>
        </w:rPr>
        <w:t xml:space="preserve"> </w:t>
      </w:r>
      <w:r>
        <w:rPr>
          <w:color w:val="404040"/>
          <w:w w:val="85"/>
          <w:sz w:val="18"/>
        </w:rPr>
        <w:t>ESTRANGEIRO)</w:t>
      </w:r>
    </w:p>
    <w:p>
      <w:pPr>
        <w:pStyle w:val="Ttulododocumento"/>
        <w:rPr/>
      </w:pPr>
      <w:r>
        <w:rPr/>
        <w:t>Solicito</w:t>
      </w:r>
      <w:r>
        <w:rPr>
          <w:spacing w:val="-5"/>
        </w:rPr>
        <w:t xml:space="preserve"> </w:t>
      </w:r>
      <w:r>
        <w:rPr/>
        <w:t>matrícula</w:t>
      </w:r>
      <w:r>
        <w:rPr>
          <w:spacing w:val="-3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2023.2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PPGS/UFPE,</w:t>
      </w:r>
      <w:r>
        <w:rPr>
          <w:spacing w:val="-1"/>
        </w:rPr>
        <w:t xml:space="preserve"> </w:t>
      </w:r>
      <w:r>
        <w:rPr/>
        <w:t>na</w:t>
      </w:r>
      <w:r>
        <w:rPr>
          <w:spacing w:val="-2"/>
        </w:rPr>
        <w:t xml:space="preserve"> </w:t>
      </w:r>
      <w:r>
        <w:rPr/>
        <w:t>disciplina</w:t>
      </w:r>
      <w:r>
        <w:rPr>
          <w:spacing w:val="-3"/>
        </w:rPr>
        <w:t xml:space="preserve"> </w:t>
      </w:r>
      <w:r>
        <w:rPr/>
        <w:t>assinalada</w:t>
      </w:r>
      <w:r>
        <w:rPr>
          <w:spacing w:val="-3"/>
        </w:rPr>
        <w:t xml:space="preserve"> </w:t>
      </w:r>
      <w:r>
        <w:rPr/>
        <w:t>abaixo:</w:t>
      </w:r>
    </w:p>
    <w:p>
      <w:pPr>
        <w:pStyle w:val="Normal"/>
        <w:spacing w:before="4" w:after="0"/>
        <w:rPr>
          <w:sz w:val="10"/>
        </w:rPr>
      </w:pPr>
      <w:r>
        <w:rPr>
          <w:sz w:val="10"/>
        </w:rPr>
      </w:r>
    </w:p>
    <w:tbl>
      <w:tblPr>
        <w:tblStyle w:val="TableNormal"/>
        <w:tblW w:w="9630" w:type="dxa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61"/>
        <w:gridCol w:w="3244"/>
        <w:gridCol w:w="830"/>
        <w:gridCol w:w="567"/>
        <w:gridCol w:w="711"/>
        <w:gridCol w:w="995"/>
        <w:gridCol w:w="1265"/>
        <w:gridCol w:w="955"/>
      </w:tblGrid>
      <w:tr>
        <w:trPr>
          <w:trHeight w:val="156" w:hRule="atLeast"/>
        </w:trPr>
        <w:tc>
          <w:tcPr>
            <w:tcW w:w="1061" w:type="dxa"/>
            <w:tcBorders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244" w:type="dxa"/>
            <w:tcBorders>
              <w:left w:val="single" w:sz="4" w:space="0" w:color="000000"/>
              <w:right w:val="single" w:sz="6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30" w:type="dxa"/>
            <w:tcBorders>
              <w:left w:val="single" w:sz="6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95" w:type="dxa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55" w:type="dxa"/>
            <w:tcBorders>
              <w:left w:val="single" w:sz="4" w:space="0" w:color="000000"/>
            </w:tcBorders>
            <w:shd w:color="auto" w:fill="B3B3B3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34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2" w:hanging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CÓDIGO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434" w:before="1" w:after="0"/>
              <w:ind w:left="1077" w:right="794" w:firstLine="227"/>
              <w:jc w:val="both"/>
              <w:rPr/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DISCIPLINAS ELETIVAS</w:t>
            </w:r>
            <w:r>
              <w:rPr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(COMUNS</w:t>
            </w:r>
            <w:r>
              <w:rPr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AOS</w:t>
            </w:r>
            <w:r>
              <w:rPr>
                <w:b/>
                <w:spacing w:val="-4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DOIS</w:t>
            </w:r>
            <w:r>
              <w:rPr>
                <w:b/>
                <w:spacing w:val="-2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CURSOS)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4" w:right="44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C.H.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66" w:right="46" w:firstLine="115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Nº</w:t>
            </w:r>
            <w:r>
              <w:rPr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CRÉD.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8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DIA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0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HORA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2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PROFESSOR(A)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152" w:right="161" w:firstLine="1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/>
                <w:kern w:val="0"/>
                <w:sz w:val="12"/>
                <w:szCs w:val="22"/>
                <w:lang w:eastAsia="en-US" w:bidi="ar-SA"/>
              </w:rPr>
              <w:t>ASSINALE</w:t>
            </w:r>
            <w:r>
              <w:rPr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SUAS</w:t>
            </w:r>
            <w:r>
              <w:rPr>
                <w:b/>
                <w:spacing w:val="1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t>DISCIPLINAS</w:t>
            </w:r>
            <w:r>
              <w:rPr>
                <w:b/>
                <w:spacing w:val="-39"/>
                <w:kern w:val="0"/>
                <w:sz w:val="1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2"/>
                <w:szCs w:val="22"/>
                <w:lang w:eastAsia="en-US" w:bidi="ar-SA"/>
              </w:rPr>
              <w:br/>
              <w:t>(X)</w:t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0" w:after="0"/>
              <w:jc w:val="center"/>
              <w:rPr>
                <w:rFonts w:ascii="Verdana" w:hAnsi="Verdana" w:eastAsia="Verdana" w:cs="Verdana"/>
                <w:b/>
                <w:b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  <w:t>CSO0905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21" w:after="0"/>
              <w:ind w:left="67" w:right="254" w:hanging="0"/>
              <w:jc w:val="left"/>
              <w:rPr>
                <w:rFonts w:ascii="Verdana" w:hAnsi="Verdana" w:eastAsia="Verdana" w:cs="Verdana"/>
                <w:b/>
                <w:b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  <w:t>Metodologia das Ciências Sociais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60 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113" w:right="99" w:firstLine="64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3ª feira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14h às 18h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98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Artur Perrusi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widowControl w:val="false"/>
              <w:numPr>
                <w:ilvl w:val="5"/>
                <w:numId w:val="2"/>
              </w:numPr>
              <w:suppressAutoHyphens w:val="true"/>
              <w:snapToGrid w:val="false"/>
              <w:spacing w:before="0" w:after="0"/>
              <w:jc w:val="center"/>
              <w:rPr>
                <w:rFonts w:ascii="Verdana" w:hAnsi="Verdana" w:eastAsia="Verdana" w:cs="Verdana"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  <w:t>CSO1045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tulo6"/>
              <w:widowControl w:val="false"/>
              <w:numPr>
                <w:ilvl w:val="5"/>
                <w:numId w:val="2"/>
              </w:numPr>
              <w:suppressAutoHyphens w:val="true"/>
              <w:snapToGrid w:val="false"/>
              <w:spacing w:before="121" w:after="0"/>
              <w:ind w:left="67" w:right="254" w:hanging="0"/>
              <w:jc w:val="left"/>
              <w:rPr>
                <w:rFonts w:ascii="Verdana" w:hAnsi="Verdana" w:eastAsia="Verdana" w:cs="Verdana"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color w:val="auto"/>
                <w:kern w:val="0"/>
                <w:sz w:val="16"/>
                <w:szCs w:val="16"/>
                <w:lang w:val="pt-PT" w:eastAsia="en-US" w:bidi="ar-SA"/>
              </w:rPr>
              <w:t>Métodos Avançados em Pesquisa Qualitativa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60h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04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113" w:right="99" w:firstLine="64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5ª feira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14h às 18h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widowControl w:val="false"/>
              <w:numPr>
                <w:ilvl w:val="5"/>
                <w:numId w:val="1"/>
              </w:numPr>
              <w:suppressAutoHyphens w:val="true"/>
              <w:snapToGrid w:val="false"/>
              <w:spacing w:before="98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José Luiz Ratton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numPr>
                <w:ilvl w:val="3"/>
                <w:numId w:val="2"/>
              </w:numPr>
              <w:suppressAutoHyphens w:val="true"/>
              <w:snapToGrid w:val="false"/>
              <w:spacing w:before="0" w:after="0"/>
              <w:jc w:val="center"/>
              <w:rPr>
                <w:rFonts w:ascii="Verdana" w:hAnsi="Verdana" w:eastAsia="Verdana" w:cs="Verdana"/>
                <w:bCs/>
                <w:i w:val="false"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  <w:t>CSO1043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tulo4"/>
              <w:widowControl w:val="false"/>
              <w:numPr>
                <w:ilvl w:val="3"/>
                <w:numId w:val="2"/>
              </w:numPr>
              <w:suppressAutoHyphens w:val="true"/>
              <w:snapToGrid w:val="false"/>
              <w:spacing w:before="121" w:after="0"/>
              <w:ind w:left="67" w:right="254" w:hanging="0"/>
              <w:jc w:val="left"/>
              <w:rPr>
                <w:rFonts w:ascii="Verdana" w:hAnsi="Verdana" w:eastAsia="Verdana" w:cs="Verdana"/>
                <w:bCs/>
                <w:i w:val="false"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  <w:t>Métodos Qualitativos em Pesquisa Social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60h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04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113" w:right="99" w:firstLine="64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3ª feira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14h às 18h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98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Jorge Ventura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Verdana" w:hAnsi="Verdana" w:eastAsia="Verdana" w:cs="Verdana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numPr>
                <w:ilvl w:val="3"/>
                <w:numId w:val="2"/>
              </w:numPr>
              <w:suppressAutoHyphens w:val="true"/>
              <w:snapToGrid w:val="false"/>
              <w:spacing w:before="0" w:after="0"/>
              <w:jc w:val="center"/>
              <w:rPr>
                <w:rFonts w:ascii="Verdana" w:hAnsi="Verdana" w:eastAsia="Verdana" w:cs="Verdana"/>
                <w:bCs/>
                <w:i w:val="false"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  <w:t>CSO1042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tulo4"/>
              <w:widowControl w:val="false"/>
              <w:numPr>
                <w:ilvl w:val="3"/>
                <w:numId w:val="2"/>
              </w:numPr>
              <w:suppressAutoHyphens w:val="true"/>
              <w:snapToGrid w:val="false"/>
              <w:spacing w:before="121" w:after="0"/>
              <w:ind w:left="67" w:right="254" w:hanging="0"/>
              <w:jc w:val="left"/>
              <w:rPr>
                <w:rFonts w:ascii="Verdana" w:hAnsi="Verdana" w:eastAsia="Verdana" w:cs="Verdana"/>
                <w:bCs/>
                <w:i w:val="false"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Cs/>
                <w:i w:val="false"/>
                <w:iCs/>
                <w:color w:val="auto"/>
                <w:kern w:val="0"/>
                <w:sz w:val="16"/>
                <w:szCs w:val="16"/>
                <w:lang w:val="pt-PT" w:eastAsia="en-US" w:bidi="ar-SA"/>
              </w:rPr>
              <w:t>Métodos Quantitativos em Pesquisa Social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60h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04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113" w:right="99" w:firstLine="64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3</w:t>
            </w: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ª feira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08h às 12h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98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color w:val="auto"/>
                <w:kern w:val="0"/>
                <w:sz w:val="16"/>
                <w:szCs w:val="16"/>
                <w:lang w:val="pt-PT" w:eastAsia="en-US" w:bidi="ar-SA"/>
              </w:rPr>
              <w:t>Remo Mutzenberg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Verdana" w:hAnsi="Verdana" w:eastAsia="Verdana" w:cs="Verdana"/>
                <w:color w:val="auto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color w:val="auto"/>
                <w:kern w:val="0"/>
                <w:sz w:val="16"/>
                <w:szCs w:val="16"/>
                <w:lang w:val="pt-PT"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0" w:after="0"/>
              <w:jc w:val="center"/>
              <w:rPr>
                <w:rFonts w:ascii="Verdana" w:hAnsi="Verdana" w:eastAsia="Verdana" w:cs="Verdana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kern w:val="0"/>
                <w:sz w:val="16"/>
                <w:szCs w:val="16"/>
                <w:lang w:val="pt-PT" w:eastAsia="en-US" w:bidi="ar-SA"/>
              </w:rPr>
              <w:t>CSO1038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21" w:after="0"/>
              <w:ind w:left="67" w:right="254" w:hanging="0"/>
              <w:jc w:val="left"/>
              <w:rPr>
                <w:rFonts w:ascii="Verdana" w:hAnsi="Verdana" w:eastAsia="Verdana" w:cs="Verdana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kern w:val="0"/>
                <w:sz w:val="16"/>
                <w:szCs w:val="16"/>
                <w:lang w:val="pt-PT" w:eastAsia="en-US" w:bidi="ar-SA"/>
              </w:rPr>
              <w:t>Tópicos Especiais em Sociologia IV:</w:t>
            </w:r>
            <w:r>
              <w:rPr>
                <w:rFonts w:eastAsia="Verdana" w:cs="Verdana"/>
                <w:b w:val="false"/>
                <w:bCs/>
                <w:i/>
                <w:iCs/>
                <w:kern w:val="0"/>
                <w:sz w:val="16"/>
                <w:szCs w:val="16"/>
                <w:lang w:val="pt-PT" w:eastAsia="en-US" w:bidi="ar-SA"/>
              </w:rPr>
              <w:t xml:space="preserve"> O Discurso Crítico Pós-colonial na Literatura e no Cinema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4" w:right="41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60h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1" w:hanging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1" w:after="0"/>
              <w:ind w:left="113" w:right="99" w:firstLine="64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4ª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feira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08 às</w:t>
            </w:r>
            <w:r>
              <w:rPr>
                <w:spacing w:val="-4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12h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98" w:after="0"/>
              <w:jc w:val="center"/>
              <w:rPr>
                <w:b w:val="false"/>
                <w:b w:val="false"/>
                <w:bCs w:val="false"/>
                <w:kern w:val="0"/>
                <w:sz w:val="22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16"/>
                <w:szCs w:val="16"/>
                <w:lang w:eastAsia="en-US" w:bidi="ar-SA"/>
              </w:rPr>
              <w:t>Mônica Neves Santana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32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" w:after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" w:after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CSO0954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" w:after="0"/>
              <w:jc w:val="left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tulo3"/>
              <w:widowControl w:val="false"/>
              <w:numPr>
                <w:ilvl w:val="2"/>
                <w:numId w:val="2"/>
              </w:numPr>
              <w:suppressAutoHyphens w:val="true"/>
              <w:snapToGrid w:val="false"/>
              <w:spacing w:before="1" w:after="0"/>
              <w:jc w:val="left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Sociologia Política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44" w:right="41" w:hanging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1" w:hanging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1" w:after="0"/>
              <w:ind w:left="113" w:right="99" w:firstLine="64"/>
              <w:jc w:val="left"/>
              <w:rPr>
                <w:kern w:val="0"/>
                <w:sz w:val="16"/>
                <w:szCs w:val="16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4ª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feira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1" w:after="0"/>
              <w:ind w:left="201" w:right="138" w:hanging="53"/>
              <w:jc w:val="center"/>
              <w:rPr>
                <w:kern w:val="0"/>
                <w:sz w:val="16"/>
                <w:szCs w:val="16"/>
                <w:lang w:eastAsia="en-US" w:bidi="ar-SA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14 às</w:t>
            </w:r>
            <w:r>
              <w:rPr>
                <w:spacing w:val="-4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18h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1" w:after="0"/>
              <w:jc w:val="center"/>
              <w:rPr>
                <w:rFonts w:ascii="Verdana" w:hAnsi="Verdana" w:eastAsia="Verdana" w:cs="Verdana"/>
                <w:b w:val="false"/>
                <w:b w:val="false"/>
                <w:bCs w:val="false"/>
                <w:kern w:val="0"/>
                <w:sz w:val="16"/>
                <w:szCs w:val="16"/>
                <w:lang w:val="pt-PT"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kern w:val="0"/>
                <w:sz w:val="16"/>
                <w:szCs w:val="16"/>
                <w:lang w:val="pt-PT" w:eastAsia="en-US" w:bidi="ar-SA"/>
              </w:rPr>
              <w:t xml:space="preserve"> </w:t>
            </w:r>
            <w:r>
              <w:rPr>
                <w:rFonts w:eastAsia="Verdana" w:cs="Verdana"/>
                <w:b w:val="false"/>
                <w:bCs w:val="false"/>
                <w:kern w:val="0"/>
                <w:sz w:val="16"/>
                <w:szCs w:val="16"/>
                <w:lang w:val="pt-PT" w:eastAsia="en-US" w:bidi="ar-SA"/>
              </w:rPr>
              <w:t>Gustavo Gomes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94" w:after="0"/>
        <w:rPr/>
      </w:pPr>
      <w:r>
        <w:rPr/>
      </w:r>
    </w:p>
    <w:p>
      <w:pPr>
        <w:pStyle w:val="Corpodotexto"/>
        <w:spacing w:before="94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br/>
        <w:t>Recife,</w:t>
        <w:tab/>
        <w:t xml:space="preserve"> _____ de ______________</w:t>
        <w:tab/>
        <w:t>de 2023.</w:t>
      </w:r>
    </w:p>
    <w:p>
      <w:pPr>
        <w:pStyle w:val="Corpodotexto"/>
        <w:spacing w:before="94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br/>
        <w:t>_______________________</w:t>
        <w:br/>
        <w:t>Assinatura do/a aluno/a</w:t>
      </w:r>
    </w:p>
    <w:p>
      <w:pPr>
        <w:pStyle w:val="Corpodotexto"/>
        <w:spacing w:before="94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shd w:val="clear" w:color="auto" w:fill="E5DFEC" w:themeFill="accent4" w:themeFillTint="33"/>
        <w:spacing w:before="94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br/>
      </w:r>
      <w:r>
        <w:rPr/>
        <w:t>*Anexar comprovante de conclusão da graduação, certidão de nascimento ou casamento</w:t>
      </w:r>
      <w:r>
        <w:rPr>
          <w:b w:val="false"/>
          <w:bCs w:val="false"/>
        </w:rPr>
        <w:t>.</w:t>
        <w:br/>
      </w:r>
    </w:p>
    <w:sectPr>
      <w:type w:val="nextPage"/>
      <w:pgSz w:w="11906" w:h="16850"/>
      <w:pgMar w:left="960" w:right="1100" w:gutter="0" w:header="0" w:top="820" w:footer="0" w:bottom="28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6"/>
        <w:b/>
        <w:rFonts w:ascii="Verdana" w:hAnsi="Verdan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6"/>
        <w:b w:val="false"/>
        <w:rFonts w:ascii="Verdana" w:hAnsi="Verdan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6"/>
        <w:rFonts w:ascii="Verdana" w:hAnsi="Verdan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1e3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2"/>
      </w:numPr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i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20e1c"/>
    <w:rPr>
      <w:rFonts w:ascii="Tahoma" w:hAnsi="Tahoma" w:eastAsia="Verdana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4c11e3"/>
    <w:pPr/>
    <w:rPr>
      <w:b/>
      <w:bCs/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rsid w:val="004c11e3"/>
    <w:pPr>
      <w:spacing w:lineRule="exact" w:line="242"/>
      <w:ind w:left="172" w:hanging="0"/>
    </w:pPr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4c11e3"/>
    <w:pPr/>
    <w:rPr/>
  </w:style>
  <w:style w:type="paragraph" w:styleId="TableParagraph" w:customStyle="1">
    <w:name w:val="Table Paragraph"/>
    <w:basedOn w:val="Normal"/>
    <w:uiPriority w:val="1"/>
    <w:qFormat/>
    <w:rsid w:val="004c11e3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20e1c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11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LibreOffice/7.3.3.2$Windows_X86_64 LibreOffice_project/d1d0ea68f081ee2800a922cac8f79445e4603348</Application>
  <AppVersion>15.0000</AppVersion>
  <Pages>1</Pages>
  <Words>283</Words>
  <Characters>1463</Characters>
  <CharactersWithSpaces>1679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2021-03-25T13:46:00Z</dcterms:created>
  <dc:creator>Benedito</dc:creator>
  <dc:description/>
  <dc:language>pt-BR</dc:language>
  <cp:lastModifiedBy/>
  <dcterms:modified xsi:type="dcterms:W3CDTF">2023-07-06T07:28:55Z</dcterms:modified>
  <cp:revision>26</cp:revision>
  <dc:subject/>
  <dc:title>SERVIÇO PÚBLICO FEDERAL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