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97335" w14:textId="5BAFF984" w:rsidR="00306C6A" w:rsidRDefault="0000000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ANEXO I</w:t>
      </w:r>
      <w:r w:rsidR="00672C67">
        <w:rPr>
          <w:rFonts w:ascii="Times New Roman" w:eastAsia="Times New Roman" w:hAnsi="Times New Roman" w:cs="Times New Roman"/>
        </w:rPr>
        <w:t>II</w:t>
      </w:r>
      <w:r>
        <w:rPr>
          <w:rFonts w:ascii="Times New Roman" w:eastAsia="Times New Roman" w:hAnsi="Times New Roman" w:cs="Times New Roman"/>
        </w:rPr>
        <w:br/>
        <w:t>TABELA PARA ANÁLISE DO CURRÍCULO LATTES (MESTRADO)</w:t>
      </w:r>
    </w:p>
    <w:p w14:paraId="55A59C48" w14:textId="77777777" w:rsidR="00306C6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Candidato/a:</w:t>
      </w:r>
      <w:r>
        <w:rPr>
          <w:rFonts w:ascii="Times New Roman" w:eastAsia="Times New Roman" w:hAnsi="Times New Roman" w:cs="Times New Roman"/>
        </w:rPr>
        <w:br/>
        <w:t>CPF:</w:t>
      </w:r>
    </w:p>
    <w:p w14:paraId="4D6962E0" w14:textId="77777777" w:rsidR="00306C6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– TITULAÇÃO (peso 04):</w:t>
      </w:r>
    </w:p>
    <w:tbl>
      <w:tblPr>
        <w:tblStyle w:val="aff1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06"/>
        <w:gridCol w:w="4910"/>
        <w:gridCol w:w="1830"/>
        <w:gridCol w:w="1682"/>
      </w:tblGrid>
      <w:tr w:rsidR="00306C6A" w14:paraId="38032F12" w14:textId="77777777">
        <w:tc>
          <w:tcPr>
            <w:tcW w:w="1206" w:type="dxa"/>
            <w:shd w:val="clear" w:color="auto" w:fill="D9D9D9"/>
          </w:tcPr>
          <w:p w14:paraId="5F031AB8" w14:textId="77777777" w:rsidR="00306C6A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Pontuação máxima</w:t>
            </w:r>
          </w:p>
        </w:tc>
        <w:tc>
          <w:tcPr>
            <w:tcW w:w="4910" w:type="dxa"/>
            <w:shd w:val="clear" w:color="auto" w:fill="D9D9D9"/>
          </w:tcPr>
          <w:p w14:paraId="1524DB8A" w14:textId="77777777" w:rsidR="00306C6A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Formação</w:t>
            </w:r>
          </w:p>
          <w:p w14:paraId="4206F6AE" w14:textId="77777777" w:rsidR="00306C6A" w:rsidRDefault="00000000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Indicar curso, Instituição e período no documento anexo (os critérios de avaliação neste item serão: pertinência em relação à área e à(s) linha(s) de pesquisa escolhida(s), defesa de monografia/dissertação.</w:t>
            </w:r>
          </w:p>
        </w:tc>
        <w:tc>
          <w:tcPr>
            <w:tcW w:w="1830" w:type="dxa"/>
            <w:shd w:val="clear" w:color="auto" w:fill="D9D9D9"/>
          </w:tcPr>
          <w:p w14:paraId="203237DF" w14:textId="77777777" w:rsidR="00306C6A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Número do documento anexo ao Currículo Lattes</w:t>
            </w:r>
          </w:p>
        </w:tc>
        <w:tc>
          <w:tcPr>
            <w:tcW w:w="1682" w:type="dxa"/>
            <w:shd w:val="clear" w:color="auto" w:fill="D9D9D9"/>
          </w:tcPr>
          <w:p w14:paraId="41962481" w14:textId="77777777" w:rsidR="00306C6A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Uso da comissão</w:t>
            </w:r>
          </w:p>
        </w:tc>
      </w:tr>
      <w:tr w:rsidR="00306C6A" w14:paraId="7D52D60C" w14:textId="77777777">
        <w:tc>
          <w:tcPr>
            <w:tcW w:w="1206" w:type="dxa"/>
          </w:tcPr>
          <w:p w14:paraId="6D31A6F2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910" w:type="dxa"/>
          </w:tcPr>
          <w:p w14:paraId="24DE70DA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Média do Histórico Escolar de Graduação em Ciências Sociais (sentido estrito) (em escala de 0 a 10), máximo de 10 pontos.</w:t>
            </w:r>
          </w:p>
        </w:tc>
        <w:tc>
          <w:tcPr>
            <w:tcW w:w="1830" w:type="dxa"/>
          </w:tcPr>
          <w:p w14:paraId="049C1412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72BAA4D8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06C6A" w14:paraId="59E0A971" w14:textId="77777777">
        <w:tc>
          <w:tcPr>
            <w:tcW w:w="1206" w:type="dxa"/>
          </w:tcPr>
          <w:p w14:paraId="6DEA73A2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910" w:type="dxa"/>
          </w:tcPr>
          <w:p w14:paraId="5662EFA2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Média do Histórico Escolar de Graduação em outras áreas (em escala de 0 a 10), máximo de 10 pontos.</w:t>
            </w:r>
          </w:p>
        </w:tc>
        <w:tc>
          <w:tcPr>
            <w:tcW w:w="1830" w:type="dxa"/>
          </w:tcPr>
          <w:p w14:paraId="2C8FF557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29C3DC21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06C6A" w14:paraId="12CBA63D" w14:textId="77777777">
        <w:tc>
          <w:tcPr>
            <w:tcW w:w="1206" w:type="dxa"/>
          </w:tcPr>
          <w:p w14:paraId="1AD12A85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10" w:type="dxa"/>
          </w:tcPr>
          <w:p w14:paraId="6558FB51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Especialização em Ciências Sociais e áreas afins (máximo de uma especialização), valendo 10 pontos.</w:t>
            </w:r>
          </w:p>
        </w:tc>
        <w:tc>
          <w:tcPr>
            <w:tcW w:w="1830" w:type="dxa"/>
          </w:tcPr>
          <w:p w14:paraId="21AE4BD0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369F27EE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06C6A" w14:paraId="53AA2B9C" w14:textId="77777777">
        <w:tc>
          <w:tcPr>
            <w:tcW w:w="1206" w:type="dxa"/>
          </w:tcPr>
          <w:p w14:paraId="29B51E4B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910" w:type="dxa"/>
          </w:tcPr>
          <w:p w14:paraId="2457FC90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Mestrado em áreas afins (máximo de um Mestrado), valendo 10 pontos.</w:t>
            </w:r>
          </w:p>
        </w:tc>
        <w:tc>
          <w:tcPr>
            <w:tcW w:w="1830" w:type="dxa"/>
          </w:tcPr>
          <w:p w14:paraId="5E80E791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12409BEA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257E413" w14:textId="77777777" w:rsidR="00306C6A" w:rsidRDefault="00306C6A">
      <w:pPr>
        <w:rPr>
          <w:rFonts w:ascii="Times New Roman" w:eastAsia="Times New Roman" w:hAnsi="Times New Roman" w:cs="Times New Roman"/>
        </w:rPr>
      </w:pPr>
    </w:p>
    <w:p w14:paraId="40D59607" w14:textId="77777777" w:rsidR="00306C6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 – EXPERIÊNCIA PROFISSIONAL (peso 01):</w:t>
      </w:r>
    </w:p>
    <w:tbl>
      <w:tblPr>
        <w:tblStyle w:val="aff2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06"/>
        <w:gridCol w:w="4910"/>
        <w:gridCol w:w="1830"/>
        <w:gridCol w:w="1682"/>
      </w:tblGrid>
      <w:tr w:rsidR="00306C6A" w14:paraId="7B66C74F" w14:textId="77777777">
        <w:tc>
          <w:tcPr>
            <w:tcW w:w="1206" w:type="dxa"/>
            <w:shd w:val="clear" w:color="auto" w:fill="D9D9D9"/>
          </w:tcPr>
          <w:p w14:paraId="5CE95E50" w14:textId="77777777" w:rsidR="00306C6A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Pontuação máxima</w:t>
            </w:r>
          </w:p>
        </w:tc>
        <w:tc>
          <w:tcPr>
            <w:tcW w:w="4910" w:type="dxa"/>
            <w:shd w:val="clear" w:color="auto" w:fill="D9D9D9"/>
          </w:tcPr>
          <w:p w14:paraId="7FD3FFBF" w14:textId="77777777" w:rsidR="00306C6A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Atividade</w:t>
            </w:r>
          </w:p>
          <w:p w14:paraId="030736AE" w14:textId="77777777" w:rsidR="00306C6A" w:rsidRDefault="00000000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Indicar período, local, função, envolvimento etc. no documento anexo.</w:t>
            </w:r>
          </w:p>
        </w:tc>
        <w:tc>
          <w:tcPr>
            <w:tcW w:w="1830" w:type="dxa"/>
            <w:shd w:val="clear" w:color="auto" w:fill="D9D9D9"/>
          </w:tcPr>
          <w:p w14:paraId="46C96117" w14:textId="77777777" w:rsidR="00306C6A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Número do documento anexo ao Currículo Lattes</w:t>
            </w:r>
          </w:p>
        </w:tc>
        <w:tc>
          <w:tcPr>
            <w:tcW w:w="1682" w:type="dxa"/>
            <w:shd w:val="clear" w:color="auto" w:fill="D9D9D9"/>
          </w:tcPr>
          <w:p w14:paraId="369E8BD2" w14:textId="77777777" w:rsidR="00306C6A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Uso da comissão</w:t>
            </w:r>
          </w:p>
        </w:tc>
      </w:tr>
      <w:tr w:rsidR="00306C6A" w14:paraId="1985E004" w14:textId="77777777">
        <w:tc>
          <w:tcPr>
            <w:tcW w:w="1206" w:type="dxa"/>
          </w:tcPr>
          <w:p w14:paraId="30F9219A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10" w:type="dxa"/>
          </w:tcPr>
          <w:p w14:paraId="608AED2E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Professor/a de Ensino Fundamental (2 pontos por ano, máximo de 5 anos)</w:t>
            </w:r>
          </w:p>
        </w:tc>
        <w:tc>
          <w:tcPr>
            <w:tcW w:w="1830" w:type="dxa"/>
          </w:tcPr>
          <w:p w14:paraId="4CB9EE8D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14018632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06C6A" w14:paraId="5E029E3C" w14:textId="77777777">
        <w:tc>
          <w:tcPr>
            <w:tcW w:w="1206" w:type="dxa"/>
          </w:tcPr>
          <w:p w14:paraId="3FEFC79B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910" w:type="dxa"/>
          </w:tcPr>
          <w:p w14:paraId="6CC94A17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Professor/a de Ensino Médio ou Superior em sociologia (2 pontos por ano, máximo de 5 anos)</w:t>
            </w:r>
          </w:p>
        </w:tc>
        <w:tc>
          <w:tcPr>
            <w:tcW w:w="1830" w:type="dxa"/>
          </w:tcPr>
          <w:p w14:paraId="012C4AD2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1B3F1483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06C6A" w14:paraId="67617987" w14:textId="77777777">
        <w:tc>
          <w:tcPr>
            <w:tcW w:w="1206" w:type="dxa"/>
          </w:tcPr>
          <w:p w14:paraId="257D556D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910" w:type="dxa"/>
          </w:tcPr>
          <w:p w14:paraId="54430EDD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Professor/a de ensino Médio ou Superior em áreas afins (2 pontos por semestre, máximo de 5 semestres)</w:t>
            </w:r>
          </w:p>
        </w:tc>
        <w:tc>
          <w:tcPr>
            <w:tcW w:w="1830" w:type="dxa"/>
          </w:tcPr>
          <w:p w14:paraId="2B9E0D14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6968751B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06C6A" w14:paraId="4967C11B" w14:textId="77777777">
        <w:tc>
          <w:tcPr>
            <w:tcW w:w="1206" w:type="dxa"/>
          </w:tcPr>
          <w:p w14:paraId="21801F63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910" w:type="dxa"/>
          </w:tcPr>
          <w:p w14:paraId="4B40EFA8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Profissional em Sociologia (técnico em pesquisa, consultor, bolsista de apoio etc. (2 pontos por ano, máximo de 5 anos)</w:t>
            </w:r>
          </w:p>
        </w:tc>
        <w:tc>
          <w:tcPr>
            <w:tcW w:w="1830" w:type="dxa"/>
          </w:tcPr>
          <w:p w14:paraId="1536DFF1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7539E735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C681588" w14:textId="77777777" w:rsidR="00306C6A" w:rsidRDefault="00306C6A">
      <w:pPr>
        <w:rPr>
          <w:rFonts w:ascii="Times New Roman" w:eastAsia="Times New Roman" w:hAnsi="Times New Roman" w:cs="Times New Roman"/>
        </w:rPr>
      </w:pPr>
    </w:p>
    <w:p w14:paraId="300ECB63" w14:textId="77777777" w:rsidR="00306C6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 – ATIVIDADES DE PESQUISA (peso 03):</w:t>
      </w:r>
    </w:p>
    <w:tbl>
      <w:tblPr>
        <w:tblStyle w:val="aff3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06"/>
        <w:gridCol w:w="4910"/>
        <w:gridCol w:w="1830"/>
        <w:gridCol w:w="1682"/>
      </w:tblGrid>
      <w:tr w:rsidR="00306C6A" w14:paraId="63BD9762" w14:textId="77777777">
        <w:tc>
          <w:tcPr>
            <w:tcW w:w="1206" w:type="dxa"/>
            <w:shd w:val="clear" w:color="auto" w:fill="D9D9D9"/>
          </w:tcPr>
          <w:p w14:paraId="429D6BA8" w14:textId="77777777" w:rsidR="00306C6A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Pontuação máxima</w:t>
            </w:r>
          </w:p>
        </w:tc>
        <w:tc>
          <w:tcPr>
            <w:tcW w:w="4910" w:type="dxa"/>
            <w:shd w:val="clear" w:color="auto" w:fill="D9D9D9"/>
          </w:tcPr>
          <w:p w14:paraId="2C37EBF1" w14:textId="77777777" w:rsidR="00306C6A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Atividade</w:t>
            </w:r>
          </w:p>
          <w:p w14:paraId="78634334" w14:textId="77777777" w:rsidR="00306C6A" w:rsidRDefault="00000000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Indicar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ab/>
              <w:t>local, projeto, período, orientação, envolvimento etc. no documento anexo.</w:t>
            </w:r>
          </w:p>
        </w:tc>
        <w:tc>
          <w:tcPr>
            <w:tcW w:w="1830" w:type="dxa"/>
            <w:shd w:val="clear" w:color="auto" w:fill="D9D9D9"/>
          </w:tcPr>
          <w:p w14:paraId="13162D1C" w14:textId="77777777" w:rsidR="00306C6A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Número do documento anexo ao Currículo Lattes</w:t>
            </w:r>
          </w:p>
        </w:tc>
        <w:tc>
          <w:tcPr>
            <w:tcW w:w="1682" w:type="dxa"/>
            <w:shd w:val="clear" w:color="auto" w:fill="D9D9D9"/>
          </w:tcPr>
          <w:p w14:paraId="54CD5187" w14:textId="77777777" w:rsidR="00306C6A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Uso da comissão</w:t>
            </w:r>
          </w:p>
        </w:tc>
      </w:tr>
      <w:tr w:rsidR="00306C6A" w14:paraId="337038E2" w14:textId="77777777">
        <w:tc>
          <w:tcPr>
            <w:tcW w:w="1206" w:type="dxa"/>
          </w:tcPr>
          <w:p w14:paraId="7B6587A7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910" w:type="dxa"/>
          </w:tcPr>
          <w:p w14:paraId="011217F2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Estágio remunerado ou voluntário, mínimo 120 horas (máximo de um estágio), valendo 10 pontos</w:t>
            </w:r>
          </w:p>
        </w:tc>
        <w:tc>
          <w:tcPr>
            <w:tcW w:w="1830" w:type="dxa"/>
          </w:tcPr>
          <w:p w14:paraId="2E2D3F36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18DEB91C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06C6A" w14:paraId="55257C24" w14:textId="77777777">
        <w:tc>
          <w:tcPr>
            <w:tcW w:w="1206" w:type="dxa"/>
          </w:tcPr>
          <w:p w14:paraId="7342FFCA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910" w:type="dxa"/>
          </w:tcPr>
          <w:p w14:paraId="6C5BEE17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Atividade de Iniciação Científica ou similar com bolsa (cinco pontos por semestre letivo, máximo de dois semestres computados)</w:t>
            </w:r>
          </w:p>
        </w:tc>
        <w:tc>
          <w:tcPr>
            <w:tcW w:w="1830" w:type="dxa"/>
          </w:tcPr>
          <w:p w14:paraId="1DC9DAC6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63DA9F7D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06C6A" w14:paraId="5094D870" w14:textId="77777777">
        <w:tc>
          <w:tcPr>
            <w:tcW w:w="1206" w:type="dxa"/>
          </w:tcPr>
          <w:p w14:paraId="1A1842FA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910" w:type="dxa"/>
          </w:tcPr>
          <w:p w14:paraId="2FCE38C1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Atividade de Iniciação Científica ou similar sem bolsa (cinco pontos por semestre letivo, máximo de dois semestres computados)</w:t>
            </w:r>
          </w:p>
        </w:tc>
        <w:tc>
          <w:tcPr>
            <w:tcW w:w="1830" w:type="dxa"/>
          </w:tcPr>
          <w:p w14:paraId="156405FA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394614B3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06C6A" w14:paraId="291330EC" w14:textId="77777777">
        <w:tc>
          <w:tcPr>
            <w:tcW w:w="1206" w:type="dxa"/>
          </w:tcPr>
          <w:p w14:paraId="7940307A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10" w:type="dxa"/>
          </w:tcPr>
          <w:p w14:paraId="2E90B8D3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Outras (cinco pontos por semestre letivo, máximo de dois semestres computados)</w:t>
            </w:r>
          </w:p>
        </w:tc>
        <w:tc>
          <w:tcPr>
            <w:tcW w:w="1830" w:type="dxa"/>
          </w:tcPr>
          <w:p w14:paraId="010F3DEA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40C6E385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048973D" w14:textId="77777777" w:rsidR="00306C6A" w:rsidRDefault="00306C6A">
      <w:pPr>
        <w:rPr>
          <w:rFonts w:ascii="Times New Roman" w:eastAsia="Times New Roman" w:hAnsi="Times New Roman" w:cs="Times New Roman"/>
        </w:rPr>
      </w:pPr>
    </w:p>
    <w:p w14:paraId="5BDEE044" w14:textId="77777777" w:rsidR="00306C6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 – PRODUÇÃO ACADÊMICA (peso 01):</w:t>
      </w:r>
    </w:p>
    <w:tbl>
      <w:tblPr>
        <w:tblStyle w:val="aff4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06"/>
        <w:gridCol w:w="4910"/>
        <w:gridCol w:w="1830"/>
        <w:gridCol w:w="1682"/>
      </w:tblGrid>
      <w:tr w:rsidR="00306C6A" w14:paraId="14C3084E" w14:textId="77777777">
        <w:tc>
          <w:tcPr>
            <w:tcW w:w="1206" w:type="dxa"/>
            <w:shd w:val="clear" w:color="auto" w:fill="D9D9D9"/>
          </w:tcPr>
          <w:p w14:paraId="104E7A21" w14:textId="77777777" w:rsidR="00306C6A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Pontuação máxima</w:t>
            </w:r>
          </w:p>
        </w:tc>
        <w:tc>
          <w:tcPr>
            <w:tcW w:w="4910" w:type="dxa"/>
            <w:shd w:val="clear" w:color="auto" w:fill="D9D9D9"/>
          </w:tcPr>
          <w:p w14:paraId="2DB00D45" w14:textId="77777777" w:rsidR="00306C6A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Trabalho produzido</w:t>
            </w:r>
          </w:p>
          <w:p w14:paraId="55F9DC44" w14:textId="77777777" w:rsidR="00306C6A" w:rsidRDefault="00000000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Indicar periódico/evento, local, título, autores, número de páginas etc. no documento anexo.</w:t>
            </w:r>
          </w:p>
        </w:tc>
        <w:tc>
          <w:tcPr>
            <w:tcW w:w="1830" w:type="dxa"/>
            <w:shd w:val="clear" w:color="auto" w:fill="D9D9D9"/>
          </w:tcPr>
          <w:p w14:paraId="6D84127D" w14:textId="77777777" w:rsidR="00306C6A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Número do documento anexo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ao Currículo Lattes</w:t>
            </w:r>
          </w:p>
        </w:tc>
        <w:tc>
          <w:tcPr>
            <w:tcW w:w="1682" w:type="dxa"/>
            <w:shd w:val="clear" w:color="auto" w:fill="D9D9D9"/>
          </w:tcPr>
          <w:p w14:paraId="7EC633ED" w14:textId="77777777" w:rsidR="00306C6A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Uso da comissão</w:t>
            </w:r>
          </w:p>
        </w:tc>
      </w:tr>
      <w:tr w:rsidR="00306C6A" w14:paraId="44365A67" w14:textId="77777777">
        <w:tc>
          <w:tcPr>
            <w:tcW w:w="1206" w:type="dxa"/>
          </w:tcPr>
          <w:p w14:paraId="19225FE5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4910" w:type="dxa"/>
          </w:tcPr>
          <w:p w14:paraId="56C59993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Apresentação de trabalhos/resumos em congressos de estudantes. (2 pontos por apresentação, com o máximo de 5 apresentações)</w:t>
            </w:r>
          </w:p>
        </w:tc>
        <w:tc>
          <w:tcPr>
            <w:tcW w:w="1830" w:type="dxa"/>
          </w:tcPr>
          <w:p w14:paraId="75A17DE2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4F672D01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06C6A" w14:paraId="37343269" w14:textId="77777777">
        <w:tc>
          <w:tcPr>
            <w:tcW w:w="1206" w:type="dxa"/>
          </w:tcPr>
          <w:p w14:paraId="7436EF7E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4910" w:type="dxa"/>
          </w:tcPr>
          <w:p w14:paraId="7A8E98F3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Apresentação de trabalhos/resumos em congressos profissionais locais/regionais. (2 pontos por apresentação, com o máximo de 5 apresentações)</w:t>
            </w:r>
          </w:p>
        </w:tc>
        <w:tc>
          <w:tcPr>
            <w:tcW w:w="1830" w:type="dxa"/>
          </w:tcPr>
          <w:p w14:paraId="4B8E9CEF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39276400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06C6A" w14:paraId="49D43A57" w14:textId="77777777">
        <w:tc>
          <w:tcPr>
            <w:tcW w:w="1206" w:type="dxa"/>
          </w:tcPr>
          <w:p w14:paraId="687EBAE3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4910" w:type="dxa"/>
          </w:tcPr>
          <w:p w14:paraId="60D48103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Apresentação de trabalhos/resumos em congressos profissionais nacionais. (2 pontos por apresentação, com o máximo de 5 apresentações)</w:t>
            </w:r>
          </w:p>
        </w:tc>
        <w:tc>
          <w:tcPr>
            <w:tcW w:w="1830" w:type="dxa"/>
          </w:tcPr>
          <w:p w14:paraId="5366352B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13128DBD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06C6A" w14:paraId="36B7CC49" w14:textId="77777777">
        <w:tc>
          <w:tcPr>
            <w:tcW w:w="1206" w:type="dxa"/>
          </w:tcPr>
          <w:p w14:paraId="6DCEFBA9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4910" w:type="dxa"/>
          </w:tcPr>
          <w:p w14:paraId="38997D5A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Apresentação de trabalhos/resumos em congressos internacionais. (5 pontos por apresentação, com o máximo de 2 apresentações)</w:t>
            </w:r>
          </w:p>
        </w:tc>
        <w:tc>
          <w:tcPr>
            <w:tcW w:w="1830" w:type="dxa"/>
          </w:tcPr>
          <w:p w14:paraId="736AC261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61AFF786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06C6A" w14:paraId="1CA0D5B9" w14:textId="77777777">
        <w:tc>
          <w:tcPr>
            <w:tcW w:w="1206" w:type="dxa"/>
          </w:tcPr>
          <w:p w14:paraId="4424E8FB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4910" w:type="dxa"/>
          </w:tcPr>
          <w:p w14:paraId="570AC491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Publicação de trabalhos completos em anais de congresso nacional. (5 pontos por publicação, com o máximo de 2 publicações)</w:t>
            </w:r>
          </w:p>
        </w:tc>
        <w:tc>
          <w:tcPr>
            <w:tcW w:w="1830" w:type="dxa"/>
          </w:tcPr>
          <w:p w14:paraId="5323D148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2020927F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06C6A" w14:paraId="6AEA643C" w14:textId="77777777">
        <w:tc>
          <w:tcPr>
            <w:tcW w:w="1206" w:type="dxa"/>
          </w:tcPr>
          <w:p w14:paraId="6133EDE6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4910" w:type="dxa"/>
          </w:tcPr>
          <w:p w14:paraId="203A8CA3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Publicação de trabalhos completos em anais de congresso Internacional. (5 pontos por publicação, com o máximo de 2 publicações)</w:t>
            </w:r>
          </w:p>
        </w:tc>
        <w:tc>
          <w:tcPr>
            <w:tcW w:w="1830" w:type="dxa"/>
          </w:tcPr>
          <w:p w14:paraId="01321B44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7A4CAF34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06C6A" w14:paraId="392ED5F3" w14:textId="77777777">
        <w:tc>
          <w:tcPr>
            <w:tcW w:w="1206" w:type="dxa"/>
          </w:tcPr>
          <w:p w14:paraId="3D145166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4910" w:type="dxa"/>
          </w:tcPr>
          <w:p w14:paraId="4F839CC8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Publicação em periódico não classificado no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Qualis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(2 pontos por publicação, com o máximo de 5 publicações)</w:t>
            </w:r>
          </w:p>
        </w:tc>
        <w:tc>
          <w:tcPr>
            <w:tcW w:w="1830" w:type="dxa"/>
          </w:tcPr>
          <w:p w14:paraId="07227F9F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5186BDDE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06C6A" w14:paraId="1138E0AC" w14:textId="77777777">
        <w:tc>
          <w:tcPr>
            <w:tcW w:w="1206" w:type="dxa"/>
          </w:tcPr>
          <w:p w14:paraId="54D29F1F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4910" w:type="dxa"/>
          </w:tcPr>
          <w:p w14:paraId="2F2F4BEB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Publicação em periódico a partir do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Qualis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B5, livros, capítulos de livros. (5 pontos por publicação, com o máximo de 2 publicações)</w:t>
            </w:r>
          </w:p>
        </w:tc>
        <w:tc>
          <w:tcPr>
            <w:tcW w:w="1830" w:type="dxa"/>
          </w:tcPr>
          <w:p w14:paraId="4480402D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072AD4F8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06C6A" w14:paraId="131CDE4B" w14:textId="77777777">
        <w:tc>
          <w:tcPr>
            <w:tcW w:w="1206" w:type="dxa"/>
          </w:tcPr>
          <w:p w14:paraId="4E0FF143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4910" w:type="dxa"/>
          </w:tcPr>
          <w:p w14:paraId="54A77BD1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Outras atividades pertinentes (prêmios científicos etc.) (5          pontos por atividade, com o máximo de 2 atividades)</w:t>
            </w:r>
          </w:p>
        </w:tc>
        <w:tc>
          <w:tcPr>
            <w:tcW w:w="1830" w:type="dxa"/>
          </w:tcPr>
          <w:p w14:paraId="3845F105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6E3C1C76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588ADCC" w14:textId="77777777" w:rsidR="00306C6A" w:rsidRDefault="00306C6A">
      <w:pPr>
        <w:rPr>
          <w:rFonts w:ascii="Times New Roman" w:eastAsia="Times New Roman" w:hAnsi="Times New Roman" w:cs="Times New Roman"/>
        </w:rPr>
      </w:pPr>
    </w:p>
    <w:p w14:paraId="7780610B" w14:textId="77777777" w:rsidR="00306C6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 – ATIVIDADES ACADÊMICAS E DE EXTENSÃO (peso 01):</w:t>
      </w:r>
    </w:p>
    <w:tbl>
      <w:tblPr>
        <w:tblStyle w:val="aff5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06"/>
        <w:gridCol w:w="4910"/>
        <w:gridCol w:w="1830"/>
        <w:gridCol w:w="1682"/>
      </w:tblGrid>
      <w:tr w:rsidR="00306C6A" w14:paraId="57A76523" w14:textId="77777777">
        <w:tc>
          <w:tcPr>
            <w:tcW w:w="1206" w:type="dxa"/>
            <w:shd w:val="clear" w:color="auto" w:fill="D9D9D9"/>
          </w:tcPr>
          <w:p w14:paraId="1317DF74" w14:textId="77777777" w:rsidR="00306C6A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Pontuação máxima</w:t>
            </w:r>
          </w:p>
        </w:tc>
        <w:tc>
          <w:tcPr>
            <w:tcW w:w="4910" w:type="dxa"/>
            <w:shd w:val="clear" w:color="auto" w:fill="D9D9D9"/>
          </w:tcPr>
          <w:p w14:paraId="15E433BE" w14:textId="77777777" w:rsidR="00306C6A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Trabalho produzido</w:t>
            </w:r>
          </w:p>
          <w:p w14:paraId="6EA1C840" w14:textId="77777777" w:rsidR="00306C6A" w:rsidRDefault="00000000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Indicar evento, curso, duração etc. no documento anexo</w:t>
            </w:r>
          </w:p>
        </w:tc>
        <w:tc>
          <w:tcPr>
            <w:tcW w:w="1830" w:type="dxa"/>
            <w:shd w:val="clear" w:color="auto" w:fill="D9D9D9"/>
          </w:tcPr>
          <w:p w14:paraId="4F8C4359" w14:textId="77777777" w:rsidR="00306C6A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Número do documento anexo ao Currículo Lattes</w:t>
            </w:r>
          </w:p>
        </w:tc>
        <w:tc>
          <w:tcPr>
            <w:tcW w:w="1682" w:type="dxa"/>
            <w:shd w:val="clear" w:color="auto" w:fill="D9D9D9"/>
          </w:tcPr>
          <w:p w14:paraId="53009029" w14:textId="77777777" w:rsidR="00306C6A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Uso da comissão</w:t>
            </w:r>
          </w:p>
        </w:tc>
      </w:tr>
      <w:tr w:rsidR="00306C6A" w14:paraId="304A0E14" w14:textId="77777777">
        <w:tc>
          <w:tcPr>
            <w:tcW w:w="1206" w:type="dxa"/>
          </w:tcPr>
          <w:p w14:paraId="4BDFCD4D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4910" w:type="dxa"/>
          </w:tcPr>
          <w:p w14:paraId="63D3D7CA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Participação em congressos e simpósios sem apresentação de trabalho (2 pontos por participação, com o máximo de 5 participações)</w:t>
            </w:r>
          </w:p>
        </w:tc>
        <w:tc>
          <w:tcPr>
            <w:tcW w:w="1830" w:type="dxa"/>
          </w:tcPr>
          <w:p w14:paraId="510A51E6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13F4C584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06C6A" w14:paraId="0C97FEC9" w14:textId="77777777">
        <w:tc>
          <w:tcPr>
            <w:tcW w:w="1206" w:type="dxa"/>
          </w:tcPr>
          <w:p w14:paraId="240AE6CA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4910" w:type="dxa"/>
          </w:tcPr>
          <w:p w14:paraId="51449ED6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Minicurso (min. 12h), como aluno(a) (2 pontos por participação, com o máximo de 5 minicursos)</w:t>
            </w:r>
          </w:p>
        </w:tc>
        <w:tc>
          <w:tcPr>
            <w:tcW w:w="1830" w:type="dxa"/>
          </w:tcPr>
          <w:p w14:paraId="508E4E35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7E5B389E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06C6A" w14:paraId="568B53F6" w14:textId="77777777">
        <w:tc>
          <w:tcPr>
            <w:tcW w:w="1206" w:type="dxa"/>
          </w:tcPr>
          <w:p w14:paraId="3E162263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4910" w:type="dxa"/>
          </w:tcPr>
          <w:p w14:paraId="723200BC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Participação em cursos com média duração (min. 40h) (2 pontos por participação, com o máximo de 5 cursos)</w:t>
            </w:r>
          </w:p>
        </w:tc>
        <w:tc>
          <w:tcPr>
            <w:tcW w:w="1830" w:type="dxa"/>
          </w:tcPr>
          <w:p w14:paraId="03532529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27C548EC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06C6A" w14:paraId="3C7527E1" w14:textId="77777777">
        <w:tc>
          <w:tcPr>
            <w:tcW w:w="1206" w:type="dxa"/>
          </w:tcPr>
          <w:p w14:paraId="3A20E720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4910" w:type="dxa"/>
          </w:tcPr>
          <w:p w14:paraId="1B4F798A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Monitoria em eventos científicos e de extensão locais, minicursos. (2 pontos por monitoria, com o máximo de 5 participações)</w:t>
            </w:r>
          </w:p>
        </w:tc>
        <w:tc>
          <w:tcPr>
            <w:tcW w:w="1830" w:type="dxa"/>
          </w:tcPr>
          <w:p w14:paraId="52F65E7A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509342C4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06C6A" w14:paraId="40503900" w14:textId="77777777">
        <w:tc>
          <w:tcPr>
            <w:tcW w:w="1206" w:type="dxa"/>
          </w:tcPr>
          <w:p w14:paraId="7587B1EF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4910" w:type="dxa"/>
          </w:tcPr>
          <w:p w14:paraId="71C21DCD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Participação em atividades de campo (expedições científicas etc.) (5 pontos por participação, com o máximo de 2 participações)</w:t>
            </w:r>
          </w:p>
        </w:tc>
        <w:tc>
          <w:tcPr>
            <w:tcW w:w="1830" w:type="dxa"/>
          </w:tcPr>
          <w:p w14:paraId="3EFE249A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36CF0DC6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06C6A" w14:paraId="3DE29D97" w14:textId="77777777">
        <w:tc>
          <w:tcPr>
            <w:tcW w:w="1206" w:type="dxa"/>
          </w:tcPr>
          <w:p w14:paraId="60A78732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4910" w:type="dxa"/>
          </w:tcPr>
          <w:p w14:paraId="15FA6CF9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Participação em Bancas Examinadoras de conclusão de curso. (10 pontos por participação, com o máximo de 1 participação)</w:t>
            </w:r>
          </w:p>
        </w:tc>
        <w:tc>
          <w:tcPr>
            <w:tcW w:w="1830" w:type="dxa"/>
          </w:tcPr>
          <w:p w14:paraId="43333DD6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1FD8091F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06C6A" w14:paraId="36A8433D" w14:textId="77777777">
        <w:tc>
          <w:tcPr>
            <w:tcW w:w="1206" w:type="dxa"/>
          </w:tcPr>
          <w:p w14:paraId="39C46D97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4910" w:type="dxa"/>
          </w:tcPr>
          <w:p w14:paraId="3FAD1B7D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Comissão organizadora eventos científicos/extensão: seminários, congressos etc. (2 pontos por participação, com o máximo de 5 participações)</w:t>
            </w:r>
          </w:p>
        </w:tc>
        <w:tc>
          <w:tcPr>
            <w:tcW w:w="1830" w:type="dxa"/>
          </w:tcPr>
          <w:p w14:paraId="6F0457E2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14AC7243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06C6A" w14:paraId="05CE5F25" w14:textId="77777777">
        <w:tc>
          <w:tcPr>
            <w:tcW w:w="1206" w:type="dxa"/>
          </w:tcPr>
          <w:p w14:paraId="70285F43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4910" w:type="dxa"/>
          </w:tcPr>
          <w:p w14:paraId="57DB80F4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Participação em projeto registrado de extensão (5 pontos     por participação, com o máximo de 2 participações)</w:t>
            </w:r>
          </w:p>
        </w:tc>
        <w:tc>
          <w:tcPr>
            <w:tcW w:w="1830" w:type="dxa"/>
          </w:tcPr>
          <w:p w14:paraId="1AEEF4F9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5C38B040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06C6A" w14:paraId="46FDAF8C" w14:textId="77777777">
        <w:tc>
          <w:tcPr>
            <w:tcW w:w="1206" w:type="dxa"/>
          </w:tcPr>
          <w:p w14:paraId="5924C463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4910" w:type="dxa"/>
          </w:tcPr>
          <w:p w14:paraId="728F01C6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Monitoria de disciplina (5 pontos por monitoria, com o máximo de 2 monitorias)</w:t>
            </w:r>
          </w:p>
        </w:tc>
        <w:tc>
          <w:tcPr>
            <w:tcW w:w="1830" w:type="dxa"/>
          </w:tcPr>
          <w:p w14:paraId="7343F3C6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10EBF409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06C6A" w14:paraId="7E72AB53" w14:textId="77777777">
        <w:tc>
          <w:tcPr>
            <w:tcW w:w="1206" w:type="dxa"/>
          </w:tcPr>
          <w:p w14:paraId="0D446322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4910" w:type="dxa"/>
          </w:tcPr>
          <w:p w14:paraId="139BB797" w14:textId="77777777" w:rsidR="00306C6A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Outros (2 pontos por participação, com o máximo de 5 participações)</w:t>
            </w:r>
          </w:p>
        </w:tc>
        <w:tc>
          <w:tcPr>
            <w:tcW w:w="1830" w:type="dxa"/>
          </w:tcPr>
          <w:p w14:paraId="57DEE416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1CE0FDBB" w14:textId="77777777" w:rsidR="00306C6A" w:rsidRDefault="00306C6A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023786E" w14:textId="77777777" w:rsidR="00306C6A" w:rsidRDefault="00306C6A">
      <w:pPr>
        <w:jc w:val="center"/>
        <w:rPr>
          <w:rFonts w:ascii="Times New Roman" w:eastAsia="Times New Roman" w:hAnsi="Times New Roman" w:cs="Times New Roman"/>
        </w:rPr>
      </w:pPr>
    </w:p>
    <w:sectPr w:rsidR="00306C6A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  <w:embedRegular r:id="rId1" w:fontKey="{BD106673-9C08-4441-B6DC-35AAE4562E70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521316D7-89FF-456E-81E8-9F8465A9AC9E}"/>
    <w:embedBold r:id="rId3" w:fontKey="{D9745ADD-F5AD-4B26-A98E-FEEBEC1B29BF}"/>
    <w:embedItalic r:id="rId4" w:fontKey="{DDE13C67-E6D3-4EF0-BA4D-B17345351E69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ED696A82-EA09-49EE-822C-7848520A877D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03F54"/>
    <w:multiLevelType w:val="multilevel"/>
    <w:tmpl w:val="585E826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62285"/>
    <w:multiLevelType w:val="multilevel"/>
    <w:tmpl w:val="F5682808"/>
    <w:lvl w:ilvl="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4343E"/>
    <w:multiLevelType w:val="multilevel"/>
    <w:tmpl w:val="F6060FAC"/>
    <w:lvl w:ilvl="0">
      <w:start w:val="1"/>
      <w:numFmt w:val="lowerLetter"/>
      <w:lvlText w:val="%1."/>
      <w:lvlJc w:val="left"/>
      <w:pPr>
        <w:ind w:left="1070" w:hanging="71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437F8"/>
    <w:multiLevelType w:val="multilevel"/>
    <w:tmpl w:val="D29065FA"/>
    <w:lvl w:ilvl="0">
      <w:start w:val="1"/>
      <w:numFmt w:val="lowerLetter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FB829E7"/>
    <w:multiLevelType w:val="multilevel"/>
    <w:tmpl w:val="79C872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FC225DB"/>
    <w:multiLevelType w:val="multilevel"/>
    <w:tmpl w:val="15F6BB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F32368"/>
    <w:multiLevelType w:val="multilevel"/>
    <w:tmpl w:val="2ED4E1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hd w:val="clear" w:color="auto" w:fil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926099E"/>
    <w:multiLevelType w:val="multilevel"/>
    <w:tmpl w:val="4AA07462"/>
    <w:lvl w:ilvl="0">
      <w:start w:val="2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Times New Roman" w:hAnsi="Times New Roman" w:cs="Times New Roman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</w:rPr>
    </w:lvl>
  </w:abstractNum>
  <w:num w:numId="1" w16cid:durableId="1987006600">
    <w:abstractNumId w:val="7"/>
  </w:num>
  <w:num w:numId="2" w16cid:durableId="466237641">
    <w:abstractNumId w:val="4"/>
  </w:num>
  <w:num w:numId="3" w16cid:durableId="2138595402">
    <w:abstractNumId w:val="2"/>
  </w:num>
  <w:num w:numId="4" w16cid:durableId="908733579">
    <w:abstractNumId w:val="3"/>
  </w:num>
  <w:num w:numId="5" w16cid:durableId="2088459875">
    <w:abstractNumId w:val="5"/>
  </w:num>
  <w:num w:numId="6" w16cid:durableId="1486822466">
    <w:abstractNumId w:val="6"/>
  </w:num>
  <w:num w:numId="7" w16cid:durableId="1814131868">
    <w:abstractNumId w:val="0"/>
  </w:num>
  <w:num w:numId="8" w16cid:durableId="1673332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6A"/>
    <w:rsid w:val="00051740"/>
    <w:rsid w:val="00073DD8"/>
    <w:rsid w:val="000A72A5"/>
    <w:rsid w:val="00257B0F"/>
    <w:rsid w:val="00306C6A"/>
    <w:rsid w:val="00590DFD"/>
    <w:rsid w:val="00630923"/>
    <w:rsid w:val="00672C67"/>
    <w:rsid w:val="0075706E"/>
    <w:rsid w:val="007E0FDF"/>
    <w:rsid w:val="009C1310"/>
    <w:rsid w:val="00B34E50"/>
    <w:rsid w:val="00BB5224"/>
    <w:rsid w:val="00C5315C"/>
    <w:rsid w:val="00CB7BE0"/>
    <w:rsid w:val="00EE2F8A"/>
    <w:rsid w:val="00F8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0E5C5"/>
  <w15:docId w15:val="{822CFF14-2B94-4CDE-AB30-72D58CD0E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E99"/>
  </w:style>
  <w:style w:type="paragraph" w:styleId="Ttulo1">
    <w:name w:val="heading 1"/>
    <w:basedOn w:val="Normal"/>
    <w:next w:val="Normal"/>
    <w:link w:val="Ttulo1Char"/>
    <w:uiPriority w:val="9"/>
    <w:qFormat/>
    <w:rsid w:val="003F41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4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41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41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F41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F41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F41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F41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F41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3F41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3F41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41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41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414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F414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F41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F414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F41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F414F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3F4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F41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F4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F414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F414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F414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F41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F414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F414F"/>
    <w:rPr>
      <w:b/>
      <w:bCs/>
      <w:smallCaps/>
      <w:color w:val="0F4761" w:themeColor="accent1" w:themeShade="BF"/>
      <w:spacing w:val="5"/>
    </w:rPr>
  </w:style>
  <w:style w:type="numbering" w:customStyle="1" w:styleId="Letrinhas">
    <w:name w:val="Letrinhas"/>
    <w:uiPriority w:val="99"/>
    <w:rsid w:val="005B2680"/>
  </w:style>
  <w:style w:type="character" w:styleId="Hyperlink">
    <w:name w:val="Hyperlink"/>
    <w:basedOn w:val="Fontepargpadro"/>
    <w:uiPriority w:val="99"/>
    <w:unhideWhenUsed/>
    <w:rsid w:val="008B3751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B375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F37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0160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160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160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160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1607C"/>
    <w:rPr>
      <w:b/>
      <w:bCs/>
      <w:sz w:val="20"/>
      <w:szCs w:val="20"/>
    </w:r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olKz/u4SfwjL5xnDuex5ZBrr6g==">CgMxLjA4AHIhMWZuSkxUeVZxVnk1OVcxOXE5SFlDa3BUa2wwd0ZteDJW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Mendes</dc:creator>
  <cp:lastModifiedBy>Karine Mendes</cp:lastModifiedBy>
  <cp:revision>3</cp:revision>
  <dcterms:created xsi:type="dcterms:W3CDTF">2025-07-04T18:11:00Z</dcterms:created>
  <dcterms:modified xsi:type="dcterms:W3CDTF">2025-07-04T18:11:00Z</dcterms:modified>
</cp:coreProperties>
</file>