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C7B9" w14:textId="4C1FB8FF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A6E4B89" wp14:editId="475DEA79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1736538882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637ECED5" w14:textId="77777777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12D1BE4A" w14:textId="77777777" w:rsidR="00333869" w:rsidRDefault="00333869" w:rsidP="00333869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137DC87E" w14:textId="77777777" w:rsidR="00333869" w:rsidRDefault="00333869" w:rsidP="003338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A25870E" w14:textId="77777777" w:rsidR="002372F3" w:rsidRPr="005F783A" w:rsidRDefault="002372F3" w:rsidP="002372F3">
      <w:pPr>
        <w:pStyle w:val="Corpodetexto"/>
        <w:spacing w:line="360" w:lineRule="auto"/>
      </w:pPr>
      <w:r>
        <w:t xml:space="preserve"> </w:t>
      </w:r>
    </w:p>
    <w:p w14:paraId="03D06C99" w14:textId="77777777" w:rsidR="002372F3" w:rsidRPr="005F783A" w:rsidRDefault="002372F3" w:rsidP="002372F3">
      <w:pPr>
        <w:pStyle w:val="Corpodetexto"/>
        <w:spacing w:line="360" w:lineRule="auto"/>
      </w:pPr>
    </w:p>
    <w:p w14:paraId="6DE2D749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26A0415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2B5726" w14:textId="3329F47F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21BB0527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EC1736D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75D04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4DA31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2F3308B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699F473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1B43C33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11A4BA86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7945A3A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9FD483F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4C96E74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9F429C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ECB5F2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B0DEDAE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063DA8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1C2DD89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B9939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608A6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AAE02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165CAE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25C322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8BBA034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30FDD537" w14:textId="77777777" w:rsidR="002372F3" w:rsidRPr="008539BF" w:rsidRDefault="002372F3" w:rsidP="002372F3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2372F3" w:rsidRPr="008539BF" w:rsidSect="002B3945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B8A4E4D" w14:textId="62B49451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3EAC76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0F0EACD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6C8447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F1B6E6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678B15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14F95C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5318B0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8B0151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6827A6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69F7226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DEB11BE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E147C4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2F0192B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0023FA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115059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27A3B6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6461518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9A40D6A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5A3713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5C7920" w14:textId="753952B8" w:rsidR="00BF07ED" w:rsidRPr="005F783A" w:rsidRDefault="00BF07ED" w:rsidP="002372F3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Doutorado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>
        <w:rPr>
          <w:rFonts w:ascii="Arial" w:hAnsi="Arial" w:cs="Arial"/>
          <w:lang w:val="pt-BR"/>
        </w:rPr>
        <w:t xml:space="preserve">Doutor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="00063522">
        <w:rPr>
          <w:rFonts w:ascii="Arial" w:hAnsi="Arial" w:cs="Arial"/>
          <w:lang w:val="pt-BR"/>
        </w:rPr>
        <w:t xml:space="preserve"> e Biologia Molecular</w:t>
      </w:r>
      <w:r w:rsidRPr="00C32C4B">
        <w:rPr>
          <w:rFonts w:ascii="Arial" w:hAnsi="Arial" w:cs="Arial"/>
          <w:lang w:val="pt-BR"/>
        </w:rPr>
        <w:t>.</w:t>
      </w:r>
    </w:p>
    <w:p w14:paraId="3501D3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20FA611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D62948B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9E98571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EB11DEF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BD64A8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6F58AFD" w14:textId="3A0A65EA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14E1C801" w14:textId="3347D747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34C29BC4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E7A08" w14:textId="661A9F39" w:rsidR="002372F3" w:rsidRPr="005F783A" w:rsidRDefault="0001119A" w:rsidP="0001119A">
      <w:pPr>
        <w:tabs>
          <w:tab w:val="left" w:pos="6644"/>
        </w:tabs>
        <w:autoSpaceDE w:val="0"/>
        <w:autoSpaceDN w:val="0"/>
        <w:adjustRightInd w:val="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ab/>
      </w:r>
    </w:p>
    <w:p w14:paraId="79FC57D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60C322F4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A4E5E50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920E60C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E263A6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9BEF77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083E84D8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17B196D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4A8B44F6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E16D74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230DE0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52C8223" w14:textId="24E1C2CE" w:rsidR="00E03019" w:rsidRPr="005F783A" w:rsidRDefault="002372F3" w:rsidP="00860136">
      <w:pPr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  <w:r w:rsidR="00E03019" w:rsidRPr="005F783A">
        <w:rPr>
          <w:rFonts w:ascii="Arial" w:hAnsi="Arial" w:cs="Arial"/>
          <w:lang w:val="pt-BR"/>
        </w:rPr>
        <w:br w:type="page"/>
      </w:r>
    </w:p>
    <w:p w14:paraId="24094C56" w14:textId="16786473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209B7AEB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7C741B9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30FA1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BF76B26" w14:textId="45ADEFF1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4DD6510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F10D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661B1E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572B0FE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0E3876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450C09D0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E143CE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51F32E78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4A9C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3E6355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3D44940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0ADABF" w14:textId="77777777" w:rsidR="002372F3" w:rsidRPr="005F783A" w:rsidRDefault="002372F3" w:rsidP="002372F3">
      <w:pPr>
        <w:rPr>
          <w:rFonts w:ascii="Arial" w:hAnsi="Arial" w:cs="Arial"/>
          <w:lang w:val="pt-BR"/>
        </w:rPr>
      </w:pPr>
    </w:p>
    <w:p w14:paraId="7576713A" w14:textId="77777777" w:rsidR="002372F3" w:rsidRPr="005F783A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  <w:bookmarkStart w:id="0" w:name="_Hlk193112611"/>
    </w:p>
    <w:p w14:paraId="0F8BC850" w14:textId="77777777" w:rsidR="00BF07ED" w:rsidRPr="00ED56A4" w:rsidRDefault="00BF07ED" w:rsidP="00BF07ED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25CCBF1F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ACCBEF6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BC6ADC5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0054690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710703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C26CBF1" w14:textId="3D175281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2</w:t>
      </w:r>
    </w:p>
    <w:p w14:paraId="676AABD3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24E9E3D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D1942C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D24BEF7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5BEEA50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82FDE25" w14:textId="1721AA13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3</w:t>
      </w:r>
    </w:p>
    <w:p w14:paraId="5F6A1E89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bookmarkEnd w:id="0"/>
    <w:p w14:paraId="05225998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1D3DE4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804381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093AF5E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</w:p>
    <w:p w14:paraId="1C4545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BBD7B88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056C9571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70EB3275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9CCE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44FBB8A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7C884F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907791E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12BBDB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113382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069AB77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4D7F9D3" w14:textId="77777777" w:rsidR="00860136" w:rsidRDefault="00860136" w:rsidP="002372F3">
      <w:pPr>
        <w:jc w:val="center"/>
        <w:rPr>
          <w:rFonts w:ascii="Arial" w:hAnsi="Arial" w:cs="Arial"/>
          <w:bCs/>
          <w:lang w:val="pt-BR"/>
        </w:rPr>
      </w:pPr>
    </w:p>
    <w:p w14:paraId="52AE3054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62F0088" w14:textId="3E20D5A9" w:rsidR="005667E5" w:rsidRPr="004B556F" w:rsidRDefault="002372F3" w:rsidP="002372F3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="005667E5" w:rsidRPr="005F7B0A">
        <w:rPr>
          <w:lang w:val="pt-BR"/>
        </w:rPr>
        <w:br w:type="page"/>
      </w:r>
    </w:p>
    <w:p w14:paraId="4ADE55D4" w14:textId="58562578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RESUMO</w:t>
      </w:r>
    </w:p>
    <w:p w14:paraId="4E8F94AF" w14:textId="77777777" w:rsidR="00F37E57" w:rsidRPr="005F783A" w:rsidRDefault="00F37E57" w:rsidP="00F37E57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47E246" w14:textId="5EB38ADB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r w:rsidR="003920F1" w:rsidRPr="0044559F">
        <w:rPr>
          <w:rFonts w:ascii="Arial" w:eastAsia="Arial" w:hAnsi="Arial" w:cs="Arial"/>
          <w:lang w:val="pt-BR"/>
        </w:rPr>
        <w:t xml:space="preserve">contendo </w:t>
      </w:r>
      <w:r w:rsidR="003920F1" w:rsidRPr="00ED56A4">
        <w:rPr>
          <w:rFonts w:ascii="Arial" w:eastAsia="Arial" w:hAnsi="Arial" w:cs="Arial"/>
          <w:lang w:val="pt-BR"/>
        </w:rPr>
        <w:t xml:space="preserve">entre </w:t>
      </w:r>
      <w:r w:rsidR="003920F1">
        <w:rPr>
          <w:rFonts w:ascii="Arial" w:eastAsia="Arial" w:hAnsi="Arial" w:cs="Arial"/>
          <w:lang w:val="pt-BR"/>
        </w:rPr>
        <w:t>200</w:t>
      </w:r>
      <w:r w:rsidR="003920F1" w:rsidRPr="00ED56A4">
        <w:rPr>
          <w:rFonts w:ascii="Arial" w:eastAsia="Arial" w:hAnsi="Arial" w:cs="Arial"/>
          <w:lang w:val="pt-BR"/>
        </w:rPr>
        <w:t xml:space="preserve"> e 500</w:t>
      </w:r>
      <w:r w:rsidR="003920F1">
        <w:rPr>
          <w:rFonts w:ascii="Arial" w:eastAsia="Arial" w:hAnsi="Arial" w:cs="Arial"/>
          <w:lang w:val="pt-BR"/>
        </w:rPr>
        <w:t xml:space="preserve"> </w:t>
      </w:r>
      <w:r w:rsidR="003920F1" w:rsidRPr="0044559F">
        <w:rPr>
          <w:rFonts w:ascii="Arial" w:eastAsia="Arial" w:hAnsi="Arial" w:cs="Arial"/>
          <w:lang w:val="pt-BR"/>
        </w:rPr>
        <w:t>palavras</w:t>
      </w:r>
      <w:r w:rsidRPr="009147B1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9147B1">
        <w:rPr>
          <w:rFonts w:ascii="Arial" w:eastAsia="Arial" w:hAnsi="Arial" w:cs="Arial"/>
          <w:lang w:val="pt-BR"/>
        </w:rPr>
        <w:t>Attena</w:t>
      </w:r>
      <w:proofErr w:type="spellEnd"/>
      <w:r w:rsidRPr="009147B1">
        <w:rPr>
          <w:rFonts w:ascii="Arial" w:eastAsia="Arial" w:hAnsi="Arial" w:cs="Arial"/>
          <w:lang w:val="pt-BR"/>
        </w:rPr>
        <w:t xml:space="preserve">, onde seu resumo e abstract ficarão disponíveis, o que dificulta também a recuperação pela BDTD Nacional, podendo prejudicar a visibilidade de seu trabalho. </w:t>
      </w:r>
    </w:p>
    <w:p w14:paraId="61C09C6D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53DEB53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3798DF2" w14:textId="2914AAB8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 xml:space="preserve">Palavras-chave: </w:t>
      </w:r>
      <w:r w:rsidRPr="005F783A">
        <w:rPr>
          <w:rFonts w:ascii="Arial" w:hAnsi="Arial" w:cs="Arial"/>
          <w:lang w:val="pt-BR"/>
        </w:rPr>
        <w:t>Utilizar de três a seis descritores, separad</w:t>
      </w:r>
      <w:r w:rsidR="00662AFA">
        <w:rPr>
          <w:rFonts w:ascii="Arial" w:hAnsi="Arial" w:cs="Arial"/>
          <w:lang w:val="pt-BR"/>
        </w:rPr>
        <w:t>o</w:t>
      </w:r>
      <w:r w:rsidRPr="005F783A">
        <w:rPr>
          <w:rFonts w:ascii="Arial" w:hAnsi="Arial" w:cs="Arial"/>
          <w:lang w:val="pt-BR"/>
        </w:rPr>
        <w:t>s por ponto-e-vírgula, que identifiquem o conteúdo d</w:t>
      </w:r>
      <w:r w:rsidR="00662AFA">
        <w:rPr>
          <w:rFonts w:ascii="Arial" w:hAnsi="Arial" w:cs="Arial"/>
          <w:lang w:val="pt-BR"/>
        </w:rPr>
        <w:t>a tese</w:t>
      </w:r>
      <w:r w:rsidRPr="005F783A">
        <w:rPr>
          <w:rFonts w:ascii="Arial" w:hAnsi="Arial" w:cs="Arial"/>
          <w:lang w:val="pt-BR"/>
        </w:rPr>
        <w:t>. As palavras-chave devem ser complementares ao título (evite a repetição de termos).</w:t>
      </w:r>
    </w:p>
    <w:p w14:paraId="094738A3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C546FC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E50DF5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95C3DC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F8796E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B5F14B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21F69301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724F2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3B535114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65A31C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D354E8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1126EB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2DCB2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76D86AB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6783DC5A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48A96719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25E51455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6049CA1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A5B21CC" w14:textId="0692DD39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LISTA DE ILUSTRAÇÕES</w:t>
      </w:r>
    </w:p>
    <w:p w14:paraId="352C5B76" w14:textId="77777777" w:rsidR="00F37E57" w:rsidRPr="005F783A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01BD9B3B" w14:textId="73BB9DA8" w:rsidR="00F37E57" w:rsidRDefault="0001119A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</w:t>
      </w:r>
      <w:r>
        <w:rPr>
          <w:rFonts w:ascii="Arial" w:hAnsi="Arial" w:cs="Arial"/>
          <w:color w:val="FF0000"/>
          <w:lang w:val="pt-BR"/>
        </w:rPr>
        <w:t>superior</w:t>
      </w:r>
      <w:r w:rsidRPr="004F2BE9">
        <w:rPr>
          <w:rFonts w:ascii="Arial" w:hAnsi="Arial" w:cs="Arial"/>
          <w:color w:val="FF0000"/>
          <w:lang w:val="pt-BR"/>
        </w:rPr>
        <w:t xml:space="preserve">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234E5074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70782F" w14:paraId="1D2F9F1A" w14:textId="77777777" w:rsidTr="008979FD">
        <w:tc>
          <w:tcPr>
            <w:tcW w:w="9636" w:type="dxa"/>
            <w:gridSpan w:val="2"/>
            <w:shd w:val="clear" w:color="auto" w:fill="auto"/>
          </w:tcPr>
          <w:p w14:paraId="6660732E" w14:textId="316CF223" w:rsidR="0070782F" w:rsidRPr="003920F1" w:rsidRDefault="003920F1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TESE</w:t>
            </w:r>
          </w:p>
        </w:tc>
      </w:tr>
      <w:tr w:rsidR="0070782F" w14:paraId="1C4ED480" w14:textId="77777777" w:rsidTr="008979FD">
        <w:tc>
          <w:tcPr>
            <w:tcW w:w="8613" w:type="dxa"/>
            <w:shd w:val="clear" w:color="auto" w:fill="auto"/>
          </w:tcPr>
          <w:p w14:paraId="46F777CB" w14:textId="18B1735B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EBB8E4D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52DE97AF" w14:textId="77777777" w:rsidTr="008979FD">
        <w:tc>
          <w:tcPr>
            <w:tcW w:w="8613" w:type="dxa"/>
            <w:shd w:val="clear" w:color="auto" w:fill="auto"/>
          </w:tcPr>
          <w:p w14:paraId="173AF2A4" w14:textId="6AA33642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B7B43A3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534A0A4" w14:textId="77777777" w:rsidTr="008979FD">
        <w:tc>
          <w:tcPr>
            <w:tcW w:w="9636" w:type="dxa"/>
            <w:gridSpan w:val="2"/>
            <w:shd w:val="clear" w:color="auto" w:fill="auto"/>
          </w:tcPr>
          <w:p w14:paraId="406DFBC0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565FD329" w14:textId="22E05D35" w:rsidR="0070782F" w:rsidRPr="0074036F" w:rsidRDefault="00E7360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70782F" w:rsidRPr="003920F1">
              <w:rPr>
                <w:rFonts w:ascii="Arial" w:eastAsia="Arial" w:hAnsi="Arial" w:cs="Arial"/>
              </w:rPr>
              <w:t xml:space="preserve"> 1 –</w:t>
            </w:r>
            <w:r w:rsidR="0070782F" w:rsidRPr="0074036F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70782F" w14:paraId="0B5E0A7D" w14:textId="77777777" w:rsidTr="008979FD">
        <w:tc>
          <w:tcPr>
            <w:tcW w:w="8613" w:type="dxa"/>
            <w:shd w:val="clear" w:color="auto" w:fill="auto"/>
          </w:tcPr>
          <w:p w14:paraId="3F0377C3" w14:textId="126577C4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31658E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613B096C" w14:textId="77777777" w:rsidTr="008979FD">
        <w:tc>
          <w:tcPr>
            <w:tcW w:w="8613" w:type="dxa"/>
            <w:shd w:val="clear" w:color="auto" w:fill="auto"/>
          </w:tcPr>
          <w:p w14:paraId="31C50C18" w14:textId="59B0625C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F6DC568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4CDE55E" w14:textId="77777777" w:rsidTr="008979FD">
        <w:tc>
          <w:tcPr>
            <w:tcW w:w="8613" w:type="dxa"/>
            <w:shd w:val="clear" w:color="auto" w:fill="auto"/>
          </w:tcPr>
          <w:p w14:paraId="30E5665A" w14:textId="5EBA3A30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B9456A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39E5CD28" w14:textId="77777777" w:rsidTr="008979FD">
        <w:tc>
          <w:tcPr>
            <w:tcW w:w="8613" w:type="dxa"/>
            <w:shd w:val="clear" w:color="auto" w:fill="auto"/>
          </w:tcPr>
          <w:p w14:paraId="0FE3C62E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30369B05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BD1965" w14:paraId="3CA6D098" w14:textId="77777777" w:rsidTr="008979FD">
        <w:tc>
          <w:tcPr>
            <w:tcW w:w="9636" w:type="dxa"/>
            <w:gridSpan w:val="2"/>
            <w:shd w:val="clear" w:color="auto" w:fill="auto"/>
          </w:tcPr>
          <w:p w14:paraId="28115997" w14:textId="5B28EEE7" w:rsidR="00BD1965" w:rsidRPr="0074036F" w:rsidRDefault="00E7360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BD1965" w:rsidRPr="003920F1">
              <w:rPr>
                <w:rFonts w:ascii="Arial" w:eastAsia="Arial" w:hAnsi="Arial" w:cs="Arial"/>
              </w:rPr>
              <w:t xml:space="preserve"> 2 –</w:t>
            </w:r>
            <w:r w:rsidR="00BD1965" w:rsidRPr="0074036F">
              <w:rPr>
                <w:rFonts w:ascii="Arial" w:eastAsia="Arial" w:hAnsi="Arial" w:cs="Arial"/>
              </w:rPr>
              <w:t xml:space="preserve"> TÍTULO DO ARTIGO </w:t>
            </w:r>
            <w:r w:rsidR="00BD1965">
              <w:rPr>
                <w:rFonts w:ascii="Arial" w:eastAsia="Arial" w:hAnsi="Arial" w:cs="Arial"/>
              </w:rPr>
              <w:t>2</w:t>
            </w:r>
          </w:p>
        </w:tc>
      </w:tr>
      <w:tr w:rsidR="00BD1965" w14:paraId="4F310061" w14:textId="77777777" w:rsidTr="008979FD">
        <w:tc>
          <w:tcPr>
            <w:tcW w:w="8613" w:type="dxa"/>
            <w:shd w:val="clear" w:color="auto" w:fill="auto"/>
          </w:tcPr>
          <w:p w14:paraId="212A665B" w14:textId="29572A51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72A56C19" w14:textId="3B024F4B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4DA5CDDF" w14:textId="77777777" w:rsidTr="008979FD">
        <w:tc>
          <w:tcPr>
            <w:tcW w:w="8613" w:type="dxa"/>
            <w:shd w:val="clear" w:color="auto" w:fill="auto"/>
          </w:tcPr>
          <w:p w14:paraId="7D7F0C76" w14:textId="0FFF27F7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E0E1770" w14:textId="7F1E6E04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1F8E658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C925F58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F45AD75" w14:textId="707BA1EF" w:rsidR="00341A65" w:rsidRPr="005F124F" w:rsidRDefault="0001119A" w:rsidP="00341A6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trabalho, as ilustrações devem ser indicadas na lista. Se o artigo estiver como apêndice, as ilustrações não devem ser indicadas na lista.]</w:t>
      </w:r>
    </w:p>
    <w:p w14:paraId="421CCBE9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C784D5" w14:textId="1A4DC99D" w:rsidR="00F37E57" w:rsidRPr="008F35A7" w:rsidRDefault="00F37E57" w:rsidP="00F37E57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F67AFE" w:rsidRPr="008F35A7">
        <w:rPr>
          <w:rFonts w:ascii="Arial" w:hAnsi="Arial" w:cs="Arial"/>
        </w:rPr>
        <w:lastRenderedPageBreak/>
        <w:t>LISTA DE TABELAS</w:t>
      </w:r>
    </w:p>
    <w:p w14:paraId="323FBB64" w14:textId="77777777" w:rsidR="00F37E57" w:rsidRPr="008F35A7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5204C744" w14:textId="152DEE64" w:rsidR="00F37E57" w:rsidRPr="003920F1" w:rsidRDefault="0001119A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3920F1">
        <w:rPr>
          <w:rFonts w:ascii="Arial" w:hAnsi="Arial" w:cs="Arial"/>
          <w:color w:val="FF0000"/>
          <w:lang w:val="pt-BR"/>
        </w:rPr>
        <w:t xml:space="preserve">[Este item segue o mesmo padrão da lista de ilustrações, apenas mudando a palavra figura para tabela. No texto, a legenda deve ser colocada na parte superior, precedida </w:t>
      </w:r>
      <w:r w:rsidRPr="00535F29">
        <w:rPr>
          <w:rFonts w:ascii="Arial" w:hAnsi="Arial" w:cs="Arial"/>
          <w:color w:val="FF0000"/>
          <w:lang w:val="pt-BR"/>
        </w:rPr>
        <w:t>da palavra “Tabela” e de seu número de ordem. Caso não tenha sido elaborada pelo autor, a fonte deverá ser indicada.]</w:t>
      </w:r>
    </w:p>
    <w:p w14:paraId="1C5D50AD" w14:textId="77777777" w:rsidR="00F37E57" w:rsidRPr="008F35A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267F3E" w:rsidRPr="008F35A7" w14:paraId="382DCCAE" w14:textId="77777777" w:rsidTr="008979FD">
        <w:tc>
          <w:tcPr>
            <w:tcW w:w="9636" w:type="dxa"/>
            <w:gridSpan w:val="2"/>
            <w:shd w:val="clear" w:color="auto" w:fill="auto"/>
          </w:tcPr>
          <w:p w14:paraId="02F97C9A" w14:textId="17CB49BB" w:rsidR="00267F3E" w:rsidRPr="003920F1" w:rsidRDefault="003920F1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TESE</w:t>
            </w:r>
          </w:p>
        </w:tc>
      </w:tr>
      <w:tr w:rsidR="00267F3E" w:rsidRPr="008F35A7" w14:paraId="68E102C1" w14:textId="77777777" w:rsidTr="008979FD">
        <w:tc>
          <w:tcPr>
            <w:tcW w:w="8613" w:type="dxa"/>
            <w:shd w:val="clear" w:color="auto" w:fill="auto"/>
          </w:tcPr>
          <w:p w14:paraId="5011F38C" w14:textId="5DE6B121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BB9258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78C7262B" w14:textId="77777777" w:rsidTr="008979FD">
        <w:tc>
          <w:tcPr>
            <w:tcW w:w="8613" w:type="dxa"/>
            <w:shd w:val="clear" w:color="auto" w:fill="auto"/>
          </w:tcPr>
          <w:p w14:paraId="1B33A319" w14:textId="091C2B30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704A8A9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6D340CE2" w14:textId="77777777" w:rsidTr="008979FD">
        <w:tc>
          <w:tcPr>
            <w:tcW w:w="9636" w:type="dxa"/>
            <w:gridSpan w:val="2"/>
            <w:shd w:val="clear" w:color="auto" w:fill="auto"/>
          </w:tcPr>
          <w:p w14:paraId="0B104A77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0B05810A" w14:textId="75F97048" w:rsidR="00267F3E" w:rsidRPr="008F35A7" w:rsidRDefault="00E7360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267F3E" w:rsidRPr="003920F1">
              <w:rPr>
                <w:rFonts w:ascii="Arial" w:eastAsia="Arial" w:hAnsi="Arial" w:cs="Arial"/>
              </w:rPr>
              <w:t xml:space="preserve"> 1 –</w:t>
            </w:r>
            <w:r w:rsidR="00267F3E" w:rsidRPr="008F35A7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267F3E" w:rsidRPr="008F35A7" w14:paraId="2E0CD34D" w14:textId="77777777" w:rsidTr="008979FD">
        <w:tc>
          <w:tcPr>
            <w:tcW w:w="8613" w:type="dxa"/>
            <w:shd w:val="clear" w:color="auto" w:fill="auto"/>
          </w:tcPr>
          <w:p w14:paraId="00DF3969" w14:textId="63BB3D6C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EAA15A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4AE869E3" w14:textId="77777777" w:rsidTr="008979FD">
        <w:tc>
          <w:tcPr>
            <w:tcW w:w="8613" w:type="dxa"/>
            <w:shd w:val="clear" w:color="auto" w:fill="auto"/>
          </w:tcPr>
          <w:p w14:paraId="3D130215" w14:textId="21304CC0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D43BE4E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591E1CDD" w14:textId="77777777" w:rsidTr="008979FD">
        <w:tc>
          <w:tcPr>
            <w:tcW w:w="8613" w:type="dxa"/>
            <w:shd w:val="clear" w:color="auto" w:fill="auto"/>
          </w:tcPr>
          <w:p w14:paraId="5133021B" w14:textId="54FD2689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3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CE49B14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14:paraId="06A31DCB" w14:textId="77777777" w:rsidTr="008979FD">
        <w:tc>
          <w:tcPr>
            <w:tcW w:w="8613" w:type="dxa"/>
            <w:shd w:val="clear" w:color="auto" w:fill="auto"/>
          </w:tcPr>
          <w:p w14:paraId="734638E0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6800ED7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267F3E" w14:paraId="23701FED" w14:textId="77777777" w:rsidTr="008979FD">
        <w:tc>
          <w:tcPr>
            <w:tcW w:w="9636" w:type="dxa"/>
            <w:gridSpan w:val="2"/>
            <w:shd w:val="clear" w:color="auto" w:fill="auto"/>
          </w:tcPr>
          <w:p w14:paraId="3ABA9843" w14:textId="3D2A8DC2" w:rsidR="00267F3E" w:rsidRPr="0074036F" w:rsidRDefault="00E7360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="00267F3E" w:rsidRPr="003920F1">
              <w:rPr>
                <w:rFonts w:ascii="Arial" w:eastAsia="Arial" w:hAnsi="Arial" w:cs="Arial"/>
              </w:rPr>
              <w:t xml:space="preserve"> 2 –</w:t>
            </w:r>
            <w:r w:rsidR="00267F3E" w:rsidRPr="0074036F">
              <w:rPr>
                <w:rFonts w:ascii="Arial" w:eastAsia="Arial" w:hAnsi="Arial" w:cs="Arial"/>
              </w:rPr>
              <w:t xml:space="preserve"> TÍTULO DO ARTIGO </w:t>
            </w:r>
            <w:r w:rsidR="00267F3E">
              <w:rPr>
                <w:rFonts w:ascii="Arial" w:eastAsia="Arial" w:hAnsi="Arial" w:cs="Arial"/>
              </w:rPr>
              <w:t>2</w:t>
            </w:r>
          </w:p>
        </w:tc>
      </w:tr>
      <w:tr w:rsidR="00267F3E" w14:paraId="243362A4" w14:textId="77777777" w:rsidTr="008979FD">
        <w:tc>
          <w:tcPr>
            <w:tcW w:w="8613" w:type="dxa"/>
            <w:shd w:val="clear" w:color="auto" w:fill="auto"/>
          </w:tcPr>
          <w:p w14:paraId="1F859BEB" w14:textId="0EBC25DF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</w:t>
            </w:r>
            <w:r w:rsidR="003920F1">
              <w:rPr>
                <w:rFonts w:ascii="Arial" w:eastAsia="Arial" w:hAnsi="Arial" w:cs="Arial"/>
                <w:lang w:val="pt-BR"/>
              </w:rPr>
              <w:t>1</w:t>
            </w:r>
            <w:r w:rsidRPr="009147B1">
              <w:rPr>
                <w:rFonts w:ascii="Arial" w:eastAsia="Arial" w:hAnsi="Arial" w:cs="Arial"/>
                <w:lang w:val="pt-BR"/>
              </w:rPr>
              <w:t xml:space="preserve">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3BB5186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267F3E" w14:paraId="0E9EB077" w14:textId="77777777" w:rsidTr="008979FD">
        <w:tc>
          <w:tcPr>
            <w:tcW w:w="8613" w:type="dxa"/>
            <w:shd w:val="clear" w:color="auto" w:fill="auto"/>
          </w:tcPr>
          <w:p w14:paraId="625BE2B3" w14:textId="63059627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A14E4E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0459050B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623352F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FBC4322" w14:textId="36C85C7A" w:rsidR="00F37E57" w:rsidRPr="009147B1" w:rsidRDefault="0001119A" w:rsidP="00F37E57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535F29">
        <w:rPr>
          <w:rFonts w:ascii="Arial" w:eastAsia="Arial" w:hAnsi="Arial" w:cs="Arial"/>
          <w:color w:val="FF0000"/>
          <w:lang w:val="pt-BR"/>
        </w:rPr>
        <w:t>[Quando o artigo compõe parte textual do trabalho, as tabelas devem ser indicadas na lista. Se o artigo estiver como apêndice, as tabelas não devem ser indicadas na lista.]</w:t>
      </w:r>
    </w:p>
    <w:p w14:paraId="2468613F" w14:textId="77777777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36764F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098F840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77882A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538D425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E68A76B" w14:textId="77777777" w:rsidR="00341A65" w:rsidRPr="009C464F" w:rsidRDefault="00F37E57" w:rsidP="00341A65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341A65" w:rsidRPr="00F67AFE">
        <w:rPr>
          <w:rFonts w:ascii="Arial" w:hAnsi="Arial" w:cs="Arial"/>
          <w:szCs w:val="22"/>
        </w:rPr>
        <w:lastRenderedPageBreak/>
        <w:t>LISTA DE ABREVIATURAS, SIGLAS E SÍMBOLOS</w:t>
      </w:r>
    </w:p>
    <w:p w14:paraId="4FEB9C18" w14:textId="77777777" w:rsidR="00341A65" w:rsidRPr="00852EA5" w:rsidRDefault="00341A65" w:rsidP="00341A6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D037F6" w14:textId="17FD3593" w:rsidR="00341A65" w:rsidRPr="00341A65" w:rsidRDefault="0001119A" w:rsidP="00341A6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5194"/>
      <w:r w:rsidRPr="00535F29">
        <w:rPr>
          <w:rFonts w:ascii="Arial" w:hAnsi="Arial" w:cs="Arial"/>
          <w:color w:val="FF0000"/>
          <w:lang w:val="pt-BR"/>
        </w:rPr>
        <w:t>[Neste item, relacionar todas as siglas e abreviaturas utilizadas no texto em ordem alfabética. No texto, deve ser usada a forma completa do nome precedido da sigla entre parênteses apenas quando citada pela primeira vez. Nas demais vezes, a sigla pode ser utilizada. A tabela transparente abaixo deve ser utilizada para preparar a lista.]</w:t>
      </w:r>
    </w:p>
    <w:bookmarkEnd w:id="1"/>
    <w:p w14:paraId="7AFF99C7" w14:textId="77777777" w:rsidR="00341A65" w:rsidRPr="00852EA5" w:rsidRDefault="00341A65" w:rsidP="00341A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2"/>
        <w:gridCol w:w="7639"/>
      </w:tblGrid>
      <w:tr w:rsidR="00341A65" w:rsidRPr="00852EA5" w14:paraId="2AE5FC89" w14:textId="77777777" w:rsidTr="00341A65">
        <w:trPr>
          <w:jc w:val="center"/>
        </w:trPr>
        <w:tc>
          <w:tcPr>
            <w:tcW w:w="1292" w:type="dxa"/>
          </w:tcPr>
          <w:p w14:paraId="3ABB5716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39" w:type="dxa"/>
          </w:tcPr>
          <w:p w14:paraId="4008C122" w14:textId="77777777" w:rsidR="00341A65" w:rsidRPr="007B1331" w:rsidRDefault="00341A65" w:rsidP="007530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4B2CD13" w14:textId="77777777" w:rsidTr="00341A65">
        <w:trPr>
          <w:jc w:val="center"/>
        </w:trPr>
        <w:tc>
          <w:tcPr>
            <w:tcW w:w="1292" w:type="dxa"/>
          </w:tcPr>
          <w:p w14:paraId="5415DCAD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39" w:type="dxa"/>
          </w:tcPr>
          <w:p w14:paraId="65BFA892" w14:textId="77777777" w:rsidR="00341A65" w:rsidRPr="002473E3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1E86D93" w14:textId="77777777" w:rsidTr="00341A65">
        <w:trPr>
          <w:jc w:val="center"/>
        </w:trPr>
        <w:tc>
          <w:tcPr>
            <w:tcW w:w="1292" w:type="dxa"/>
          </w:tcPr>
          <w:p w14:paraId="5A71F1D2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39" w:type="dxa"/>
          </w:tcPr>
          <w:p w14:paraId="6056EDAA" w14:textId="77777777" w:rsidR="00341A65" w:rsidRPr="00852EA5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792F6F10" w14:textId="611E1732" w:rsidR="00341A65" w:rsidRPr="005667E5" w:rsidRDefault="00341A65" w:rsidP="00341A65">
      <w:pPr>
        <w:pStyle w:val="ttulosiniciais"/>
        <w:rPr>
          <w:rFonts w:ascii="Arial" w:hAnsi="Arial" w:cs="Arial"/>
          <w:sz w:val="28"/>
          <w:szCs w:val="28"/>
        </w:rPr>
      </w:pPr>
      <w:r w:rsidRPr="00812F9B">
        <w:rPr>
          <w:rFonts w:ascii="Arial" w:hAnsi="Arial" w:cs="Arial"/>
        </w:rPr>
        <w:br w:type="page"/>
      </w:r>
    </w:p>
    <w:p w14:paraId="14C54AFE" w14:textId="77777777" w:rsidR="00162C74" w:rsidRPr="00F67AFE" w:rsidRDefault="00162C74" w:rsidP="00162C74">
      <w:pPr>
        <w:pStyle w:val="ttulosiniciais"/>
        <w:rPr>
          <w:rFonts w:ascii="Arial" w:hAnsi="Arial" w:cs="Arial"/>
        </w:rPr>
      </w:pPr>
      <w:r w:rsidRPr="00F67AFE">
        <w:rPr>
          <w:rFonts w:ascii="Arial" w:hAnsi="Arial" w:cs="Arial"/>
        </w:rPr>
        <w:lastRenderedPageBreak/>
        <w:t>SUMÁRIO</w:t>
      </w:r>
    </w:p>
    <w:p w14:paraId="6FDAA4FF" w14:textId="77777777" w:rsidR="00162C74" w:rsidRDefault="00162C74" w:rsidP="00162C74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151"/>
        <w:gridCol w:w="7431"/>
        <w:gridCol w:w="490"/>
      </w:tblGrid>
      <w:tr w:rsidR="00162C74" w14:paraId="403D76C2" w14:textId="77777777" w:rsidTr="000A0EB3">
        <w:tc>
          <w:tcPr>
            <w:tcW w:w="1151" w:type="dxa"/>
            <w:shd w:val="clear" w:color="auto" w:fill="auto"/>
          </w:tcPr>
          <w:p w14:paraId="31F8C9B7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305F4DB8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INTRODUÇÃO ……………………………………………………………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53355652" w14:textId="77777777" w:rsidR="00162C74" w:rsidRPr="002A0E97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162C74" w14:paraId="2E860833" w14:textId="77777777" w:rsidTr="000A0EB3">
        <w:tc>
          <w:tcPr>
            <w:tcW w:w="1151" w:type="dxa"/>
            <w:shd w:val="clear" w:color="auto" w:fill="auto"/>
          </w:tcPr>
          <w:p w14:paraId="1101CAB2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2D07AD">
              <w:rPr>
                <w:rFonts w:ascii="Arial" w:eastAsia="Arial" w:hAnsi="Arial" w:cs="Arial"/>
                <w:bCs/>
              </w:rPr>
              <w:t>1.</w:t>
            </w:r>
            <w:r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0CC9B674" w14:textId="77777777" w:rsidR="00162C74" w:rsidRPr="001A5414" w:rsidRDefault="00162C74" w:rsidP="00753034">
            <w:pPr>
              <w:spacing w:line="360" w:lineRule="auto"/>
              <w:jc w:val="both"/>
              <w:rPr>
                <w:bCs/>
              </w:rPr>
            </w:pPr>
            <w:r w:rsidRPr="002D07AD">
              <w:rPr>
                <w:rFonts w:ascii="Arial" w:hAnsi="Arial" w:cs="Arial"/>
                <w:bCs/>
                <w:lang w:val="pt-BR"/>
              </w:rPr>
              <w:t>OBJETIVOS</w:t>
            </w:r>
            <w:r w:rsidRPr="001A5414">
              <w:rPr>
                <w:rFonts w:ascii="Arial" w:hAnsi="Arial" w:cs="Arial"/>
                <w:bCs/>
                <w:lang w:val="pt-BR"/>
              </w:rPr>
              <w:t xml:space="preserve"> ...........</w:t>
            </w:r>
            <w:r>
              <w:rPr>
                <w:rFonts w:ascii="Arial" w:hAnsi="Arial" w:cs="Arial"/>
                <w:bCs/>
                <w:lang w:val="pt-BR"/>
              </w:rPr>
              <w:t>.</w:t>
            </w:r>
            <w:r w:rsidRPr="001A5414"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316944ED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14:paraId="655325AA" w14:textId="77777777" w:rsidTr="000A0EB3">
        <w:tc>
          <w:tcPr>
            <w:tcW w:w="1151" w:type="dxa"/>
            <w:shd w:val="clear" w:color="auto" w:fill="auto"/>
          </w:tcPr>
          <w:p w14:paraId="66F546A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Pr="002D07AD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1.1</w:t>
            </w:r>
          </w:p>
        </w:tc>
        <w:tc>
          <w:tcPr>
            <w:tcW w:w="7431" w:type="dxa"/>
            <w:shd w:val="clear" w:color="auto" w:fill="auto"/>
          </w:tcPr>
          <w:p w14:paraId="6AA50C86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 geral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……………..……..………………………………………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58DE5AED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3CC1DAA5" w14:textId="77777777" w:rsidTr="000A0EB3">
        <w:tc>
          <w:tcPr>
            <w:tcW w:w="1151" w:type="dxa"/>
            <w:shd w:val="clear" w:color="auto" w:fill="auto"/>
          </w:tcPr>
          <w:p w14:paraId="41D8D65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1.1</w:t>
            </w:r>
            <w:r w:rsidRPr="002D07AD">
              <w:rPr>
                <w:rFonts w:ascii="Arial" w:eastAsia="Arial" w:hAnsi="Arial" w:cs="Arial"/>
                <w:b/>
              </w:rPr>
              <w:t>.2</w:t>
            </w:r>
          </w:p>
        </w:tc>
        <w:tc>
          <w:tcPr>
            <w:tcW w:w="7431" w:type="dxa"/>
            <w:shd w:val="clear" w:color="auto" w:fill="auto"/>
          </w:tcPr>
          <w:p w14:paraId="36A4349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Objetivos específicos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…………………………………………………..</w:t>
            </w:r>
          </w:p>
        </w:tc>
        <w:tc>
          <w:tcPr>
            <w:tcW w:w="490" w:type="dxa"/>
            <w:shd w:val="clear" w:color="auto" w:fill="auto"/>
          </w:tcPr>
          <w:p w14:paraId="5482E617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A0EB3" w14:paraId="1E03E6D6" w14:textId="77777777" w:rsidTr="000A0EB3">
        <w:tc>
          <w:tcPr>
            <w:tcW w:w="1151" w:type="dxa"/>
            <w:shd w:val="clear" w:color="auto" w:fill="auto"/>
          </w:tcPr>
          <w:p w14:paraId="15A27D5D" w14:textId="77777777" w:rsidR="000A0EB3" w:rsidRDefault="000A0EB3" w:rsidP="0073274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B2579">
              <w:rPr>
                <w:rFonts w:ascii="Arial" w:hAnsi="Arial" w:cs="Arial"/>
                <w:b/>
                <w:lang w:val="pt-BR"/>
              </w:rPr>
              <w:t>1.1.</w:t>
            </w:r>
            <w:r>
              <w:rPr>
                <w:rFonts w:ascii="Arial" w:hAnsi="Arial" w:cs="Arial"/>
                <w:b/>
                <w:lang w:val="pt-BR"/>
              </w:rPr>
              <w:t>3</w:t>
            </w:r>
          </w:p>
        </w:tc>
        <w:tc>
          <w:tcPr>
            <w:tcW w:w="7432" w:type="dxa"/>
            <w:shd w:val="clear" w:color="auto" w:fill="auto"/>
          </w:tcPr>
          <w:p w14:paraId="15B003CC" w14:textId="263F3573" w:rsidR="000A0EB3" w:rsidRDefault="000A0EB3" w:rsidP="00732744">
            <w:pPr>
              <w:spacing w:line="360" w:lineRule="auto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Eventuais ajustes ou mudanças nos objetivos iniciais do projeto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………………………………………………………………........</w:t>
            </w:r>
          </w:p>
        </w:tc>
        <w:tc>
          <w:tcPr>
            <w:tcW w:w="488" w:type="dxa"/>
            <w:shd w:val="clear" w:color="auto" w:fill="auto"/>
            <w:vAlign w:val="bottom"/>
          </w:tcPr>
          <w:p w14:paraId="1C8E66A1" w14:textId="77777777" w:rsidR="000A0EB3" w:rsidRDefault="000A0EB3" w:rsidP="0073274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70697B9A" w14:textId="77777777" w:rsidTr="000A0EB3">
        <w:tc>
          <w:tcPr>
            <w:tcW w:w="1151" w:type="dxa"/>
            <w:shd w:val="clear" w:color="auto" w:fill="auto"/>
          </w:tcPr>
          <w:p w14:paraId="73EDC10F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431" w:type="dxa"/>
            <w:shd w:val="clear" w:color="auto" w:fill="auto"/>
          </w:tcPr>
          <w:p w14:paraId="0314437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2D07AD">
              <w:rPr>
                <w:rFonts w:ascii="Arial" w:eastAsia="Arial" w:hAnsi="Arial" w:cs="Arial"/>
                <w:b/>
                <w:bCs/>
              </w:rPr>
              <w:t>REVISÃO DA LITERATURA ……………………………………………</w:t>
            </w:r>
          </w:p>
        </w:tc>
        <w:tc>
          <w:tcPr>
            <w:tcW w:w="490" w:type="dxa"/>
            <w:shd w:val="clear" w:color="auto" w:fill="auto"/>
          </w:tcPr>
          <w:p w14:paraId="3B6D6FDE" w14:textId="2B30EBF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6C8901CF" w14:textId="77777777" w:rsidTr="000A0EB3">
        <w:tc>
          <w:tcPr>
            <w:tcW w:w="1151" w:type="dxa"/>
            <w:shd w:val="clear" w:color="auto" w:fill="auto"/>
          </w:tcPr>
          <w:p w14:paraId="19B7BFA1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431" w:type="dxa"/>
            <w:shd w:val="clear" w:color="auto" w:fill="auto"/>
          </w:tcPr>
          <w:p w14:paraId="393F408E" w14:textId="77777777" w:rsidR="00162C74" w:rsidRPr="00990B8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iCs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4A9C62D9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14:paraId="206C5ED4" w14:textId="77777777" w:rsidTr="000A0EB3">
        <w:tc>
          <w:tcPr>
            <w:tcW w:w="1151" w:type="dxa"/>
            <w:shd w:val="clear" w:color="auto" w:fill="auto"/>
          </w:tcPr>
          <w:p w14:paraId="5F176060" w14:textId="77777777" w:rsidR="00162C74" w:rsidRPr="00D7034F" w:rsidRDefault="00162C74" w:rsidP="00753034">
            <w:pPr>
              <w:spacing w:line="360" w:lineRule="auto"/>
              <w:rPr>
                <w:rFonts w:ascii="Arial" w:eastAsia="Arial" w:hAnsi="Arial" w:cs="Arial"/>
                <w:b/>
                <w:bCs/>
                <w:iCs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431" w:type="dxa"/>
            <w:shd w:val="clear" w:color="auto" w:fill="auto"/>
          </w:tcPr>
          <w:p w14:paraId="1ED93E95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iCs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…………………………......</w:t>
            </w:r>
          </w:p>
        </w:tc>
        <w:tc>
          <w:tcPr>
            <w:tcW w:w="490" w:type="dxa"/>
            <w:shd w:val="clear" w:color="auto" w:fill="auto"/>
          </w:tcPr>
          <w:p w14:paraId="0F42AFB3" w14:textId="77777777" w:rsidR="00162C74" w:rsidRPr="0044559F" w:rsidRDefault="00162C74" w:rsidP="00753034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C5B2A24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13CF1268" w14:textId="77777777" w:rsidTr="000A0EB3">
        <w:tc>
          <w:tcPr>
            <w:tcW w:w="1151" w:type="dxa"/>
            <w:shd w:val="clear" w:color="auto" w:fill="auto"/>
          </w:tcPr>
          <w:p w14:paraId="787EA3E2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431" w:type="dxa"/>
            <w:shd w:val="clear" w:color="auto" w:fill="auto"/>
          </w:tcPr>
          <w:p w14:paraId="2D621023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2611CC15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14:paraId="69713805" w14:textId="77777777" w:rsidTr="000A0EB3">
        <w:tc>
          <w:tcPr>
            <w:tcW w:w="1151" w:type="dxa"/>
            <w:shd w:val="clear" w:color="auto" w:fill="auto"/>
          </w:tcPr>
          <w:p w14:paraId="0A01CBEB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431" w:type="dxa"/>
            <w:shd w:val="clear" w:color="auto" w:fill="auto"/>
          </w:tcPr>
          <w:p w14:paraId="01F8A954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3B849C69" w14:textId="77777777" w:rsidR="00162C74" w:rsidRPr="00A02443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 w:rsidRPr="00A02443"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14:paraId="27CBDB9B" w14:textId="77777777" w:rsidTr="000A0EB3">
        <w:tc>
          <w:tcPr>
            <w:tcW w:w="1151" w:type="dxa"/>
            <w:shd w:val="clear" w:color="auto" w:fill="auto"/>
          </w:tcPr>
          <w:p w14:paraId="377EFA6C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431" w:type="dxa"/>
            <w:shd w:val="clear" w:color="auto" w:fill="auto"/>
          </w:tcPr>
          <w:p w14:paraId="1D59DC93" w14:textId="77777777" w:rsidR="00162C74" w:rsidRPr="00990B8D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1B6FB6FD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14:paraId="1E16E058" w14:textId="77777777" w:rsidTr="000A0EB3">
        <w:tc>
          <w:tcPr>
            <w:tcW w:w="1151" w:type="dxa"/>
            <w:shd w:val="clear" w:color="auto" w:fill="auto"/>
          </w:tcPr>
          <w:p w14:paraId="52B49F07" w14:textId="77777777" w:rsidR="00162C74" w:rsidRPr="00CC51F3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CC51F3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431" w:type="dxa"/>
            <w:shd w:val="clear" w:color="auto" w:fill="auto"/>
          </w:tcPr>
          <w:p w14:paraId="7645A196" w14:textId="77777777" w:rsidR="00162C74" w:rsidRPr="00D7034F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6854F3B9" w14:textId="77777777" w:rsidR="00162C74" w:rsidRPr="00A251CB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162C74" w:rsidRPr="002D07AD" w14:paraId="7700B16F" w14:textId="77777777" w:rsidTr="000A0EB3">
        <w:tc>
          <w:tcPr>
            <w:tcW w:w="1151" w:type="dxa"/>
            <w:shd w:val="clear" w:color="auto" w:fill="auto"/>
          </w:tcPr>
          <w:p w14:paraId="6EA9452A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431" w:type="dxa"/>
            <w:shd w:val="clear" w:color="auto" w:fill="auto"/>
          </w:tcPr>
          <w:p w14:paraId="6ECF5B1C" w14:textId="070AE589" w:rsidR="00162C74" w:rsidRPr="002D07AD" w:rsidRDefault="00656AE9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CAPÍTULO</w:t>
            </w:r>
            <w:r w:rsidR="00162C74" w:rsidRPr="002D07AD">
              <w:rPr>
                <w:rFonts w:ascii="Arial" w:eastAsia="Arial" w:hAnsi="Arial" w:cs="Arial"/>
                <w:b/>
              </w:rPr>
              <w:t xml:space="preserve"> 1 – TÍTULO DO ARTIGO 1 ….</w:t>
            </w:r>
            <w:r w:rsidR="00162C74" w:rsidRPr="002D07AD">
              <w:rPr>
                <w:rFonts w:ascii="Arial" w:hAnsi="Arial" w:cs="Arial"/>
                <w:b/>
                <w:lang w:val="pt-BR"/>
              </w:rPr>
              <w:t>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23E72EF2" w14:textId="77777777" w:rsidR="00162C74" w:rsidRPr="002D07A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:rsidRPr="002D07AD" w14:paraId="1BC11715" w14:textId="77777777" w:rsidTr="000A0EB3">
        <w:tc>
          <w:tcPr>
            <w:tcW w:w="1151" w:type="dxa"/>
            <w:shd w:val="clear" w:color="auto" w:fill="auto"/>
          </w:tcPr>
          <w:p w14:paraId="647830FF" w14:textId="5BC5DD1E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431" w:type="dxa"/>
            <w:shd w:val="clear" w:color="auto" w:fill="auto"/>
          </w:tcPr>
          <w:p w14:paraId="71FC9D05" w14:textId="34942A45" w:rsidR="00162C74" w:rsidRPr="002D07AD" w:rsidRDefault="00656AE9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CAPÍTULO</w:t>
            </w:r>
            <w:r w:rsidR="00162C74" w:rsidRPr="002D07AD">
              <w:rPr>
                <w:rFonts w:ascii="Arial" w:eastAsia="Arial" w:hAnsi="Arial" w:cs="Arial"/>
                <w:b/>
              </w:rPr>
              <w:t xml:space="preserve"> </w:t>
            </w:r>
            <w:r w:rsidR="00E15AF1">
              <w:rPr>
                <w:rFonts w:ascii="Arial" w:eastAsia="Arial" w:hAnsi="Arial" w:cs="Arial"/>
                <w:b/>
              </w:rPr>
              <w:t>2</w:t>
            </w:r>
            <w:r w:rsidR="00162C74" w:rsidRPr="002D07AD">
              <w:rPr>
                <w:rFonts w:ascii="Arial" w:eastAsia="Arial" w:hAnsi="Arial" w:cs="Arial"/>
                <w:b/>
              </w:rPr>
              <w:t xml:space="preserve"> – TÍTULO DO ARTIGO </w:t>
            </w:r>
            <w:r w:rsidR="00E15AF1">
              <w:rPr>
                <w:rFonts w:ascii="Arial" w:eastAsia="Arial" w:hAnsi="Arial" w:cs="Arial"/>
                <w:b/>
              </w:rPr>
              <w:t>2</w:t>
            </w:r>
            <w:r w:rsidR="00162C74" w:rsidRPr="002D07AD">
              <w:rPr>
                <w:rFonts w:ascii="Arial" w:eastAsia="Arial" w:hAnsi="Arial" w:cs="Arial"/>
                <w:b/>
              </w:rPr>
              <w:t xml:space="preserve"> ….</w:t>
            </w:r>
            <w:r w:rsidR="00162C74" w:rsidRPr="002D07AD">
              <w:rPr>
                <w:rFonts w:ascii="Arial" w:hAnsi="Arial" w:cs="Arial"/>
                <w:b/>
                <w:lang w:val="pt-BR"/>
              </w:rPr>
              <w:t>.........................................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0320C8B9" w14:textId="77777777" w:rsidR="00162C74" w:rsidRPr="002D07A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tbl>
      <w:tblPr>
        <w:tblStyle w:val="Tabelacomgrade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427"/>
        <w:gridCol w:w="483"/>
      </w:tblGrid>
      <w:tr w:rsidR="00860136" w:rsidRPr="002D07AD" w14:paraId="23D9421E" w14:textId="77777777" w:rsidTr="00BF07ED">
        <w:tc>
          <w:tcPr>
            <w:tcW w:w="1151" w:type="dxa"/>
          </w:tcPr>
          <w:p w14:paraId="3E5688AD" w14:textId="74DCDAF9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427" w:type="dxa"/>
          </w:tcPr>
          <w:p w14:paraId="18C63A4E" w14:textId="4D9703D7" w:rsidR="00860136" w:rsidRPr="002D07AD" w:rsidRDefault="0001119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 xml:space="preserve">CONSIDERAÇÕES FINAIS </w:t>
            </w:r>
            <w:r>
              <w:rPr>
                <w:rFonts w:ascii="Arial" w:eastAsia="Arial" w:hAnsi="Arial" w:cs="Arial"/>
                <w:b/>
              </w:rPr>
              <w:t>………………………</w:t>
            </w:r>
            <w:r w:rsidRPr="00535F29">
              <w:rPr>
                <w:rFonts w:ascii="Arial" w:eastAsia="Arial" w:hAnsi="Arial" w:cs="Arial"/>
                <w:b/>
              </w:rPr>
              <w:t>…………………….</w:t>
            </w:r>
          </w:p>
        </w:tc>
        <w:tc>
          <w:tcPr>
            <w:tcW w:w="483" w:type="dxa"/>
          </w:tcPr>
          <w:p w14:paraId="07B77391" w14:textId="7EA750BC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241CEF60" w14:textId="77777777" w:rsidTr="00BF07ED">
        <w:tc>
          <w:tcPr>
            <w:tcW w:w="1151" w:type="dxa"/>
          </w:tcPr>
          <w:p w14:paraId="60CA3477" w14:textId="66141CD4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427" w:type="dxa"/>
          </w:tcPr>
          <w:p w14:paraId="484BA294" w14:textId="19DB07A8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CRONOGRAMA </w:t>
            </w:r>
            <w:r w:rsidR="00060203">
              <w:rPr>
                <w:rFonts w:ascii="Arial" w:eastAsia="Arial" w:hAnsi="Arial" w:cs="Arial"/>
                <w:b/>
              </w:rPr>
              <w:t>DE EXECUÇÃO</w:t>
            </w:r>
            <w:r w:rsidR="00BB39B0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</w:t>
            </w:r>
            <w:r w:rsidR="005C1D52">
              <w:rPr>
                <w:rFonts w:ascii="Arial" w:eastAsia="Arial" w:hAnsi="Arial" w:cs="Arial"/>
                <w:b/>
              </w:rPr>
              <w:t>…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483" w:type="dxa"/>
          </w:tcPr>
          <w:p w14:paraId="18A8F071" w14:textId="0A1A4516" w:rsidR="00860136" w:rsidRDefault="009113CB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5A98C130" w14:textId="77777777" w:rsidTr="00BF07ED">
        <w:tc>
          <w:tcPr>
            <w:tcW w:w="1151" w:type="dxa"/>
          </w:tcPr>
          <w:p w14:paraId="7CED52F8" w14:textId="31384473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427" w:type="dxa"/>
          </w:tcPr>
          <w:p w14:paraId="3794E60F" w14:textId="2EF93A3B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PERSPECTIVAS PARA A CONCLUSÃO DA </w:t>
            </w:r>
            <w:r w:rsidR="005C1D52">
              <w:rPr>
                <w:rFonts w:ascii="Arial" w:hAnsi="Arial" w:cs="Arial"/>
                <w:b/>
                <w:lang w:val="pt-BR"/>
              </w:rPr>
              <w:t>TESE</w:t>
            </w:r>
            <w:r w:rsidR="00BB39B0">
              <w:rPr>
                <w:rFonts w:ascii="Arial" w:hAnsi="Arial" w:cs="Arial"/>
                <w:b/>
                <w:lang w:val="pt-BR"/>
              </w:rPr>
              <w:t xml:space="preserve"> </w:t>
            </w:r>
            <w:r w:rsidR="005C1D52">
              <w:rPr>
                <w:rFonts w:ascii="Arial" w:hAnsi="Arial" w:cs="Arial"/>
                <w:b/>
                <w:lang w:val="pt-BR"/>
              </w:rPr>
              <w:t>.................</w:t>
            </w:r>
            <w:r>
              <w:rPr>
                <w:rFonts w:ascii="Arial" w:hAnsi="Arial" w:cs="Arial"/>
                <w:b/>
                <w:lang w:val="pt-BR"/>
              </w:rPr>
              <w:t>......</w:t>
            </w:r>
          </w:p>
        </w:tc>
        <w:tc>
          <w:tcPr>
            <w:tcW w:w="483" w:type="dxa"/>
          </w:tcPr>
          <w:p w14:paraId="664AB1ED" w14:textId="62F31B80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35A2087B" w14:textId="77777777" w:rsidTr="00BF07ED">
        <w:tc>
          <w:tcPr>
            <w:tcW w:w="1151" w:type="dxa"/>
          </w:tcPr>
          <w:p w14:paraId="22F4ED56" w14:textId="242C2CB4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427" w:type="dxa"/>
          </w:tcPr>
          <w:p w14:paraId="2941C84C" w14:textId="5FEC9EF0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BB39B0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.............................</w:t>
            </w:r>
          </w:p>
        </w:tc>
        <w:tc>
          <w:tcPr>
            <w:tcW w:w="483" w:type="dxa"/>
          </w:tcPr>
          <w:p w14:paraId="5BADCD18" w14:textId="2372DF49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BB39B0" w:rsidRPr="002D07AD" w14:paraId="0F6A0D96" w14:textId="77777777" w:rsidTr="00BF07ED">
        <w:tc>
          <w:tcPr>
            <w:tcW w:w="1151" w:type="dxa"/>
          </w:tcPr>
          <w:p w14:paraId="2EF2AA94" w14:textId="7297FB7F" w:rsidR="00BB39B0" w:rsidRDefault="00BB39B0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7427" w:type="dxa"/>
          </w:tcPr>
          <w:p w14:paraId="2E86C0B1" w14:textId="0D52BA16" w:rsidR="00BB39B0" w:rsidRDefault="005C7AAF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 xml:space="preserve">CURRÍCULO LATTES DURANTE O VÍNCULO COM O PPGGBM. </w:t>
            </w:r>
          </w:p>
        </w:tc>
        <w:tc>
          <w:tcPr>
            <w:tcW w:w="483" w:type="dxa"/>
          </w:tcPr>
          <w:p w14:paraId="029B0060" w14:textId="5A6318A4" w:rsidR="00BB39B0" w:rsidRPr="00872651" w:rsidRDefault="00BB39B0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60136" w:rsidRPr="002D07AD" w14:paraId="06FB2169" w14:textId="77777777" w:rsidTr="00BF07ED">
        <w:tc>
          <w:tcPr>
            <w:tcW w:w="1151" w:type="dxa"/>
          </w:tcPr>
          <w:p w14:paraId="729E8DC2" w14:textId="1D175337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47B15319" w14:textId="4CDA7999" w:rsidR="00860136" w:rsidRDefault="00860136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…………………………………………………………..</w:t>
            </w:r>
          </w:p>
        </w:tc>
        <w:tc>
          <w:tcPr>
            <w:tcW w:w="483" w:type="dxa"/>
          </w:tcPr>
          <w:p w14:paraId="78CDB73A" w14:textId="333BED9C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1119A" w:rsidRPr="002D07AD" w14:paraId="303E5878" w14:textId="77777777" w:rsidTr="00BF07ED">
        <w:tc>
          <w:tcPr>
            <w:tcW w:w="1151" w:type="dxa"/>
          </w:tcPr>
          <w:p w14:paraId="6878E4A4" w14:textId="77777777" w:rsidR="0001119A" w:rsidRDefault="0001119A" w:rsidP="0001119A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00E86816" w14:textId="47D9BE5B" w:rsidR="0001119A" w:rsidRPr="002D07AD" w:rsidRDefault="0001119A" w:rsidP="0001119A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APÊNDICES ......................................................................................</w:t>
            </w:r>
          </w:p>
        </w:tc>
        <w:tc>
          <w:tcPr>
            <w:tcW w:w="483" w:type="dxa"/>
          </w:tcPr>
          <w:p w14:paraId="6EEDB4CF" w14:textId="076895A2" w:rsidR="0001119A" w:rsidRDefault="0001119A" w:rsidP="0001119A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1119A" w:rsidRPr="002D07AD" w14:paraId="3127FECB" w14:textId="77777777" w:rsidTr="00BF07ED">
        <w:tc>
          <w:tcPr>
            <w:tcW w:w="1151" w:type="dxa"/>
          </w:tcPr>
          <w:p w14:paraId="71BDEC90" w14:textId="77777777" w:rsidR="0001119A" w:rsidRDefault="0001119A" w:rsidP="0001119A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1E294EDE" w14:textId="1809343B" w:rsidR="0001119A" w:rsidRPr="002D07AD" w:rsidRDefault="0001119A" w:rsidP="0001119A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ANEXOS ...........................................................................................</w:t>
            </w:r>
          </w:p>
        </w:tc>
        <w:tc>
          <w:tcPr>
            <w:tcW w:w="483" w:type="dxa"/>
          </w:tcPr>
          <w:p w14:paraId="31C36C8C" w14:textId="4C36C30C" w:rsidR="0001119A" w:rsidRDefault="0001119A" w:rsidP="0001119A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p w14:paraId="58EE3E4A" w14:textId="77777777" w:rsidR="00162C74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258F8DBF" w14:textId="311E1658" w:rsidR="00F37E57" w:rsidRDefault="009D0E30" w:rsidP="009D0E30">
      <w:pPr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C917A0">
        <w:rPr>
          <w:rFonts w:ascii="Arial" w:hAnsi="Arial" w:cs="Arial"/>
          <w:color w:val="FF0000"/>
          <w:lang w:val="pt-BR"/>
        </w:rPr>
        <w:t>[Acrescentar artigo 2, se houver. Caso a qualificação seja realizada dentro do prazo de 30 meses, a presença do segundo artigo na qualificação é facultativa</w:t>
      </w:r>
      <w:r w:rsidR="0001119A">
        <w:rPr>
          <w:rFonts w:ascii="Arial" w:hAnsi="Arial" w:cs="Arial"/>
          <w:color w:val="FF0000"/>
          <w:lang w:val="pt-BR"/>
        </w:rPr>
        <w:t>.</w:t>
      </w:r>
      <w:r w:rsidRPr="00C917A0">
        <w:rPr>
          <w:rFonts w:ascii="Arial" w:hAnsi="Arial" w:cs="Arial"/>
          <w:color w:val="FF0000"/>
          <w:lang w:val="pt-BR"/>
        </w:rPr>
        <w:t>]</w:t>
      </w:r>
    </w:p>
    <w:p w14:paraId="0A5633FA" w14:textId="646F10E1" w:rsidR="0001119A" w:rsidRDefault="0001119A" w:rsidP="0001119A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35F29">
        <w:rPr>
          <w:rFonts w:ascii="Arial" w:eastAsia="Arial" w:hAnsi="Arial" w:cs="Arial"/>
          <w:color w:val="FF0000"/>
          <w:lang w:val="pt-BR"/>
        </w:rPr>
        <w:t>Em ambos os casos, deve-se indicar apenas o título do artigo</w:t>
      </w:r>
      <w:r>
        <w:rPr>
          <w:rFonts w:ascii="Arial" w:eastAsia="Arial" w:hAnsi="Arial" w:cs="Arial"/>
          <w:color w:val="FF0000"/>
          <w:lang w:val="pt-BR"/>
        </w:rPr>
        <w:t>. S</w:t>
      </w:r>
      <w:r w:rsidRPr="00535F29">
        <w:rPr>
          <w:rFonts w:ascii="Arial" w:eastAsia="Arial" w:hAnsi="Arial" w:cs="Arial"/>
          <w:color w:val="FF0000"/>
          <w:lang w:val="pt-BR"/>
        </w:rPr>
        <w:t>uas subdivisões não devem ser indicadas no sumário.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2F2D8A5C" w14:textId="628F9237" w:rsidR="005E238F" w:rsidRDefault="005E238F" w:rsidP="0001119A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Calibri" w:hAnsi="Arial" w:cs="Arial"/>
          <w:color w:val="FF0000"/>
        </w:rPr>
        <w:t>[</w:t>
      </w:r>
      <w:proofErr w:type="spellStart"/>
      <w:r w:rsidRPr="002563A6">
        <w:rPr>
          <w:rFonts w:ascii="Arial" w:eastAsia="Calibri" w:hAnsi="Arial" w:cs="Arial"/>
          <w:color w:val="FF0000"/>
        </w:rPr>
        <w:t>Artigos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deverão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incluídos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2563A6">
        <w:rPr>
          <w:rFonts w:ascii="Arial" w:eastAsia="Calibri" w:hAnsi="Arial" w:cs="Arial"/>
          <w:color w:val="FF0000"/>
        </w:rPr>
        <w:t>corpo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4252F4">
        <w:rPr>
          <w:rFonts w:ascii="Arial" w:eastAsia="Calibri" w:hAnsi="Arial" w:cs="Arial"/>
          <w:color w:val="FF0000"/>
        </w:rPr>
        <w:t>qualificação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exatamente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como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foram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2563A6">
        <w:rPr>
          <w:rFonts w:ascii="Arial" w:eastAsia="Calibri" w:hAnsi="Arial" w:cs="Arial"/>
          <w:color w:val="FF0000"/>
        </w:rPr>
        <w:t>Contudo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563A6">
        <w:rPr>
          <w:rFonts w:ascii="Arial" w:eastAsia="Calibri" w:hAnsi="Arial" w:cs="Arial"/>
          <w:color w:val="FF0000"/>
        </w:rPr>
        <w:t>considerando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563A6">
        <w:rPr>
          <w:rFonts w:ascii="Arial" w:eastAsia="Calibri" w:hAnsi="Arial" w:cs="Arial"/>
          <w:color w:val="FF0000"/>
        </w:rPr>
        <w:t>regras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563A6">
        <w:rPr>
          <w:rFonts w:ascii="Arial" w:eastAsia="Calibri" w:hAnsi="Arial" w:cs="Arial"/>
          <w:color w:val="FF0000"/>
        </w:rPr>
        <w:t>periódico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quanto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2563A6">
        <w:rPr>
          <w:rFonts w:ascii="Arial" w:eastAsia="Calibri" w:hAnsi="Arial" w:cs="Arial"/>
          <w:color w:val="FF0000"/>
        </w:rPr>
        <w:t>acesso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conteúdo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2563A6">
        <w:rPr>
          <w:rFonts w:ascii="Arial" w:eastAsia="Calibri" w:hAnsi="Arial" w:cs="Arial"/>
          <w:color w:val="FF0000"/>
        </w:rPr>
        <w:t>períodos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2563A6">
        <w:rPr>
          <w:rFonts w:ascii="Arial" w:eastAsia="Calibri" w:hAnsi="Arial" w:cs="Arial"/>
          <w:color w:val="FF0000"/>
        </w:rPr>
        <w:t>poderão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incluídas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apenas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563A6">
        <w:rPr>
          <w:rFonts w:ascii="Arial" w:eastAsia="Calibri" w:hAnsi="Arial" w:cs="Arial"/>
          <w:color w:val="FF0000"/>
        </w:rPr>
        <w:lastRenderedPageBreak/>
        <w:t>informações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bibliográficas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completas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</w:t>
      </w:r>
      <w:r w:rsidRPr="002563A6">
        <w:rPr>
          <w:rFonts w:ascii="Arial" w:eastAsia="Calibri" w:hAnsi="Arial" w:cs="Arial"/>
          <w:i/>
          <w:color w:val="FF0000"/>
        </w:rPr>
        <w:t>abstract</w:t>
      </w:r>
      <w:r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563A6">
        <w:rPr>
          <w:rFonts w:ascii="Arial" w:eastAsia="Calibri" w:hAnsi="Arial" w:cs="Arial"/>
          <w:color w:val="FF0000"/>
        </w:rPr>
        <w:t>palavras-chave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2563A6">
        <w:rPr>
          <w:rFonts w:ascii="Arial" w:eastAsia="Calibri" w:hAnsi="Arial" w:cs="Arial"/>
          <w:color w:val="FF0000"/>
        </w:rPr>
        <w:t>versão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invés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563A6">
        <w:rPr>
          <w:rFonts w:ascii="Arial" w:eastAsia="Calibri" w:hAnsi="Arial" w:cs="Arial"/>
          <w:color w:val="FF0000"/>
        </w:rPr>
        <w:t>artigo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na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íntegra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2563A6">
        <w:rPr>
          <w:rFonts w:ascii="Arial" w:eastAsia="Calibri" w:hAnsi="Arial" w:cs="Arial"/>
          <w:color w:val="FF0000"/>
        </w:rPr>
        <w:t>caso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2563A6">
        <w:rPr>
          <w:rFonts w:ascii="Arial" w:eastAsia="Calibri" w:hAnsi="Arial" w:cs="Arial"/>
          <w:color w:val="FF0000"/>
        </w:rPr>
        <w:t>referidos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artigos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devem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enviados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2563A6">
        <w:rPr>
          <w:rFonts w:ascii="Arial" w:eastAsia="Calibri" w:hAnsi="Arial" w:cs="Arial"/>
          <w:color w:val="FF0000"/>
        </w:rPr>
        <w:t>examinadora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2563A6">
        <w:rPr>
          <w:rFonts w:ascii="Arial" w:eastAsia="Calibri" w:hAnsi="Arial" w:cs="Arial"/>
          <w:color w:val="FF0000"/>
        </w:rPr>
        <w:t>parte</w:t>
      </w:r>
      <w:proofErr w:type="spellEnd"/>
      <w:r w:rsidRPr="002563A6">
        <w:rPr>
          <w:rFonts w:ascii="Arial" w:eastAsia="Calibri" w:hAnsi="Arial" w:cs="Arial"/>
          <w:color w:val="FF0000"/>
        </w:rPr>
        <w:t>.</w:t>
      </w:r>
      <w:r>
        <w:rPr>
          <w:rFonts w:ascii="Arial" w:eastAsia="Calibri" w:hAnsi="Arial" w:cs="Arial"/>
          <w:color w:val="FF0000"/>
        </w:rPr>
        <w:t>]</w:t>
      </w:r>
    </w:p>
    <w:p w14:paraId="5EDB7187" w14:textId="064CB858" w:rsidR="0001119A" w:rsidRPr="00535F29" w:rsidRDefault="0001119A" w:rsidP="0001119A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717F0C">
        <w:rPr>
          <w:rFonts w:ascii="Arial" w:eastAsia="Arial" w:hAnsi="Arial" w:cs="Arial"/>
          <w:color w:val="FF0000"/>
          <w:lang w:val="pt-BR"/>
        </w:rPr>
        <w:t xml:space="preserve">Consultar 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 w:rsidRPr="00717F0C">
        <w:rPr>
          <w:rFonts w:ascii="Arial" w:eastAsia="Arial" w:hAnsi="Arial" w:cs="Arial"/>
          <w:color w:val="FF0000"/>
          <w:lang w:val="pt-BR"/>
        </w:rPr>
        <w:t xml:space="preserve">, antes </w:t>
      </w:r>
      <w:r>
        <w:rPr>
          <w:rFonts w:ascii="Arial" w:eastAsia="Arial" w:hAnsi="Arial" w:cs="Arial"/>
          <w:color w:val="FF0000"/>
          <w:lang w:val="pt-BR"/>
        </w:rPr>
        <w:t>de iniciar a redação do documento.]</w:t>
      </w:r>
    </w:p>
    <w:p w14:paraId="402C9B7F" w14:textId="77777777" w:rsidR="0001119A" w:rsidRPr="009147B1" w:rsidRDefault="0001119A" w:rsidP="009D0E30">
      <w:pPr>
        <w:spacing w:line="360" w:lineRule="auto"/>
        <w:jc w:val="both"/>
        <w:rPr>
          <w:rFonts w:ascii="Arial" w:eastAsia="Arial" w:hAnsi="Arial" w:cs="Arial"/>
          <w:b/>
          <w:lang w:val="pt-BR"/>
        </w:rPr>
      </w:pPr>
    </w:p>
    <w:p w14:paraId="51780214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5B03CA3A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1DA5CC4B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4E9F196D" w14:textId="77777777" w:rsidR="006277F0" w:rsidRPr="005F7B0A" w:rsidRDefault="006277F0" w:rsidP="006277F0">
      <w:pPr>
        <w:spacing w:line="360" w:lineRule="auto"/>
        <w:jc w:val="both"/>
        <w:rPr>
          <w:lang w:val="pt-BR"/>
        </w:rPr>
        <w:sectPr w:rsidR="006277F0" w:rsidRPr="005F7B0A" w:rsidSect="002B3945">
          <w:footerReference w:type="default" r:id="rId11"/>
          <w:pgSz w:w="11907" w:h="16840" w:code="9"/>
          <w:pgMar w:top="1418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4284BE8E" w14:textId="1E67D631" w:rsidR="009D04F5" w:rsidRPr="00A80331" w:rsidRDefault="00313953" w:rsidP="009D04F5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2" w:name="_Toc247448312"/>
      <w:bookmarkStart w:id="3" w:name="_Toc248219379"/>
      <w:r w:rsidRPr="00A80331">
        <w:rPr>
          <w:sz w:val="24"/>
          <w:szCs w:val="24"/>
          <w:lang w:val="pt-BR"/>
        </w:rPr>
        <w:lastRenderedPageBreak/>
        <w:t>1 INTRODUÇÃO</w:t>
      </w:r>
      <w:bookmarkEnd w:id="2"/>
      <w:bookmarkEnd w:id="3"/>
      <w:r w:rsidR="00D365B2">
        <w:rPr>
          <w:sz w:val="24"/>
          <w:szCs w:val="24"/>
          <w:lang w:val="pt-BR"/>
        </w:rPr>
        <w:t xml:space="preserve"> </w:t>
      </w:r>
      <w:bookmarkStart w:id="4" w:name="_Hlk211093579"/>
      <w:r w:rsidR="00D365B2" w:rsidRPr="00535F29">
        <w:rPr>
          <w:color w:val="FF0000"/>
          <w:sz w:val="24"/>
          <w:szCs w:val="24"/>
          <w:lang w:val="pt-BR"/>
        </w:rPr>
        <w:t>[</w:t>
      </w:r>
      <w:r w:rsidR="00D365B2">
        <w:rPr>
          <w:rFonts w:cs="Arial"/>
          <w:color w:val="FF0000"/>
          <w:sz w:val="24"/>
          <w:szCs w:val="24"/>
          <w:lang w:val="pt-BR"/>
        </w:rPr>
        <w:t>m</w:t>
      </w:r>
      <w:r w:rsidR="00D365B2" w:rsidRPr="00535F29">
        <w:rPr>
          <w:rFonts w:cs="Arial"/>
          <w:color w:val="FF0000"/>
          <w:sz w:val="24"/>
          <w:szCs w:val="24"/>
          <w:lang w:val="pt-BR"/>
        </w:rPr>
        <w:t>áximo duas páginas]</w:t>
      </w:r>
      <w:bookmarkEnd w:id="4"/>
    </w:p>
    <w:p w14:paraId="798F2540" w14:textId="77777777" w:rsidR="009D04F5" w:rsidRPr="009E1C9F" w:rsidRDefault="009D04F5" w:rsidP="009D04F5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E3CE987" w14:textId="77777777" w:rsidR="00D365B2" w:rsidRDefault="00D365B2" w:rsidP="00D365B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5" w:name="_Hlk211093598"/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formulação de hipóteses e delimitações do assunto tratado, justificando a realização do trabalho.</w:t>
      </w:r>
      <w:r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Pode-se incluir citações das referências para dados da literatura, quando necessário. Usar fonte</w:t>
      </w:r>
      <w:r w:rsidRPr="00D0502F">
        <w:rPr>
          <w:rFonts w:ascii="Arial" w:hAnsi="Arial" w:cs="Arial"/>
          <w:lang w:val="pt-BR"/>
        </w:rPr>
        <w:t xml:space="preserve">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</w:t>
      </w:r>
    </w:p>
    <w:p w14:paraId="61D7CEB6" w14:textId="77777777" w:rsidR="00D365B2" w:rsidRDefault="00D365B2" w:rsidP="00D365B2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2F2200D2" w14:textId="77777777" w:rsidR="00D365B2" w:rsidRPr="00DD3D66" w:rsidRDefault="00D365B2" w:rsidP="00D365B2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468656EC" w14:textId="77777777" w:rsidR="00D365B2" w:rsidRPr="00DD3D66" w:rsidRDefault="00D365B2" w:rsidP="00D365B2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2AC18563" w14:textId="77777777" w:rsidR="00D365B2" w:rsidRPr="00D0502F" w:rsidRDefault="00D365B2" w:rsidP="00D365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  <w:bookmarkEnd w:id="5"/>
    </w:p>
    <w:p w14:paraId="47FAF2B8" w14:textId="77777777" w:rsidR="009D04F5" w:rsidRPr="003206D2" w:rsidRDefault="009D04F5" w:rsidP="009D04F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D386299" w14:textId="77777777" w:rsidR="00313953" w:rsidRPr="005B2579" w:rsidRDefault="00313953" w:rsidP="00313953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472B2D0C" w14:textId="77777777" w:rsidR="00313953" w:rsidRPr="00D0502F" w:rsidRDefault="00313953" w:rsidP="00313953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F21A518" w14:textId="6741074F" w:rsidR="00313953" w:rsidRDefault="00D365B2" w:rsidP="000A0EB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6" w:name="_Hlk211093632"/>
      <w:r>
        <w:rPr>
          <w:rFonts w:ascii="Arial" w:hAnsi="Arial" w:cs="Arial"/>
          <w:lang w:val="pt-BR"/>
        </w:rPr>
        <w:t xml:space="preserve">Os objetivos devem ser divididos em objetivos geral e específicos. </w:t>
      </w:r>
      <w:r w:rsidRPr="003C2F93">
        <w:rPr>
          <w:rFonts w:ascii="Arial" w:hAnsi="Arial" w:cs="Arial"/>
        </w:rPr>
        <w:t xml:space="preserve">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 define o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 central do </w:t>
      </w:r>
      <w:proofErr w:type="spellStart"/>
      <w:r w:rsidRPr="003C2F93">
        <w:rPr>
          <w:rFonts w:ascii="Arial" w:hAnsi="Arial" w:cs="Arial"/>
        </w:rPr>
        <w:t>estudo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indicando</w:t>
      </w:r>
      <w:proofErr w:type="spellEnd"/>
      <w:r w:rsidRPr="003C2F93">
        <w:rPr>
          <w:rFonts w:ascii="Arial" w:hAnsi="Arial" w:cs="Arial"/>
        </w:rPr>
        <w:t xml:space="preserve"> o </w:t>
      </w:r>
      <w:proofErr w:type="spellStart"/>
      <w:r w:rsidRPr="003C2F93">
        <w:rPr>
          <w:rFonts w:ascii="Arial" w:hAnsi="Arial" w:cs="Arial"/>
        </w:rPr>
        <w:t>resultado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mais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amplo</w:t>
      </w:r>
      <w:proofErr w:type="spellEnd"/>
      <w:r w:rsidRPr="003C2F93">
        <w:rPr>
          <w:rFonts w:ascii="Arial" w:hAnsi="Arial" w:cs="Arial"/>
        </w:rPr>
        <w:t xml:space="preserve"> a ser </w:t>
      </w:r>
      <w:proofErr w:type="spellStart"/>
      <w:r w:rsidRPr="003C2F93">
        <w:rPr>
          <w:rFonts w:ascii="Arial" w:hAnsi="Arial" w:cs="Arial"/>
        </w:rPr>
        <w:t>alcançado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Por outro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>,</w:t>
      </w:r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objetivos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específicos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detalham</w:t>
      </w:r>
      <w:proofErr w:type="spellEnd"/>
      <w:r w:rsidRPr="003C2F93"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necessárias</w:t>
      </w:r>
      <w:proofErr w:type="spellEnd"/>
      <w:r w:rsidRPr="003C2F93">
        <w:rPr>
          <w:rFonts w:ascii="Arial" w:hAnsi="Arial" w:cs="Arial"/>
        </w:rPr>
        <w:t xml:space="preserve"> para </w:t>
      </w:r>
      <w:proofErr w:type="spellStart"/>
      <w:r w:rsidRPr="003C2F93">
        <w:rPr>
          <w:rFonts w:ascii="Arial" w:hAnsi="Arial" w:cs="Arial"/>
        </w:rPr>
        <w:t>atingir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esse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funcionando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como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desdobramentos</w:t>
      </w:r>
      <w:proofErr w:type="spellEnd"/>
      <w:r w:rsidRPr="003C2F93">
        <w:rPr>
          <w:rFonts w:ascii="Arial" w:hAnsi="Arial" w:cs="Arial"/>
        </w:rPr>
        <w:t xml:space="preserve"> do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  <w:lang w:val="pt-BR"/>
        </w:rPr>
        <w:t>Devem representar os objetivos de cada capítulo</w:t>
      </w:r>
      <w:r w:rsidRPr="003C2F9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Perceba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indicar</w:t>
      </w:r>
      <w:proofErr w:type="spellEnd"/>
      <w:r>
        <w:rPr>
          <w:rFonts w:ascii="Arial" w:hAnsi="Arial" w:cs="Arial"/>
        </w:rPr>
        <w:t xml:space="preserve"> simples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mas o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delas.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  <w:bookmarkEnd w:id="6"/>
    </w:p>
    <w:p w14:paraId="0A2CCDFF" w14:textId="77777777" w:rsidR="00D055EB" w:rsidRPr="00D0502F" w:rsidRDefault="00D055EB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8C784F9" w14:textId="77777777" w:rsidR="00313953" w:rsidRPr="005B2579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19453D05" w14:textId="77777777" w:rsidR="00313953" w:rsidRDefault="00313953" w:rsidP="00313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1042A656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67F3E996" w14:textId="77777777" w:rsidR="00313953" w:rsidRPr="00E912D7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bookmarkStart w:id="7" w:name="_Hlk204964374"/>
      <w:r w:rsidRPr="00E912D7">
        <w:rPr>
          <w:rFonts w:ascii="Arial" w:hAnsi="Arial" w:cs="Arial"/>
          <w:b/>
          <w:lang w:val="pt-BR"/>
        </w:rPr>
        <w:t>1.1.2 Objetivos específicos</w:t>
      </w:r>
    </w:p>
    <w:p w14:paraId="1355101D" w14:textId="77777777" w:rsidR="00313953" w:rsidRPr="00E912D7" w:rsidRDefault="00313953" w:rsidP="00D9430A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E912D7">
        <w:rPr>
          <w:bCs/>
          <w:sz w:val="24"/>
          <w:szCs w:val="24"/>
          <w:lang w:val="pt-BR"/>
        </w:rPr>
        <w:t xml:space="preserve">Texto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  <w:r w:rsidRPr="00E912D7">
        <w:rPr>
          <w:bCs/>
          <w:sz w:val="24"/>
          <w:szCs w:val="24"/>
          <w:lang w:val="pt-BR"/>
        </w:rPr>
        <w:t xml:space="preserve">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</w:p>
    <w:p w14:paraId="4D2ADC46" w14:textId="77777777" w:rsidR="00525862" w:rsidRPr="00E912D7" w:rsidRDefault="00313953" w:rsidP="00742E02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E912D7">
        <w:rPr>
          <w:bCs/>
          <w:sz w:val="24"/>
          <w:szCs w:val="24"/>
          <w:lang w:val="pt-BR"/>
        </w:rPr>
        <w:t xml:space="preserve">Texto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  <w:r w:rsidRPr="00E912D7">
        <w:rPr>
          <w:bCs/>
          <w:sz w:val="24"/>
          <w:szCs w:val="24"/>
          <w:lang w:val="pt-BR"/>
        </w:rPr>
        <w:t xml:space="preserve">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</w:p>
    <w:p w14:paraId="386ED69B" w14:textId="44215896" w:rsidR="00525862" w:rsidRPr="00E912D7" w:rsidRDefault="00525862" w:rsidP="00525862">
      <w:pPr>
        <w:pStyle w:val="PargrafodaLista"/>
        <w:adjustRightInd w:val="0"/>
        <w:spacing w:line="360" w:lineRule="auto"/>
        <w:ind w:left="720" w:firstLine="0"/>
        <w:jc w:val="both"/>
        <w:rPr>
          <w:color w:val="FF0000"/>
          <w:sz w:val="24"/>
          <w:szCs w:val="24"/>
        </w:rPr>
      </w:pPr>
      <w:r w:rsidRPr="00E912D7">
        <w:rPr>
          <w:color w:val="FF0000"/>
          <w:sz w:val="24"/>
          <w:szCs w:val="24"/>
        </w:rPr>
        <w:t>[Indicar os objetivos alcançados e aqueles em andamento.]</w:t>
      </w:r>
    </w:p>
    <w:p w14:paraId="1ACF29EB" w14:textId="77777777" w:rsidR="00525862" w:rsidRPr="00E912D7" w:rsidRDefault="00525862" w:rsidP="00525862">
      <w:pPr>
        <w:pStyle w:val="PargrafodaLista"/>
        <w:adjustRightInd w:val="0"/>
        <w:spacing w:line="360" w:lineRule="auto"/>
        <w:ind w:left="720" w:firstLine="0"/>
        <w:jc w:val="both"/>
        <w:rPr>
          <w:sz w:val="24"/>
          <w:szCs w:val="24"/>
        </w:rPr>
      </w:pPr>
    </w:p>
    <w:p w14:paraId="5FC20BB8" w14:textId="6AB1AA8B" w:rsidR="00525862" w:rsidRPr="00E912D7" w:rsidRDefault="00525862" w:rsidP="005258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E912D7">
        <w:rPr>
          <w:rFonts w:ascii="Arial" w:hAnsi="Arial" w:cs="Arial"/>
          <w:b/>
          <w:lang w:val="pt-BR"/>
        </w:rPr>
        <w:t>1.1.3 Eventuais ajustes ou mudanças nos objetivos</w:t>
      </w:r>
      <w:r w:rsidR="000A0EB3" w:rsidRPr="00E912D7">
        <w:rPr>
          <w:rFonts w:ascii="Arial" w:hAnsi="Arial" w:cs="Arial"/>
          <w:b/>
          <w:lang w:val="pt-BR"/>
        </w:rPr>
        <w:t xml:space="preserve"> iniciais do projeto</w:t>
      </w:r>
    </w:p>
    <w:p w14:paraId="1C1FE804" w14:textId="1FACDC2F" w:rsidR="009D04F5" w:rsidRPr="00525862" w:rsidRDefault="00525862" w:rsidP="00D365B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pt-BR"/>
        </w:rPr>
      </w:pPr>
      <w:bookmarkStart w:id="8" w:name="_Hlk204961089"/>
      <w:r w:rsidRPr="00E912D7">
        <w:rPr>
          <w:rFonts w:ascii="Arial" w:hAnsi="Arial" w:cs="Arial"/>
          <w:color w:val="202020"/>
          <w:lang w:val="pt-BR"/>
        </w:rPr>
        <w:t>Informar se houve ajustes ou mudanças</w:t>
      </w:r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em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relação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aos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objetivos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="000A0EB3" w:rsidRPr="00E912D7">
        <w:rPr>
          <w:rFonts w:ascii="Arial" w:hAnsi="Arial" w:cs="Arial"/>
        </w:rPr>
        <w:t>iniciais</w:t>
      </w:r>
      <w:proofErr w:type="spellEnd"/>
      <w:r w:rsidR="000A0EB3" w:rsidRPr="00E912D7">
        <w:rPr>
          <w:rFonts w:ascii="Arial" w:hAnsi="Arial" w:cs="Arial"/>
        </w:rPr>
        <w:t xml:space="preserve"> </w:t>
      </w:r>
      <w:r w:rsidRPr="00E912D7">
        <w:rPr>
          <w:rFonts w:ascii="Arial" w:hAnsi="Arial" w:cs="Arial"/>
        </w:rPr>
        <w:t xml:space="preserve">do </w:t>
      </w:r>
      <w:proofErr w:type="spellStart"/>
      <w:r w:rsidRPr="00E912D7">
        <w:rPr>
          <w:rFonts w:ascii="Arial" w:hAnsi="Arial" w:cs="Arial"/>
        </w:rPr>
        <w:t>projeto</w:t>
      </w:r>
      <w:proofErr w:type="spellEnd"/>
      <w:r w:rsidR="000A0EB3" w:rsidRPr="00E912D7">
        <w:rPr>
          <w:rFonts w:ascii="Arial" w:hAnsi="Arial" w:cs="Arial"/>
        </w:rPr>
        <w:t xml:space="preserve">. Em </w:t>
      </w:r>
      <w:proofErr w:type="spellStart"/>
      <w:r w:rsidR="000A0EB3" w:rsidRPr="00E912D7">
        <w:rPr>
          <w:rFonts w:ascii="Arial" w:hAnsi="Arial" w:cs="Arial"/>
        </w:rPr>
        <w:t>caso</w:t>
      </w:r>
      <w:proofErr w:type="spellEnd"/>
      <w:r w:rsidR="000A0EB3" w:rsidRPr="00E912D7">
        <w:rPr>
          <w:rFonts w:ascii="Arial" w:hAnsi="Arial" w:cs="Arial"/>
        </w:rPr>
        <w:t xml:space="preserve"> </w:t>
      </w:r>
      <w:proofErr w:type="spellStart"/>
      <w:r w:rsidR="000A0EB3" w:rsidRPr="00E912D7">
        <w:rPr>
          <w:rFonts w:ascii="Arial" w:hAnsi="Arial" w:cs="Arial"/>
        </w:rPr>
        <w:t>positivo</w:t>
      </w:r>
      <w:proofErr w:type="spellEnd"/>
      <w:r w:rsidR="000A0EB3" w:rsidRPr="00E912D7">
        <w:rPr>
          <w:rFonts w:ascii="Arial" w:hAnsi="Arial" w:cs="Arial"/>
        </w:rPr>
        <w:t xml:space="preserve">, </w:t>
      </w:r>
      <w:proofErr w:type="spellStart"/>
      <w:r w:rsidR="000A0EB3" w:rsidRPr="00E912D7">
        <w:rPr>
          <w:rFonts w:ascii="Arial" w:hAnsi="Arial" w:cs="Arial"/>
        </w:rPr>
        <w:t>especificar</w:t>
      </w:r>
      <w:proofErr w:type="spellEnd"/>
      <w:r w:rsidR="000A0EB3" w:rsidRPr="00E912D7">
        <w:rPr>
          <w:rFonts w:ascii="Arial" w:hAnsi="Arial" w:cs="Arial"/>
        </w:rPr>
        <w:t xml:space="preserve"> quais e </w:t>
      </w:r>
      <w:proofErr w:type="spellStart"/>
      <w:r w:rsidR="000A0EB3" w:rsidRPr="00E912D7">
        <w:rPr>
          <w:rFonts w:ascii="Arial" w:hAnsi="Arial" w:cs="Arial"/>
        </w:rPr>
        <w:t>justificar</w:t>
      </w:r>
      <w:proofErr w:type="spellEnd"/>
      <w:r w:rsidR="000A0EB3" w:rsidRPr="00E912D7">
        <w:rPr>
          <w:rFonts w:ascii="Arial" w:hAnsi="Arial" w:cs="Arial"/>
        </w:rPr>
        <w:t xml:space="preserve"> a(s) </w:t>
      </w:r>
      <w:proofErr w:type="spellStart"/>
      <w:r w:rsidR="000A0EB3" w:rsidRPr="00E912D7">
        <w:rPr>
          <w:rFonts w:ascii="Arial" w:hAnsi="Arial" w:cs="Arial"/>
        </w:rPr>
        <w:t>mudanças</w:t>
      </w:r>
      <w:proofErr w:type="spellEnd"/>
      <w:r w:rsidRPr="00E912D7">
        <w:rPr>
          <w:rFonts w:ascii="Arial" w:hAnsi="Arial" w:cs="Arial"/>
          <w:color w:val="202020"/>
          <w:lang w:val="pt-BR"/>
        </w:rPr>
        <w:t>.</w:t>
      </w:r>
      <w:bookmarkEnd w:id="7"/>
      <w:bookmarkEnd w:id="8"/>
      <w:r w:rsidR="009D04F5" w:rsidRPr="00525862">
        <w:rPr>
          <w:sz w:val="28"/>
          <w:szCs w:val="28"/>
          <w:lang w:val="pt-BR"/>
        </w:rPr>
        <w:br w:type="page"/>
      </w:r>
      <w:bookmarkStart w:id="9" w:name="_Toc247448315"/>
      <w:bookmarkStart w:id="10" w:name="_Toc248219385"/>
    </w:p>
    <w:p w14:paraId="1F72CD97" w14:textId="29409351" w:rsidR="00313953" w:rsidRPr="00D0502F" w:rsidRDefault="00313953" w:rsidP="00313953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11" w:name="_Toc247448313"/>
      <w:bookmarkStart w:id="12" w:name="_Toc248219380"/>
      <w:r w:rsidRPr="00D0502F">
        <w:rPr>
          <w:sz w:val="24"/>
          <w:szCs w:val="24"/>
          <w:lang w:val="pt-BR"/>
        </w:rPr>
        <w:lastRenderedPageBreak/>
        <w:t>2 REVISÃO DA LITERATURA</w:t>
      </w:r>
      <w:bookmarkEnd w:id="11"/>
      <w:bookmarkEnd w:id="12"/>
      <w:r w:rsidR="00D365B2">
        <w:rPr>
          <w:sz w:val="24"/>
          <w:szCs w:val="24"/>
          <w:lang w:val="pt-BR"/>
        </w:rPr>
        <w:t xml:space="preserve"> </w:t>
      </w:r>
      <w:r w:rsidR="00D365B2" w:rsidRPr="00701520">
        <w:rPr>
          <w:color w:val="FF0000"/>
          <w:sz w:val="24"/>
          <w:szCs w:val="24"/>
          <w:lang w:val="pt-BR"/>
        </w:rPr>
        <w:t>[</w:t>
      </w:r>
      <w:r w:rsidR="00D365B2">
        <w:rPr>
          <w:rFonts w:cs="Arial"/>
          <w:color w:val="FF0000"/>
          <w:sz w:val="24"/>
          <w:szCs w:val="24"/>
          <w:lang w:val="pt-BR"/>
        </w:rPr>
        <w:t xml:space="preserve">entre 15 e 25 </w:t>
      </w:r>
      <w:r w:rsidR="00D365B2" w:rsidRPr="00701520">
        <w:rPr>
          <w:rFonts w:cs="Arial"/>
          <w:color w:val="FF0000"/>
          <w:sz w:val="24"/>
          <w:szCs w:val="24"/>
          <w:lang w:val="pt-BR"/>
        </w:rPr>
        <w:t>páginas]</w:t>
      </w:r>
    </w:p>
    <w:p w14:paraId="1245D0C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7BB6982" w14:textId="47E1E330" w:rsidR="009D04F5" w:rsidRPr="00D0502F" w:rsidRDefault="00111754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Caracterizada pelo levantamento teórico (bibliográfico) que serve de base à investigação do trabalho proposto. Deve conter tópicos e subtópicos numerados.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BCB5EDE" w14:textId="77777777" w:rsidR="009D04F5" w:rsidRPr="00D0502F" w:rsidRDefault="009D04F5" w:rsidP="009D04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24033ECC" w14:textId="77777777" w:rsidR="009D04F5" w:rsidRPr="00D0502F" w:rsidRDefault="009D04F5" w:rsidP="009D04F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3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13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2B8CCAEA" w14:textId="77777777" w:rsidR="009D04F5" w:rsidRPr="00D0502F" w:rsidRDefault="009D04F5" w:rsidP="009D04F5">
      <w:pPr>
        <w:spacing w:line="360" w:lineRule="auto"/>
        <w:rPr>
          <w:lang w:val="pt-BR"/>
        </w:rPr>
      </w:pPr>
    </w:p>
    <w:p w14:paraId="53512C54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6C1E6AA1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65ED93B4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6484BE9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</w:p>
    <w:p w14:paraId="7E951C95" w14:textId="77777777" w:rsidR="009D04F5" w:rsidRPr="00D0502F" w:rsidRDefault="009D04F5" w:rsidP="009D04F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39767265" w14:textId="77777777" w:rsidR="009D04F5" w:rsidRDefault="009D04F5" w:rsidP="009D04F5">
      <w:pPr>
        <w:spacing w:line="360" w:lineRule="auto"/>
        <w:rPr>
          <w:lang w:val="pt-BR"/>
        </w:rPr>
      </w:pPr>
    </w:p>
    <w:p w14:paraId="78368E53" w14:textId="77777777" w:rsidR="00A80331" w:rsidRPr="0044559F" w:rsidRDefault="00A80331" w:rsidP="00A80331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A80331" w14:paraId="01A99933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FFF065A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5A3A2CE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A80331" w14:paraId="789A8E15" w14:textId="77777777" w:rsidTr="00753034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6266DD44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1F436C3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791C0778" w14:textId="77777777" w:rsidTr="00753034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C49A64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107BD16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46EDB761" w14:textId="77777777" w:rsidTr="00753034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43577E41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0E93609A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30209BE6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28A0F05D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131D76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6E09A377" w14:textId="77777777" w:rsidR="00A80331" w:rsidRPr="009D0A45" w:rsidRDefault="00A80331" w:rsidP="00A80331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A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02D0EF11" w14:textId="77777777" w:rsidR="00A80331" w:rsidRDefault="00A80331" w:rsidP="00A80331">
      <w:pPr>
        <w:pStyle w:val="Corpodetexto"/>
        <w:tabs>
          <w:tab w:val="left" w:pos="203"/>
        </w:tabs>
        <w:spacing w:line="360" w:lineRule="auto"/>
      </w:pPr>
    </w:p>
    <w:p w14:paraId="16D51E2D" w14:textId="77777777" w:rsidR="00A80331" w:rsidRDefault="00A80331" w:rsidP="00A80331">
      <w:pPr>
        <w:spacing w:line="360" w:lineRule="auto"/>
        <w:rPr>
          <w:lang w:val="pt-BR"/>
        </w:rPr>
      </w:pPr>
    </w:p>
    <w:p w14:paraId="08F35C3F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A80331" w14:paraId="0A4689BC" w14:textId="77777777" w:rsidTr="0075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B26A3B1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462B018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90A46B0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A80331" w14:paraId="13F2FE33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EA2D3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954F6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D592E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A80331" w14:paraId="45B53BA6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0E9EC0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D1CBF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747B91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54BE1E34" w14:textId="77777777" w:rsidR="00A80331" w:rsidRDefault="00A80331" w:rsidP="00A8033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1C9994FF" w14:textId="77777777" w:rsidR="00A80331" w:rsidRPr="00ED23CD" w:rsidRDefault="00A80331" w:rsidP="00A8033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F5C7E3" w14:textId="77777777" w:rsidR="00A80331" w:rsidRDefault="00A80331" w:rsidP="00A80331">
      <w:pPr>
        <w:spacing w:line="360" w:lineRule="auto"/>
        <w:rPr>
          <w:lang w:val="pt-BR"/>
        </w:rPr>
      </w:pPr>
    </w:p>
    <w:p w14:paraId="520233B8" w14:textId="77777777" w:rsidR="00A80331" w:rsidRDefault="00A80331" w:rsidP="00A80331">
      <w:pPr>
        <w:spacing w:line="360" w:lineRule="auto"/>
        <w:rPr>
          <w:lang w:val="pt-BR"/>
        </w:rPr>
      </w:pPr>
    </w:p>
    <w:p w14:paraId="3986F508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09730FEC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B586AE" wp14:editId="08FC6E19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A178F" w14:textId="77777777" w:rsidR="00A80331" w:rsidRDefault="00A80331" w:rsidP="00A8033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86AE" id="Retângulo 1" o:spid="_x0000_s1026" style="position:absolute;left:0;text-align:left;margin-left:135pt;margin-top:3.6pt;width:186.65pt;height:107.0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220A178F" w14:textId="77777777" w:rsidR="00A80331" w:rsidRDefault="00A80331" w:rsidP="00A8033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36864F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CCB59AB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03BCE37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6162C655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55F871E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CCF5460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8E4D5D9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1DEC99AF" w14:textId="77777777" w:rsidR="00A80331" w:rsidRDefault="00A80331" w:rsidP="00A80331">
      <w:pPr>
        <w:spacing w:line="360" w:lineRule="auto"/>
        <w:jc w:val="both"/>
        <w:rPr>
          <w:rFonts w:ascii="Arial" w:eastAsia="Arial" w:hAnsi="Arial" w:cs="Arial"/>
        </w:rPr>
      </w:pPr>
    </w:p>
    <w:p w14:paraId="18D09CBA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1619505B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42C8328" w14:textId="77777777" w:rsidR="00A80331" w:rsidRPr="004206DF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1AB0760B" w14:textId="77777777" w:rsidR="00A80331" w:rsidRPr="004206DF" w:rsidRDefault="00A80331" w:rsidP="00A80331">
      <w:pPr>
        <w:spacing w:line="360" w:lineRule="auto"/>
        <w:rPr>
          <w:color w:val="FF0000"/>
          <w:lang w:val="pt-BR"/>
        </w:rPr>
      </w:pPr>
    </w:p>
    <w:p w14:paraId="7EAD35AC" w14:textId="77777777" w:rsidR="00A80331" w:rsidRPr="0044559F" w:rsidRDefault="00A80331" w:rsidP="00A80331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55F0F1BB" w14:textId="77777777" w:rsidR="00A80331" w:rsidRPr="00D0502F" w:rsidRDefault="00A80331" w:rsidP="00A80331">
      <w:pPr>
        <w:spacing w:line="360" w:lineRule="auto"/>
        <w:rPr>
          <w:lang w:val="pt-BR"/>
        </w:rPr>
      </w:pPr>
    </w:p>
    <w:p w14:paraId="177682A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4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14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387F13D7" w14:textId="77777777" w:rsidR="00A80331" w:rsidRPr="004206DF" w:rsidRDefault="00A80331" w:rsidP="00A80331">
      <w:pPr>
        <w:spacing w:line="360" w:lineRule="auto"/>
        <w:rPr>
          <w:lang w:val="pt-BR"/>
        </w:rPr>
      </w:pPr>
    </w:p>
    <w:p w14:paraId="7E28EA6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5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15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14CFBDE0" w14:textId="77777777" w:rsidR="009D04F5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bookmarkEnd w:id="9"/>
    <w:bookmarkEnd w:id="10"/>
    <w:p w14:paraId="00B3E517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10684500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587557A1" w14:textId="1E016A89" w:rsidR="00A80331" w:rsidRPr="0013167D" w:rsidRDefault="009D04F5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 w:rsidRPr="00557D3D">
        <w:rPr>
          <w:sz w:val="28"/>
          <w:szCs w:val="28"/>
          <w:lang w:val="pt-BR"/>
        </w:rPr>
        <w:br w:type="page"/>
      </w:r>
      <w:bookmarkStart w:id="16" w:name="_Toc248219389"/>
      <w:r w:rsidR="00A80331">
        <w:rPr>
          <w:rFonts w:cs="Arial"/>
          <w:sz w:val="24"/>
          <w:szCs w:val="24"/>
          <w:lang w:val="pt-BR"/>
        </w:rPr>
        <w:lastRenderedPageBreak/>
        <w:t>3</w:t>
      </w:r>
      <w:r w:rsidR="00A80331" w:rsidRPr="0013167D">
        <w:rPr>
          <w:rFonts w:cs="Arial"/>
          <w:sz w:val="24"/>
          <w:szCs w:val="24"/>
          <w:lang w:val="pt-BR"/>
        </w:rPr>
        <w:t xml:space="preserve"> </w:t>
      </w:r>
      <w:r w:rsidR="00656AE9">
        <w:rPr>
          <w:rFonts w:cs="Arial"/>
          <w:sz w:val="24"/>
          <w:szCs w:val="24"/>
          <w:lang w:val="pt-BR"/>
        </w:rPr>
        <w:t>CAPÍTULO</w:t>
      </w:r>
      <w:r w:rsidR="00A80331" w:rsidRPr="0013167D">
        <w:rPr>
          <w:rFonts w:cs="Arial"/>
          <w:sz w:val="24"/>
          <w:szCs w:val="24"/>
          <w:lang w:val="pt-BR"/>
        </w:rPr>
        <w:t xml:space="preserve"> 1 </w:t>
      </w:r>
      <w:r w:rsidR="00A80331" w:rsidRPr="00A4438C">
        <w:rPr>
          <w:rFonts w:eastAsia="Arial" w:cs="Arial"/>
          <w:sz w:val="24"/>
          <w:szCs w:val="24"/>
          <w:lang w:val="pt-BR"/>
        </w:rPr>
        <w:t>– TÍTULO DO ARTIGO 1</w:t>
      </w:r>
    </w:p>
    <w:bookmarkEnd w:id="16"/>
    <w:p w14:paraId="28AFA3F1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30500038" w14:textId="572A0CD3" w:rsidR="002A4521" w:rsidRDefault="002A4521" w:rsidP="002A452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Os a</w:t>
      </w:r>
      <w:r w:rsidRPr="00872537">
        <w:rPr>
          <w:rFonts w:ascii="Arial" w:eastAsia="Arial" w:hAnsi="Arial" w:cs="Arial"/>
          <w:color w:val="FF0000"/>
          <w:lang w:val="pt-BR"/>
        </w:rPr>
        <w:t xml:space="preserve">rtigos em </w:t>
      </w:r>
      <w:r>
        <w:rPr>
          <w:rFonts w:ascii="Arial" w:eastAsia="Arial" w:hAnsi="Arial" w:cs="Arial"/>
          <w:color w:val="FF0000"/>
          <w:lang w:val="pt-BR"/>
        </w:rPr>
        <w:t>preparação, submetidos ou publicados</w:t>
      </w:r>
      <w:r w:rsidRPr="00872537">
        <w:rPr>
          <w:rFonts w:ascii="Arial" w:eastAsia="Arial" w:hAnsi="Arial" w:cs="Arial"/>
          <w:color w:val="FF0000"/>
          <w:lang w:val="pt-BR"/>
        </w:rPr>
        <w:t xml:space="preserve"> deverão compor esse tópico</w:t>
      </w:r>
      <w:r>
        <w:rPr>
          <w:rFonts w:ascii="Arial" w:eastAsia="Arial" w:hAnsi="Arial" w:cs="Arial"/>
          <w:color w:val="FF0000"/>
          <w:lang w:val="pt-BR"/>
        </w:rPr>
        <w:t xml:space="preserve">. Recomenda-se fortemente a leitura da </w:t>
      </w:r>
      <w:r w:rsidRPr="00717F0C">
        <w:rPr>
          <w:rFonts w:ascii="Arial" w:eastAsia="Arial" w:hAnsi="Arial" w:cs="Arial"/>
          <w:color w:val="FF0000"/>
          <w:lang w:val="pt-BR"/>
        </w:rPr>
        <w:t xml:space="preserve">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>
        <w:rPr>
          <w:rFonts w:ascii="Arial" w:eastAsia="Arial" w:hAnsi="Arial" w:cs="Arial"/>
          <w:color w:val="FF0000"/>
          <w:lang w:val="pt-BR"/>
        </w:rPr>
        <w:t>]</w:t>
      </w:r>
      <w:r w:rsidRPr="00872537">
        <w:rPr>
          <w:rFonts w:ascii="Arial" w:eastAsia="Arial" w:hAnsi="Arial" w:cs="Arial"/>
          <w:color w:val="FF0000"/>
          <w:lang w:val="pt-BR"/>
        </w:rPr>
        <w:t xml:space="preserve">. </w:t>
      </w:r>
    </w:p>
    <w:p w14:paraId="08252409" w14:textId="77777777" w:rsidR="002A4521" w:rsidRPr="00872537" w:rsidRDefault="002A4521" w:rsidP="002A452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1021B02B" w14:textId="5977038C" w:rsidR="005843F8" w:rsidRDefault="005843F8" w:rsidP="005843F8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Calibri" w:hAnsi="Arial" w:cs="Arial"/>
          <w:color w:val="FF0000"/>
        </w:rPr>
        <w:t>[</w:t>
      </w:r>
      <w:proofErr w:type="spellStart"/>
      <w:r w:rsidRPr="002563A6">
        <w:rPr>
          <w:rFonts w:ascii="Arial" w:eastAsia="Calibri" w:hAnsi="Arial" w:cs="Arial"/>
          <w:color w:val="FF0000"/>
        </w:rPr>
        <w:t>Artigos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deverão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incluídos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2563A6">
        <w:rPr>
          <w:rFonts w:ascii="Arial" w:eastAsia="Calibri" w:hAnsi="Arial" w:cs="Arial"/>
          <w:color w:val="FF0000"/>
        </w:rPr>
        <w:t>corpo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4252F4">
        <w:rPr>
          <w:rFonts w:ascii="Arial" w:eastAsia="Calibri" w:hAnsi="Arial" w:cs="Arial"/>
          <w:color w:val="FF0000"/>
        </w:rPr>
        <w:t>qualificação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exatamente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como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foram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2563A6">
        <w:rPr>
          <w:rFonts w:ascii="Arial" w:eastAsia="Calibri" w:hAnsi="Arial" w:cs="Arial"/>
          <w:color w:val="FF0000"/>
        </w:rPr>
        <w:t>Contudo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563A6">
        <w:rPr>
          <w:rFonts w:ascii="Arial" w:eastAsia="Calibri" w:hAnsi="Arial" w:cs="Arial"/>
          <w:color w:val="FF0000"/>
        </w:rPr>
        <w:t>considerando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563A6">
        <w:rPr>
          <w:rFonts w:ascii="Arial" w:eastAsia="Calibri" w:hAnsi="Arial" w:cs="Arial"/>
          <w:color w:val="FF0000"/>
        </w:rPr>
        <w:t>regras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563A6">
        <w:rPr>
          <w:rFonts w:ascii="Arial" w:eastAsia="Calibri" w:hAnsi="Arial" w:cs="Arial"/>
          <w:color w:val="FF0000"/>
        </w:rPr>
        <w:t>periódico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quanto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2563A6">
        <w:rPr>
          <w:rFonts w:ascii="Arial" w:eastAsia="Calibri" w:hAnsi="Arial" w:cs="Arial"/>
          <w:color w:val="FF0000"/>
        </w:rPr>
        <w:t>acesso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conteúdo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2563A6">
        <w:rPr>
          <w:rFonts w:ascii="Arial" w:eastAsia="Calibri" w:hAnsi="Arial" w:cs="Arial"/>
          <w:color w:val="FF0000"/>
        </w:rPr>
        <w:t>períodos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2563A6">
        <w:rPr>
          <w:rFonts w:ascii="Arial" w:eastAsia="Calibri" w:hAnsi="Arial" w:cs="Arial"/>
          <w:color w:val="FF0000"/>
        </w:rPr>
        <w:t>poderão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incluídas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apenas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563A6">
        <w:rPr>
          <w:rFonts w:ascii="Arial" w:eastAsia="Calibri" w:hAnsi="Arial" w:cs="Arial"/>
          <w:color w:val="FF0000"/>
        </w:rPr>
        <w:t>informações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bibliográficas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completas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</w:t>
      </w:r>
      <w:r w:rsidRPr="002563A6">
        <w:rPr>
          <w:rFonts w:ascii="Arial" w:eastAsia="Calibri" w:hAnsi="Arial" w:cs="Arial"/>
          <w:i/>
          <w:color w:val="FF0000"/>
        </w:rPr>
        <w:t>abstract</w:t>
      </w:r>
      <w:r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563A6">
        <w:rPr>
          <w:rFonts w:ascii="Arial" w:eastAsia="Calibri" w:hAnsi="Arial" w:cs="Arial"/>
          <w:color w:val="FF0000"/>
        </w:rPr>
        <w:t>palavras-chave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2563A6">
        <w:rPr>
          <w:rFonts w:ascii="Arial" w:eastAsia="Calibri" w:hAnsi="Arial" w:cs="Arial"/>
          <w:color w:val="FF0000"/>
        </w:rPr>
        <w:t>versão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invés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563A6">
        <w:rPr>
          <w:rFonts w:ascii="Arial" w:eastAsia="Calibri" w:hAnsi="Arial" w:cs="Arial"/>
          <w:color w:val="FF0000"/>
        </w:rPr>
        <w:t>artigo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na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íntegra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2563A6">
        <w:rPr>
          <w:rFonts w:ascii="Arial" w:eastAsia="Calibri" w:hAnsi="Arial" w:cs="Arial"/>
          <w:color w:val="FF0000"/>
        </w:rPr>
        <w:t>caso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2563A6">
        <w:rPr>
          <w:rFonts w:ascii="Arial" w:eastAsia="Calibri" w:hAnsi="Arial" w:cs="Arial"/>
          <w:color w:val="FF0000"/>
        </w:rPr>
        <w:t>referidos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artigos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devem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enviados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2563A6">
        <w:rPr>
          <w:rFonts w:ascii="Arial" w:eastAsia="Calibri" w:hAnsi="Arial" w:cs="Arial"/>
          <w:color w:val="FF0000"/>
        </w:rPr>
        <w:t>examinadora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2563A6">
        <w:rPr>
          <w:rFonts w:ascii="Arial" w:eastAsia="Calibri" w:hAnsi="Arial" w:cs="Arial"/>
          <w:color w:val="FF0000"/>
        </w:rPr>
        <w:t>parte</w:t>
      </w:r>
      <w:proofErr w:type="spellEnd"/>
      <w:r w:rsidRPr="002563A6">
        <w:rPr>
          <w:rFonts w:ascii="Arial" w:eastAsia="Calibri" w:hAnsi="Arial" w:cs="Arial"/>
          <w:color w:val="FF0000"/>
        </w:rPr>
        <w:t>.</w:t>
      </w:r>
      <w:r>
        <w:rPr>
          <w:rFonts w:ascii="Arial" w:eastAsia="Calibri" w:hAnsi="Arial" w:cs="Arial"/>
          <w:color w:val="FF0000"/>
        </w:rPr>
        <w:t>]</w:t>
      </w:r>
    </w:p>
    <w:p w14:paraId="340DB6F0" w14:textId="77777777" w:rsidR="002A4521" w:rsidRPr="00A80331" w:rsidRDefault="002A4521" w:rsidP="002A452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0E71841" w14:textId="208E9E1E" w:rsidR="009D04F5" w:rsidRPr="00A80331" w:rsidRDefault="002A4521" w:rsidP="002A4521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565936">
        <w:rPr>
          <w:rFonts w:cs="Arial"/>
          <w:b w:val="0"/>
          <w:bCs w:val="0"/>
          <w:color w:val="FF0000"/>
          <w:sz w:val="24"/>
          <w:szCs w:val="24"/>
          <w:lang w:val="pt-BR"/>
        </w:rPr>
        <w:t>[</w:t>
      </w:r>
      <w:bookmarkStart w:id="17" w:name="_Hlk211184324"/>
      <w:r w:rsidR="001F0E63"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Usar o formato adotado pelo periódico no qual o manuscrito </w:t>
      </w:r>
      <w:r w:rsidR="001F0E63" w:rsidRPr="001F0E63">
        <w:rPr>
          <w:rFonts w:eastAsia="Arial" w:cs="Arial"/>
          <w:b w:val="0"/>
          <w:bCs w:val="0"/>
          <w:color w:val="FF0000"/>
          <w:sz w:val="24"/>
          <w:szCs w:val="24"/>
          <w:lang w:val="pt-BR"/>
        </w:rPr>
        <w:t xml:space="preserve">será </w:t>
      </w:r>
      <w:r w:rsidR="001F0E63"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submetido. Em caso de artigo em preparação, pode-se usar fonte Arial 12, espaçamento 1,5; espaçamento entre parágrafos 0 </w:t>
      </w:r>
      <w:proofErr w:type="spellStart"/>
      <w:r w:rsidR="001F0E63"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="001F0E63"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</w:t>
      </w:r>
      <w:bookmarkEnd w:id="17"/>
      <w:r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>].</w:t>
      </w:r>
    </w:p>
    <w:p w14:paraId="5C9A390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238B6D7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36F3E5A5" w14:textId="77777777" w:rsidR="009D04F5" w:rsidRPr="009147B1" w:rsidRDefault="009D04F5" w:rsidP="009D04F5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p w14:paraId="13EA59DD" w14:textId="0ED83C83" w:rsidR="00A80331" w:rsidRPr="0013167D" w:rsidRDefault="00A80331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18" w:name="_Toc247448318"/>
      <w:bookmarkStart w:id="19" w:name="_Toc248219390"/>
      <w:r>
        <w:rPr>
          <w:rFonts w:cs="Arial"/>
          <w:sz w:val="24"/>
          <w:szCs w:val="24"/>
          <w:lang w:val="pt-BR"/>
        </w:rPr>
        <w:lastRenderedPageBreak/>
        <w:t>4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="00656AE9">
        <w:rPr>
          <w:rFonts w:cs="Arial"/>
          <w:sz w:val="24"/>
          <w:szCs w:val="24"/>
          <w:lang w:val="pt-BR"/>
        </w:rPr>
        <w:t>CAPÍTULO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>
        <w:rPr>
          <w:rFonts w:cs="Arial"/>
          <w:sz w:val="24"/>
          <w:szCs w:val="24"/>
          <w:lang w:val="pt-BR"/>
        </w:rPr>
        <w:t>2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Pr="00A4438C">
        <w:rPr>
          <w:rFonts w:eastAsia="Arial" w:cs="Arial"/>
          <w:sz w:val="24"/>
          <w:szCs w:val="24"/>
          <w:lang w:val="pt-BR"/>
        </w:rPr>
        <w:t xml:space="preserve">– TÍTULO DO ARTIGO </w:t>
      </w:r>
      <w:r>
        <w:rPr>
          <w:rFonts w:eastAsia="Arial" w:cs="Arial"/>
          <w:sz w:val="24"/>
          <w:szCs w:val="24"/>
          <w:lang w:val="pt-BR"/>
        </w:rPr>
        <w:t>2</w:t>
      </w:r>
    </w:p>
    <w:p w14:paraId="20862FAE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4AEE8B42" w14:textId="77777777" w:rsidR="005843F8" w:rsidRDefault="005843F8" w:rsidP="005843F8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Os a</w:t>
      </w:r>
      <w:r w:rsidRPr="00872537">
        <w:rPr>
          <w:rFonts w:ascii="Arial" w:eastAsia="Arial" w:hAnsi="Arial" w:cs="Arial"/>
          <w:color w:val="FF0000"/>
          <w:lang w:val="pt-BR"/>
        </w:rPr>
        <w:t xml:space="preserve">rtigos em </w:t>
      </w:r>
      <w:r>
        <w:rPr>
          <w:rFonts w:ascii="Arial" w:eastAsia="Arial" w:hAnsi="Arial" w:cs="Arial"/>
          <w:color w:val="FF0000"/>
          <w:lang w:val="pt-BR"/>
        </w:rPr>
        <w:t>preparação, submetidos ou publicados</w:t>
      </w:r>
      <w:r w:rsidRPr="00872537">
        <w:rPr>
          <w:rFonts w:ascii="Arial" w:eastAsia="Arial" w:hAnsi="Arial" w:cs="Arial"/>
          <w:color w:val="FF0000"/>
          <w:lang w:val="pt-BR"/>
        </w:rPr>
        <w:t xml:space="preserve"> deverão compor esse tópico</w:t>
      </w:r>
      <w:r>
        <w:rPr>
          <w:rFonts w:ascii="Arial" w:eastAsia="Arial" w:hAnsi="Arial" w:cs="Arial"/>
          <w:color w:val="FF0000"/>
          <w:lang w:val="pt-BR"/>
        </w:rPr>
        <w:t xml:space="preserve">. Recomenda-se fortemente a leitura da </w:t>
      </w:r>
      <w:r w:rsidRPr="00717F0C">
        <w:rPr>
          <w:rFonts w:ascii="Arial" w:eastAsia="Arial" w:hAnsi="Arial" w:cs="Arial"/>
          <w:color w:val="FF0000"/>
          <w:lang w:val="pt-BR"/>
        </w:rPr>
        <w:t xml:space="preserve">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>
        <w:rPr>
          <w:rFonts w:ascii="Arial" w:eastAsia="Arial" w:hAnsi="Arial" w:cs="Arial"/>
          <w:color w:val="FF0000"/>
          <w:lang w:val="pt-BR"/>
        </w:rPr>
        <w:t>]</w:t>
      </w:r>
      <w:r w:rsidRPr="00872537">
        <w:rPr>
          <w:rFonts w:ascii="Arial" w:eastAsia="Arial" w:hAnsi="Arial" w:cs="Arial"/>
          <w:color w:val="FF0000"/>
          <w:lang w:val="pt-BR"/>
        </w:rPr>
        <w:t xml:space="preserve">. </w:t>
      </w:r>
    </w:p>
    <w:p w14:paraId="3C613F4A" w14:textId="77777777" w:rsidR="005843F8" w:rsidRPr="00872537" w:rsidRDefault="005843F8" w:rsidP="005843F8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79C5CB54" w14:textId="0BC05EE9" w:rsidR="005843F8" w:rsidRDefault="005843F8" w:rsidP="005843F8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Calibri" w:hAnsi="Arial" w:cs="Arial"/>
          <w:color w:val="FF0000"/>
        </w:rPr>
        <w:t>[</w:t>
      </w:r>
      <w:proofErr w:type="spellStart"/>
      <w:r w:rsidRPr="002563A6">
        <w:rPr>
          <w:rFonts w:ascii="Arial" w:eastAsia="Calibri" w:hAnsi="Arial" w:cs="Arial"/>
          <w:color w:val="FF0000"/>
        </w:rPr>
        <w:t>Artigos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deverão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incluídos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2563A6">
        <w:rPr>
          <w:rFonts w:ascii="Arial" w:eastAsia="Calibri" w:hAnsi="Arial" w:cs="Arial"/>
          <w:color w:val="FF0000"/>
        </w:rPr>
        <w:t>corpo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4252F4">
        <w:rPr>
          <w:rFonts w:ascii="Arial" w:eastAsia="Calibri" w:hAnsi="Arial" w:cs="Arial"/>
          <w:color w:val="FF0000"/>
        </w:rPr>
        <w:t>qualificação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exatamente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como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foram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2563A6">
        <w:rPr>
          <w:rFonts w:ascii="Arial" w:eastAsia="Calibri" w:hAnsi="Arial" w:cs="Arial"/>
          <w:color w:val="FF0000"/>
        </w:rPr>
        <w:t>Contudo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563A6">
        <w:rPr>
          <w:rFonts w:ascii="Arial" w:eastAsia="Calibri" w:hAnsi="Arial" w:cs="Arial"/>
          <w:color w:val="FF0000"/>
        </w:rPr>
        <w:t>considerando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563A6">
        <w:rPr>
          <w:rFonts w:ascii="Arial" w:eastAsia="Calibri" w:hAnsi="Arial" w:cs="Arial"/>
          <w:color w:val="FF0000"/>
        </w:rPr>
        <w:t>regras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563A6">
        <w:rPr>
          <w:rFonts w:ascii="Arial" w:eastAsia="Calibri" w:hAnsi="Arial" w:cs="Arial"/>
          <w:color w:val="FF0000"/>
        </w:rPr>
        <w:t>periódico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quanto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2563A6">
        <w:rPr>
          <w:rFonts w:ascii="Arial" w:eastAsia="Calibri" w:hAnsi="Arial" w:cs="Arial"/>
          <w:color w:val="FF0000"/>
        </w:rPr>
        <w:t>acesso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conteúdo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2563A6">
        <w:rPr>
          <w:rFonts w:ascii="Arial" w:eastAsia="Calibri" w:hAnsi="Arial" w:cs="Arial"/>
          <w:color w:val="FF0000"/>
        </w:rPr>
        <w:t>períodos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2563A6">
        <w:rPr>
          <w:rFonts w:ascii="Arial" w:eastAsia="Calibri" w:hAnsi="Arial" w:cs="Arial"/>
          <w:color w:val="FF0000"/>
        </w:rPr>
        <w:t>poderão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incluídas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apenas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2563A6">
        <w:rPr>
          <w:rFonts w:ascii="Arial" w:eastAsia="Calibri" w:hAnsi="Arial" w:cs="Arial"/>
          <w:color w:val="FF0000"/>
        </w:rPr>
        <w:t>informações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bibliográficas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completas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</w:t>
      </w:r>
      <w:r w:rsidRPr="002563A6">
        <w:rPr>
          <w:rFonts w:ascii="Arial" w:eastAsia="Calibri" w:hAnsi="Arial" w:cs="Arial"/>
          <w:i/>
          <w:color w:val="FF0000"/>
        </w:rPr>
        <w:t>abstract</w:t>
      </w:r>
      <w:r w:rsidRPr="002563A6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2563A6">
        <w:rPr>
          <w:rFonts w:ascii="Arial" w:eastAsia="Calibri" w:hAnsi="Arial" w:cs="Arial"/>
          <w:color w:val="FF0000"/>
        </w:rPr>
        <w:t>palavras-chave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2563A6">
        <w:rPr>
          <w:rFonts w:ascii="Arial" w:eastAsia="Calibri" w:hAnsi="Arial" w:cs="Arial"/>
          <w:color w:val="FF0000"/>
        </w:rPr>
        <w:t>versão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publicada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invés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2563A6">
        <w:rPr>
          <w:rFonts w:ascii="Arial" w:eastAsia="Calibri" w:hAnsi="Arial" w:cs="Arial"/>
          <w:color w:val="FF0000"/>
        </w:rPr>
        <w:t>artigo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na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íntegra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2563A6">
        <w:rPr>
          <w:rFonts w:ascii="Arial" w:eastAsia="Calibri" w:hAnsi="Arial" w:cs="Arial"/>
          <w:color w:val="FF0000"/>
        </w:rPr>
        <w:t>caso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2563A6">
        <w:rPr>
          <w:rFonts w:ascii="Arial" w:eastAsia="Calibri" w:hAnsi="Arial" w:cs="Arial"/>
          <w:color w:val="FF0000"/>
        </w:rPr>
        <w:t>referidos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artigos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</w:t>
      </w:r>
      <w:proofErr w:type="spellStart"/>
      <w:r w:rsidRPr="002563A6">
        <w:rPr>
          <w:rFonts w:ascii="Arial" w:eastAsia="Calibri" w:hAnsi="Arial" w:cs="Arial"/>
          <w:color w:val="FF0000"/>
        </w:rPr>
        <w:t>devem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2563A6">
        <w:rPr>
          <w:rFonts w:ascii="Arial" w:eastAsia="Calibri" w:hAnsi="Arial" w:cs="Arial"/>
          <w:color w:val="FF0000"/>
        </w:rPr>
        <w:t>enviados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2563A6">
        <w:rPr>
          <w:rFonts w:ascii="Arial" w:eastAsia="Calibri" w:hAnsi="Arial" w:cs="Arial"/>
          <w:color w:val="FF0000"/>
        </w:rPr>
        <w:t>examinadora</w:t>
      </w:r>
      <w:proofErr w:type="spellEnd"/>
      <w:r w:rsidRPr="002563A6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2563A6">
        <w:rPr>
          <w:rFonts w:ascii="Arial" w:eastAsia="Calibri" w:hAnsi="Arial" w:cs="Arial"/>
          <w:color w:val="FF0000"/>
        </w:rPr>
        <w:t>parte</w:t>
      </w:r>
      <w:proofErr w:type="spellEnd"/>
      <w:r w:rsidRPr="002563A6">
        <w:rPr>
          <w:rFonts w:ascii="Arial" w:eastAsia="Calibri" w:hAnsi="Arial" w:cs="Arial"/>
          <w:color w:val="FF0000"/>
        </w:rPr>
        <w:t>.</w:t>
      </w:r>
      <w:r>
        <w:rPr>
          <w:rFonts w:ascii="Arial" w:eastAsia="Calibri" w:hAnsi="Arial" w:cs="Arial"/>
          <w:color w:val="FF0000"/>
        </w:rPr>
        <w:t>]</w:t>
      </w:r>
    </w:p>
    <w:p w14:paraId="3416405D" w14:textId="77777777" w:rsidR="005843F8" w:rsidRPr="00A80331" w:rsidRDefault="005843F8" w:rsidP="005843F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4B00A86" w14:textId="1BD153C6" w:rsidR="005843F8" w:rsidRPr="00A80331" w:rsidRDefault="001F0E63" w:rsidP="005843F8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565936">
        <w:rPr>
          <w:rFonts w:cs="Arial"/>
          <w:b w:val="0"/>
          <w:bCs w:val="0"/>
          <w:color w:val="FF0000"/>
          <w:sz w:val="24"/>
          <w:szCs w:val="24"/>
          <w:lang w:val="pt-BR"/>
        </w:rPr>
        <w:t>[</w:t>
      </w:r>
      <w:r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Usar o formato adotado pelo periódico no qual o manuscrito </w:t>
      </w:r>
      <w:r w:rsidRPr="001F0E63">
        <w:rPr>
          <w:rFonts w:eastAsia="Arial" w:cs="Arial"/>
          <w:b w:val="0"/>
          <w:bCs w:val="0"/>
          <w:color w:val="FF0000"/>
          <w:sz w:val="24"/>
          <w:szCs w:val="24"/>
          <w:lang w:val="pt-BR"/>
        </w:rPr>
        <w:t xml:space="preserve">será </w:t>
      </w:r>
      <w:r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submetido. Em caso de artigo em preparação, pode-se usar fonte Arial 12, espaçamento 1,5; espaçamento entre parágrafos 0 </w:t>
      </w:r>
      <w:proofErr w:type="spellStart"/>
      <w:r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1F0E63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cm].].</w:t>
      </w:r>
    </w:p>
    <w:p w14:paraId="165F93AC" w14:textId="4A76CEF6" w:rsidR="00A80331" w:rsidRPr="00A80331" w:rsidRDefault="00A80331" w:rsidP="00A80331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</w:p>
    <w:p w14:paraId="7D2C6195" w14:textId="77777777" w:rsidR="00503D73" w:rsidRDefault="00503D73" w:rsidP="00503D73">
      <w:pPr>
        <w:pStyle w:val="Corpodetexto"/>
        <w:spacing w:line="360" w:lineRule="auto"/>
        <w:jc w:val="both"/>
        <w:rPr>
          <w:b/>
          <w:bCs/>
        </w:rPr>
      </w:pPr>
    </w:p>
    <w:p w14:paraId="2AA8838C" w14:textId="77777777" w:rsidR="00503D73" w:rsidRPr="009147B1" w:rsidRDefault="00503D73" w:rsidP="00503D73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bookmarkEnd w:id="18"/>
    <w:bookmarkEnd w:id="19"/>
    <w:p w14:paraId="36070829" w14:textId="77777777" w:rsidR="005843F8" w:rsidRPr="005B2579" w:rsidRDefault="00860136" w:rsidP="005843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5</w:t>
      </w:r>
      <w:r w:rsidR="00E15AF1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5843F8">
        <w:rPr>
          <w:rFonts w:ascii="Arial" w:hAnsi="Arial" w:cs="Arial"/>
          <w:b/>
          <w:color w:val="000000" w:themeColor="text1"/>
          <w:lang w:val="pt-BR"/>
        </w:rPr>
        <w:t>CONSIDERAÇÕES FINAIS E PERSPECTIVAS</w:t>
      </w:r>
      <w:r w:rsidR="005843F8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5843F8" w:rsidRPr="00565936">
        <w:rPr>
          <w:rFonts w:ascii="Arial" w:hAnsi="Arial" w:cs="Arial"/>
          <w:b/>
          <w:bCs/>
          <w:color w:val="FF0000"/>
          <w:lang w:val="pt-BR"/>
        </w:rPr>
        <w:t xml:space="preserve">[entre 2 e </w:t>
      </w:r>
      <w:r w:rsidR="005843F8">
        <w:rPr>
          <w:rFonts w:ascii="Arial" w:hAnsi="Arial" w:cs="Arial"/>
          <w:b/>
          <w:bCs/>
          <w:color w:val="FF0000"/>
          <w:lang w:val="pt-BR"/>
        </w:rPr>
        <w:t>5</w:t>
      </w:r>
      <w:r w:rsidR="005843F8" w:rsidRPr="00565936">
        <w:rPr>
          <w:rFonts w:ascii="Arial" w:hAnsi="Arial" w:cs="Arial"/>
          <w:b/>
          <w:bCs/>
          <w:color w:val="FF0000"/>
          <w:lang w:val="pt-BR"/>
        </w:rPr>
        <w:t xml:space="preserve"> páginas</w:t>
      </w:r>
      <w:r w:rsidR="005843F8" w:rsidRPr="00565936">
        <w:rPr>
          <w:rFonts w:cs="Arial"/>
          <w:b/>
          <w:bCs/>
          <w:color w:val="FF0000"/>
          <w:lang w:val="pt-BR"/>
        </w:rPr>
        <w:t>]</w:t>
      </w:r>
    </w:p>
    <w:p w14:paraId="46D0CADC" w14:textId="77777777" w:rsidR="005843F8" w:rsidRPr="00C3127D" w:rsidRDefault="005843F8" w:rsidP="005843F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3033C14" w14:textId="77777777" w:rsidR="005843F8" w:rsidRDefault="005843F8" w:rsidP="005843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</w:t>
      </w:r>
      <w:r>
        <w:rPr>
          <w:rFonts w:ascii="Arial" w:hAnsi="Arial" w:cs="Arial"/>
          <w:color w:val="FF0000"/>
          <w:lang w:val="pt-BR"/>
        </w:rPr>
        <w:t>Neste tópico, o autor deve apresentar as contribuições científicas e quais as perspectivas de aplicações desse conhecimento na temática abordada. Não é obrigatório o uso de referências.]</w:t>
      </w:r>
    </w:p>
    <w:p w14:paraId="3E24A328" w14:textId="77777777" w:rsidR="005843F8" w:rsidRDefault="005843F8" w:rsidP="005843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</w:p>
    <w:p w14:paraId="75E361F7" w14:textId="1E9411D8" w:rsidR="00E15AF1" w:rsidRPr="00C3127D" w:rsidRDefault="005843F8" w:rsidP="005843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722AF6">
        <w:rPr>
          <w:rFonts w:ascii="Arial" w:hAnsi="Arial" w:cs="Arial"/>
          <w:color w:val="FF0000"/>
          <w:lang w:val="pt-BR"/>
        </w:rPr>
        <w:t xml:space="preserve">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1A5BDEBB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DDBD954" w14:textId="69F3F326" w:rsidR="005843F8" w:rsidRDefault="005843F8">
      <w:pPr>
        <w:rPr>
          <w:lang w:val="pt-BR"/>
        </w:rPr>
      </w:pPr>
      <w:r>
        <w:rPr>
          <w:lang w:val="pt-BR"/>
        </w:rPr>
        <w:br w:type="page"/>
      </w:r>
    </w:p>
    <w:p w14:paraId="79EB49F1" w14:textId="5B835C02" w:rsidR="00D97941" w:rsidRDefault="00860136" w:rsidP="00A15BBC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lastRenderedPageBreak/>
        <w:t>6</w:t>
      </w:r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 </w:t>
      </w:r>
      <w:bookmarkStart w:id="20" w:name="_Hlk193113022"/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CRONOGRAMA </w:t>
      </w:r>
      <w:r w:rsidR="00A15BBC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DE EXECUÇÃO</w:t>
      </w:r>
    </w:p>
    <w:p w14:paraId="435CF7EF" w14:textId="611C16DB" w:rsidR="00A15BBC" w:rsidRPr="00A15BBC" w:rsidRDefault="007435A6" w:rsidP="00A15BBC">
      <w:pPr>
        <w:spacing w:before="120" w:line="360" w:lineRule="auto"/>
        <w:ind w:firstLine="567"/>
        <w:jc w:val="both"/>
        <w:rPr>
          <w:lang w:val="pt-BR"/>
        </w:rPr>
      </w:pPr>
      <w:proofErr w:type="spellStart"/>
      <w:r>
        <w:rPr>
          <w:rFonts w:ascii="Arial" w:hAnsi="Arial" w:cs="Arial"/>
        </w:rPr>
        <w:t>I</w:t>
      </w:r>
      <w:r w:rsidRPr="00A55FCF">
        <w:rPr>
          <w:rFonts w:ascii="Arial" w:hAnsi="Arial" w:cs="Arial"/>
        </w:rPr>
        <w:t>nformar</w:t>
      </w:r>
      <w:proofErr w:type="spellEnd"/>
      <w:r w:rsidRPr="00A55FCF">
        <w:rPr>
          <w:rFonts w:ascii="Arial" w:hAnsi="Arial" w:cs="Arial"/>
        </w:rPr>
        <w:t xml:space="preserve"> o </w:t>
      </w:r>
      <w:proofErr w:type="spellStart"/>
      <w:r w:rsidRPr="00A55FCF">
        <w:rPr>
          <w:rFonts w:ascii="Arial" w:hAnsi="Arial" w:cs="Arial"/>
        </w:rPr>
        <w:t>cronograma</w:t>
      </w:r>
      <w:proofErr w:type="spellEnd"/>
      <w:r w:rsidRPr="00A55FCF">
        <w:rPr>
          <w:rFonts w:ascii="Arial" w:hAnsi="Arial" w:cs="Arial"/>
        </w:rPr>
        <w:t xml:space="preserve"> </w:t>
      </w:r>
      <w:proofErr w:type="spellStart"/>
      <w:r w:rsidRPr="00A55FCF">
        <w:rPr>
          <w:rFonts w:ascii="Arial" w:hAnsi="Arial" w:cs="Arial"/>
        </w:rPr>
        <w:t>inicial</w:t>
      </w:r>
      <w:proofErr w:type="spellEnd"/>
      <w:r>
        <w:rPr>
          <w:rFonts w:ascii="Arial" w:hAnsi="Arial" w:cs="Arial"/>
        </w:rPr>
        <w:t xml:space="preserve"> e o </w:t>
      </w:r>
      <w:proofErr w:type="spellStart"/>
      <w:r>
        <w:rPr>
          <w:rFonts w:ascii="Arial" w:hAnsi="Arial" w:cs="Arial"/>
        </w:rPr>
        <w:t>atualizado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destacar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diferentes</w:t>
      </w:r>
      <w:proofErr w:type="spellEnd"/>
      <w:r>
        <w:rPr>
          <w:rFonts w:ascii="Arial" w:hAnsi="Arial" w:cs="Arial"/>
        </w:rPr>
        <w:t xml:space="preserve"> cores quais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realizadas</w:t>
      </w:r>
      <w:proofErr w:type="spellEnd"/>
      <w:r>
        <w:rPr>
          <w:rFonts w:ascii="Arial" w:hAnsi="Arial" w:cs="Arial"/>
        </w:rPr>
        <w:t xml:space="preserve">, quais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andamento</w:t>
      </w:r>
      <w:proofErr w:type="spellEnd"/>
      <w:r>
        <w:rPr>
          <w:rFonts w:ascii="Arial" w:hAnsi="Arial" w:cs="Arial"/>
        </w:rPr>
        <w:t xml:space="preserve"> e quais </w:t>
      </w:r>
      <w:proofErr w:type="spellStart"/>
      <w:r>
        <w:rPr>
          <w:rFonts w:ascii="Arial" w:hAnsi="Arial" w:cs="Arial"/>
        </w:rPr>
        <w:t>ainda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executadas</w:t>
      </w:r>
      <w:proofErr w:type="spellEnd"/>
      <w:r w:rsidRPr="00A55FCF">
        <w:rPr>
          <w:rFonts w:ascii="Arial" w:hAnsi="Arial" w:cs="Arial"/>
        </w:rPr>
        <w:t>.</w:t>
      </w:r>
    </w:p>
    <w:p w14:paraId="5C0611AC" w14:textId="387BD7C7" w:rsidR="00BE2384" w:rsidRDefault="00BE2384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1D79C31A" w14:textId="357F5C98" w:rsidR="001E3085" w:rsidRDefault="00860136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7</w:t>
      </w:r>
      <w:r w:rsidR="001E3085"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</w:t>
      </w:r>
      <w:r w:rsidR="00747CBC">
        <w:rPr>
          <w:rFonts w:ascii="Arial" w:hAnsi="Arial" w:cs="Arial"/>
          <w:b/>
          <w:color w:val="000000" w:themeColor="text1"/>
          <w:lang w:val="pt-BR"/>
        </w:rPr>
        <w:t>TESE</w:t>
      </w:r>
    </w:p>
    <w:p w14:paraId="2522752F" w14:textId="77777777" w:rsidR="001E3085" w:rsidRDefault="001E3085" w:rsidP="001E3085">
      <w:pPr>
        <w:rPr>
          <w:rFonts w:ascii="Arial" w:hAnsi="Arial" w:cs="Arial"/>
          <w:b/>
          <w:color w:val="000000" w:themeColor="text1"/>
          <w:lang w:val="pt-BR"/>
        </w:rPr>
      </w:pPr>
    </w:p>
    <w:p w14:paraId="40BA41C8" w14:textId="168CC28A" w:rsidR="001E3085" w:rsidRPr="00F90FBF" w:rsidRDefault="00F90FBF" w:rsidP="00F90FBF">
      <w:pPr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  <w:r w:rsidRPr="00F90FBF">
        <w:rPr>
          <w:rFonts w:ascii="Arial" w:hAnsi="Arial" w:cs="Arial"/>
          <w:color w:val="FF0000"/>
          <w:lang w:val="pt-BR"/>
        </w:rPr>
        <w:t>[Incluir nesta sessão quais as etapas faltantes dentro do prazo restante. Além disso, informar como os resultados apresentados serão distribuídos dentro dos manuscritos a serem enviados para publicação].</w:t>
      </w:r>
    </w:p>
    <w:p w14:paraId="01B88BF7" w14:textId="3DA961D7" w:rsidR="00BE2384" w:rsidRDefault="00BE2384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br w:type="page"/>
      </w:r>
    </w:p>
    <w:p w14:paraId="281CCC6C" w14:textId="71167CEE" w:rsidR="001E3085" w:rsidRDefault="00860136" w:rsidP="001E3085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8</w:t>
      </w:r>
      <w:r w:rsidR="001E3085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1E3085">
        <w:rPr>
          <w:rFonts w:ascii="Arial" w:hAnsi="Arial" w:cs="Arial"/>
          <w:b/>
          <w:lang w:val="pt-BR"/>
        </w:rPr>
        <w:t>PRINCIPAIS DIFICULDADES ENCONTRADAS</w:t>
      </w:r>
    </w:p>
    <w:p w14:paraId="7CBDDC60" w14:textId="77777777" w:rsidR="00747CBC" w:rsidRDefault="00747CBC" w:rsidP="001E3085">
      <w:pPr>
        <w:rPr>
          <w:rFonts w:ascii="Arial" w:hAnsi="Arial" w:cs="Arial"/>
          <w:b/>
          <w:lang w:val="pt-BR"/>
        </w:rPr>
      </w:pPr>
    </w:p>
    <w:p w14:paraId="6D22467F" w14:textId="00982370" w:rsidR="00BE2384" w:rsidRDefault="00BE2384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br w:type="page"/>
      </w:r>
    </w:p>
    <w:p w14:paraId="1DA441B8" w14:textId="6C67E044" w:rsidR="00747CBC" w:rsidRPr="001E3085" w:rsidRDefault="00747CBC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 xml:space="preserve">9 </w:t>
      </w:r>
      <w:r w:rsidR="005C7AAF">
        <w:rPr>
          <w:rFonts w:ascii="Arial" w:eastAsia="Arial" w:hAnsi="Arial" w:cs="Arial"/>
          <w:b/>
          <w:lang w:val="pt-BR"/>
        </w:rPr>
        <w:t>CURRÍCULO LATTES DURANTE O VÍNCULO COM O PPGGBM</w:t>
      </w:r>
    </w:p>
    <w:bookmarkEnd w:id="20"/>
    <w:p w14:paraId="4CC518DE" w14:textId="77777777" w:rsidR="001E3085" w:rsidRPr="001E3085" w:rsidRDefault="001E3085" w:rsidP="001E3085">
      <w:pPr>
        <w:rPr>
          <w:rFonts w:ascii="Arial" w:hAnsi="Arial" w:cs="Arial"/>
          <w:lang w:val="pt-BR"/>
        </w:rPr>
      </w:pPr>
    </w:p>
    <w:p w14:paraId="65D44249" w14:textId="798038F2" w:rsidR="001E3085" w:rsidRPr="002A1121" w:rsidRDefault="001E3085" w:rsidP="002A1121">
      <w:pPr>
        <w:pStyle w:val="Ttulo1"/>
        <w:spacing w:before="0" w:line="360" w:lineRule="auto"/>
        <w:ind w:firstLine="567"/>
        <w:jc w:val="both"/>
        <w:rPr>
          <w:b w:val="0"/>
          <w:bCs w:val="0"/>
          <w:sz w:val="24"/>
          <w:szCs w:val="24"/>
          <w:lang w:val="pt-BR"/>
        </w:rPr>
      </w:pPr>
    </w:p>
    <w:p w14:paraId="62B7DC99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2B8266AD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3DC22A1E" w14:textId="77777777" w:rsidR="001E3085" w:rsidRDefault="001E3085" w:rsidP="001E3085">
      <w:pPr>
        <w:rPr>
          <w:lang w:val="pt-BR"/>
        </w:rPr>
      </w:pPr>
    </w:p>
    <w:p w14:paraId="2DB0B0B7" w14:textId="7D521261" w:rsidR="00BE2384" w:rsidRDefault="00BE2384">
      <w:pPr>
        <w:rPr>
          <w:lang w:val="pt-BR"/>
        </w:rPr>
      </w:pPr>
      <w:r>
        <w:rPr>
          <w:lang w:val="pt-BR"/>
        </w:rPr>
        <w:br w:type="page"/>
      </w:r>
    </w:p>
    <w:p w14:paraId="112152A1" w14:textId="7658109E" w:rsidR="00C06064" w:rsidRPr="00C3127D" w:rsidRDefault="00C06064" w:rsidP="00C06064">
      <w:pPr>
        <w:pStyle w:val="Ttulo1"/>
        <w:spacing w:line="360" w:lineRule="auto"/>
        <w:rPr>
          <w:sz w:val="24"/>
          <w:szCs w:val="24"/>
          <w:lang w:val="pt-BR"/>
        </w:rPr>
      </w:pPr>
      <w:r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466BAFDF" w14:textId="77777777" w:rsidR="00C06064" w:rsidRPr="00C3127D" w:rsidRDefault="00C06064" w:rsidP="00C0606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C46DF7F" w14:textId="77777777" w:rsidR="00C06064" w:rsidRPr="00C3127D" w:rsidRDefault="00C06064" w:rsidP="00C060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Pr="00C3127D">
          <w:rPr>
            <w:rStyle w:val="Hyperlink"/>
            <w:rFonts w:ascii="Arial" w:hAnsi="Arial" w:cs="Arial"/>
            <w:lang w:val="pt-BR"/>
          </w:rPr>
          <w:t>A</w:t>
        </w:r>
        <w:r w:rsidRPr="0044559F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35F8CAAD" w14:textId="77777777" w:rsidR="00C06064" w:rsidRPr="00C3127D" w:rsidRDefault="00C06064" w:rsidP="00C06064">
      <w:pPr>
        <w:pStyle w:val="Corpodetexto"/>
        <w:spacing w:line="360" w:lineRule="auto"/>
        <w:jc w:val="both"/>
        <w:rPr>
          <w:b/>
        </w:rPr>
      </w:pPr>
    </w:p>
    <w:p w14:paraId="248429E3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44559F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44559F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44559F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44559F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7D47B789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43590D50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SCHWARCZ, Lilia Moritz. </w:t>
      </w:r>
      <w:r w:rsidRPr="0044559F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44559F">
        <w:rPr>
          <w:rFonts w:ascii="Arial" w:eastAsia="Arial" w:hAnsi="Arial" w:cs="Arial"/>
          <w:color w:val="000000"/>
          <w:lang w:val="pt-BR"/>
        </w:rPr>
        <w:t>: cientistas, instituições e questão racial no Brasil (1870-1930). São Paulo: Companhia das Letras, 1993</w:t>
      </w:r>
    </w:p>
    <w:p w14:paraId="4A608A5B" w14:textId="77777777" w:rsidR="00C06064" w:rsidRPr="0044559F" w:rsidRDefault="00C06064" w:rsidP="00C06064">
      <w:pPr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44559F">
        <w:rPr>
          <w:rFonts w:ascii="Arial" w:eastAsia="Arial" w:hAnsi="Arial" w:cs="Arial"/>
          <w:sz w:val="28"/>
          <w:szCs w:val="28"/>
          <w:lang w:val="pt-BR"/>
        </w:rPr>
        <w:t xml:space="preserve"> </w:t>
      </w:r>
    </w:p>
    <w:p w14:paraId="74A8AC28" w14:textId="77777777" w:rsidR="00C06064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05E17857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5D2542F" w14:textId="77777777" w:rsidR="00C06064" w:rsidRPr="00A4438C" w:rsidRDefault="00C06064" w:rsidP="00C06064">
      <w:pPr>
        <w:spacing w:line="360" w:lineRule="auto"/>
        <w:jc w:val="both"/>
        <w:rPr>
          <w:color w:val="FF0000"/>
          <w:lang w:val="pt-BR" w:eastAsia="pt-BR"/>
        </w:rPr>
      </w:pPr>
    </w:p>
    <w:p w14:paraId="60F459DA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1927E4AD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A7C8A94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06DD1F6B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6C0B0291" w14:textId="77777777" w:rsidR="00C06064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A4438C">
        <w:rPr>
          <w:color w:val="FF0000"/>
          <w:lang w:val="pt-BR"/>
        </w:rPr>
        <w:t>ex</w:t>
      </w:r>
      <w:proofErr w:type="spellEnd"/>
      <w:r w:rsidRPr="00A4438C">
        <w:rPr>
          <w:color w:val="FF0000"/>
          <w:lang w:val="pt-BR"/>
        </w:rPr>
        <w:t xml:space="preserve">). </w:t>
      </w:r>
    </w:p>
    <w:p w14:paraId="5195D59E" w14:textId="77777777" w:rsidR="00C06064" w:rsidRPr="00C06064" w:rsidRDefault="00C06064" w:rsidP="00C06064">
      <w:pPr>
        <w:pStyle w:val="PargrafodaLista"/>
        <w:rPr>
          <w:color w:val="FF0000"/>
          <w:lang w:val="pt-BR"/>
        </w:rPr>
      </w:pPr>
    </w:p>
    <w:p w14:paraId="43E20991" w14:textId="41672CDE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7D6E6570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75828F1C" w14:textId="5B2F51EF" w:rsidR="007A7446" w:rsidRPr="009147B1" w:rsidRDefault="007A7446" w:rsidP="00C06064">
      <w:pPr>
        <w:jc w:val="both"/>
        <w:rPr>
          <w:rFonts w:ascii="Arial" w:eastAsia="Arial" w:hAnsi="Arial" w:cs="Arial"/>
          <w:color w:val="0033CC"/>
          <w:lang w:val="pt-BR"/>
        </w:rPr>
      </w:pPr>
    </w:p>
    <w:p w14:paraId="2CB91378" w14:textId="77777777" w:rsidR="007A7446" w:rsidRPr="009147B1" w:rsidRDefault="007A7446" w:rsidP="007A7446">
      <w:pPr>
        <w:spacing w:line="360" w:lineRule="auto"/>
        <w:jc w:val="both"/>
        <w:rPr>
          <w:lang w:val="pt-BR" w:eastAsia="pt-BR"/>
        </w:rPr>
      </w:pPr>
    </w:p>
    <w:p w14:paraId="532CA474" w14:textId="77777777" w:rsidR="007A7446" w:rsidRPr="009147B1" w:rsidRDefault="007A7446" w:rsidP="007A7446">
      <w:pPr>
        <w:pStyle w:val="Ttulo1"/>
        <w:spacing w:before="0" w:after="0" w:line="360" w:lineRule="auto"/>
        <w:rPr>
          <w:lang w:val="pt-BR" w:eastAsia="pt-BR"/>
        </w:rPr>
      </w:pPr>
    </w:p>
    <w:p w14:paraId="72ADE961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14DF1604" w14:textId="306958D5" w:rsidR="009113CB" w:rsidRDefault="009113CB">
      <w:pPr>
        <w:rPr>
          <w:lang w:val="pt-BR" w:eastAsia="pt-BR"/>
        </w:rPr>
      </w:pPr>
      <w:r>
        <w:rPr>
          <w:lang w:val="pt-BR" w:eastAsia="pt-BR"/>
        </w:rPr>
        <w:br w:type="page"/>
      </w:r>
    </w:p>
    <w:p w14:paraId="025D549B" w14:textId="41B429A9" w:rsidR="00225CC0" w:rsidRPr="0044559F" w:rsidRDefault="00225CC0" w:rsidP="00225CC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44559F">
        <w:rPr>
          <w:rFonts w:ascii="Arial" w:eastAsia="Arial" w:hAnsi="Arial" w:cs="Arial"/>
          <w:b/>
          <w:lang w:val="pt-BR"/>
        </w:rPr>
        <w:lastRenderedPageBreak/>
        <w:t>APÊNDICE</w:t>
      </w:r>
      <w:r>
        <w:rPr>
          <w:rFonts w:ascii="Arial" w:eastAsia="Arial" w:hAnsi="Arial" w:cs="Arial"/>
          <w:b/>
          <w:lang w:val="pt-BR"/>
        </w:rPr>
        <w:t>S</w:t>
      </w:r>
      <w:r w:rsidRPr="0044559F">
        <w:rPr>
          <w:rFonts w:ascii="Arial" w:eastAsia="Arial" w:hAnsi="Arial" w:cs="Arial"/>
          <w:b/>
          <w:lang w:val="pt-BR"/>
        </w:rPr>
        <w:t xml:space="preserve"> </w:t>
      </w:r>
    </w:p>
    <w:p w14:paraId="51836CC3" w14:textId="77777777" w:rsidR="00225CC0" w:rsidRPr="0044559F" w:rsidRDefault="00225CC0" w:rsidP="00225CC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39F0665C" w14:textId="77777777" w:rsidR="00225CC0" w:rsidRDefault="00225CC0" w:rsidP="00225CC0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5693A905" w14:textId="77777777" w:rsidR="00225CC0" w:rsidRDefault="00225CC0" w:rsidP="00225CC0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79C7F73C" w14:textId="77777777" w:rsidR="00225CC0" w:rsidRDefault="00225CC0" w:rsidP="00225CC0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4F62F2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4F62F2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4F62F2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0764B183" w14:textId="77777777" w:rsidR="00225CC0" w:rsidRDefault="00225CC0" w:rsidP="00225CC0">
      <w:pPr>
        <w:pStyle w:val="Corpodetexto"/>
        <w:tabs>
          <w:tab w:val="left" w:pos="203"/>
        </w:tabs>
        <w:spacing w:line="360" w:lineRule="auto"/>
        <w:jc w:val="both"/>
      </w:pPr>
    </w:p>
    <w:p w14:paraId="3CFA93AE" w14:textId="77777777" w:rsidR="00225CC0" w:rsidRDefault="00225CC0" w:rsidP="00225CC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740050AD" w14:textId="77777777" w:rsidR="00225CC0" w:rsidRDefault="00225CC0" w:rsidP="00225CC0">
      <w:pPr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br w:type="page"/>
      </w:r>
    </w:p>
    <w:p w14:paraId="4B23EE37" w14:textId="6FE2912F" w:rsidR="00225CC0" w:rsidRPr="009147B1" w:rsidRDefault="00225CC0" w:rsidP="00225CC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9147B1">
        <w:rPr>
          <w:rFonts w:ascii="Arial" w:eastAsia="Arial" w:hAnsi="Arial" w:cs="Arial"/>
          <w:b/>
          <w:lang w:val="pt-BR"/>
        </w:rPr>
        <w:lastRenderedPageBreak/>
        <w:t>ANEXO</w:t>
      </w:r>
      <w:r>
        <w:rPr>
          <w:rFonts w:ascii="Arial" w:eastAsia="Arial" w:hAnsi="Arial" w:cs="Arial"/>
          <w:b/>
          <w:lang w:val="pt-BR"/>
        </w:rPr>
        <w:t>S</w:t>
      </w:r>
    </w:p>
    <w:p w14:paraId="3C768714" w14:textId="77777777" w:rsidR="00225CC0" w:rsidRPr="009147B1" w:rsidRDefault="00225CC0" w:rsidP="00225CC0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2A28CE9A" w14:textId="77777777" w:rsidR="00225CC0" w:rsidRPr="009147B1" w:rsidRDefault="00225CC0" w:rsidP="00225CC0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</w:p>
    <w:p w14:paraId="7A8AB698" w14:textId="77777777" w:rsidR="00225CC0" w:rsidRPr="009147B1" w:rsidRDefault="00225CC0" w:rsidP="00225CC0">
      <w:pPr>
        <w:tabs>
          <w:tab w:val="left" w:pos="7033"/>
        </w:tabs>
        <w:spacing w:line="360" w:lineRule="auto"/>
        <w:rPr>
          <w:rFonts w:ascii="Arial" w:eastAsia="Arial" w:hAnsi="Arial" w:cs="Arial"/>
          <w:lang w:val="pt-BR"/>
        </w:rPr>
      </w:pPr>
    </w:p>
    <w:p w14:paraId="1032B7AC" w14:textId="77777777" w:rsidR="009113CB" w:rsidRDefault="009113CB" w:rsidP="009113CB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</w:p>
    <w:p w14:paraId="5481AADC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2E4247C9" w14:textId="76EDFC2A" w:rsidR="00552E9E" w:rsidRDefault="00552E9E" w:rsidP="001E3085">
      <w:pPr>
        <w:spacing w:line="360" w:lineRule="auto"/>
        <w:rPr>
          <w:sz w:val="28"/>
          <w:szCs w:val="28"/>
          <w:lang w:val="pt-BR"/>
        </w:rPr>
      </w:pPr>
    </w:p>
    <w:sectPr w:rsidR="00552E9E" w:rsidSect="002B3945">
      <w:headerReference w:type="even" r:id="rId15"/>
      <w:headerReference w:type="default" r:id="rId16"/>
      <w:footerReference w:type="even" r:id="rId17"/>
      <w:footerReference w:type="default" r:id="rId18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A2DA2" w14:textId="77777777" w:rsidR="002D7EBB" w:rsidRDefault="002D7EBB">
      <w:r>
        <w:separator/>
      </w:r>
    </w:p>
  </w:endnote>
  <w:endnote w:type="continuationSeparator" w:id="0">
    <w:p w14:paraId="1C45B5E7" w14:textId="77777777" w:rsidR="002D7EBB" w:rsidRDefault="002D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E98A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236F507D" w14:textId="77777777" w:rsidR="002372F3" w:rsidRDefault="002372F3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A16C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29498E78" w14:textId="77777777" w:rsidR="002372F3" w:rsidRDefault="002372F3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F8C3" w14:textId="77777777" w:rsidR="002372F3" w:rsidRDefault="002372F3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DC4D" w14:textId="77777777" w:rsidR="00D268D2" w:rsidRPr="002604C6" w:rsidRDefault="00D268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7F76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8DA56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6CD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E20EA" w14:textId="77777777" w:rsidR="002D7EBB" w:rsidRDefault="002D7EBB">
      <w:r>
        <w:separator/>
      </w:r>
    </w:p>
  </w:footnote>
  <w:footnote w:type="continuationSeparator" w:id="0">
    <w:p w14:paraId="7D497D8F" w14:textId="77777777" w:rsidR="002D7EBB" w:rsidRDefault="002D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284E" w14:textId="77777777" w:rsidR="00EA4890" w:rsidRDefault="00000000">
    <w:pPr>
      <w:pStyle w:val="Cabealho"/>
    </w:pPr>
    <w:r>
      <w:rPr>
        <w:noProof/>
      </w:rPr>
      <w:pict w14:anchorId="53345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41046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BAED6F" w14:textId="1E11C59D" w:rsidR="00313953" w:rsidRPr="00313953" w:rsidRDefault="00313953">
        <w:pPr>
          <w:pStyle w:val="Cabealho"/>
          <w:jc w:val="right"/>
          <w:rPr>
            <w:rFonts w:ascii="Arial" w:hAnsi="Arial" w:cs="Arial"/>
            <w:sz w:val="22"/>
            <w:szCs w:val="22"/>
          </w:rPr>
        </w:pPr>
        <w:r w:rsidRPr="00313953">
          <w:rPr>
            <w:rFonts w:ascii="Arial" w:hAnsi="Arial" w:cs="Arial"/>
            <w:sz w:val="22"/>
            <w:szCs w:val="22"/>
          </w:rPr>
          <w:fldChar w:fldCharType="begin"/>
        </w:r>
        <w:r w:rsidRPr="00313953">
          <w:rPr>
            <w:rFonts w:ascii="Arial" w:hAnsi="Arial" w:cs="Arial"/>
            <w:sz w:val="22"/>
            <w:szCs w:val="22"/>
          </w:rPr>
          <w:instrText>PAGE   \* MERGEFORMAT</w:instrText>
        </w:r>
        <w:r w:rsidRPr="00313953">
          <w:rPr>
            <w:rFonts w:ascii="Arial" w:hAnsi="Arial" w:cs="Arial"/>
            <w:sz w:val="22"/>
            <w:szCs w:val="22"/>
          </w:rPr>
          <w:fldChar w:fldCharType="separate"/>
        </w:r>
        <w:r w:rsidRPr="00313953">
          <w:rPr>
            <w:rFonts w:ascii="Arial" w:hAnsi="Arial" w:cs="Arial"/>
            <w:sz w:val="22"/>
            <w:szCs w:val="22"/>
            <w:lang w:val="pt-BR"/>
          </w:rPr>
          <w:t>2</w:t>
        </w:r>
        <w:r w:rsidRPr="0031395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9BB2CB1" w14:textId="2B30E558" w:rsidR="00705CD8" w:rsidRPr="00313953" w:rsidRDefault="00705CD8" w:rsidP="003139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283A"/>
    <w:multiLevelType w:val="hybridMultilevel"/>
    <w:tmpl w:val="E9D082D8"/>
    <w:lvl w:ilvl="0" w:tplc="F80A4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6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1577745568">
    <w:abstractNumId w:val="1"/>
  </w:num>
  <w:num w:numId="2" w16cid:durableId="1498115613">
    <w:abstractNumId w:val="0"/>
  </w:num>
  <w:num w:numId="3" w16cid:durableId="700936303">
    <w:abstractNumId w:val="2"/>
  </w:num>
  <w:num w:numId="4" w16cid:durableId="397747163">
    <w:abstractNumId w:val="7"/>
  </w:num>
  <w:num w:numId="5" w16cid:durableId="1237742074">
    <w:abstractNumId w:val="5"/>
  </w:num>
  <w:num w:numId="6" w16cid:durableId="1196237159">
    <w:abstractNumId w:val="9"/>
  </w:num>
  <w:num w:numId="7" w16cid:durableId="906962664">
    <w:abstractNumId w:val="6"/>
  </w:num>
  <w:num w:numId="8" w16cid:durableId="793794160">
    <w:abstractNumId w:val="3"/>
  </w:num>
  <w:num w:numId="9" w16cid:durableId="1738358514">
    <w:abstractNumId w:val="8"/>
  </w:num>
  <w:num w:numId="10" w16cid:durableId="164916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7E3D"/>
    <w:rsid w:val="000101A2"/>
    <w:rsid w:val="0001119A"/>
    <w:rsid w:val="00013022"/>
    <w:rsid w:val="000203B3"/>
    <w:rsid w:val="000206B9"/>
    <w:rsid w:val="00034553"/>
    <w:rsid w:val="00060203"/>
    <w:rsid w:val="00063522"/>
    <w:rsid w:val="0007681C"/>
    <w:rsid w:val="000871F4"/>
    <w:rsid w:val="000913A7"/>
    <w:rsid w:val="000A0BF0"/>
    <w:rsid w:val="000A0EB3"/>
    <w:rsid w:val="000B521B"/>
    <w:rsid w:val="000B566D"/>
    <w:rsid w:val="000C1B8B"/>
    <w:rsid w:val="000C24C0"/>
    <w:rsid w:val="000C7B32"/>
    <w:rsid w:val="000E04D1"/>
    <w:rsid w:val="000E5233"/>
    <w:rsid w:val="000F5268"/>
    <w:rsid w:val="001104F8"/>
    <w:rsid w:val="00111754"/>
    <w:rsid w:val="00117E35"/>
    <w:rsid w:val="00121E46"/>
    <w:rsid w:val="00126C57"/>
    <w:rsid w:val="001279C4"/>
    <w:rsid w:val="0013455D"/>
    <w:rsid w:val="00134ED0"/>
    <w:rsid w:val="0014742A"/>
    <w:rsid w:val="00162C74"/>
    <w:rsid w:val="00171139"/>
    <w:rsid w:val="00175728"/>
    <w:rsid w:val="001911BC"/>
    <w:rsid w:val="001926EF"/>
    <w:rsid w:val="001948C4"/>
    <w:rsid w:val="001A0079"/>
    <w:rsid w:val="001A6D09"/>
    <w:rsid w:val="001A7BBE"/>
    <w:rsid w:val="001B0ED6"/>
    <w:rsid w:val="001E2B00"/>
    <w:rsid w:val="001E3085"/>
    <w:rsid w:val="001F0E63"/>
    <w:rsid w:val="001F4A96"/>
    <w:rsid w:val="00211B4E"/>
    <w:rsid w:val="0021608C"/>
    <w:rsid w:val="00222B69"/>
    <w:rsid w:val="00225CC0"/>
    <w:rsid w:val="002361F1"/>
    <w:rsid w:val="002372F3"/>
    <w:rsid w:val="00237FB0"/>
    <w:rsid w:val="002443A7"/>
    <w:rsid w:val="002604C6"/>
    <w:rsid w:val="00267F3E"/>
    <w:rsid w:val="002728F2"/>
    <w:rsid w:val="00283905"/>
    <w:rsid w:val="002978E0"/>
    <w:rsid w:val="002A0E97"/>
    <w:rsid w:val="002A1121"/>
    <w:rsid w:val="002A4521"/>
    <w:rsid w:val="002B3945"/>
    <w:rsid w:val="002C0DE1"/>
    <w:rsid w:val="002D7EBB"/>
    <w:rsid w:val="002E08AB"/>
    <w:rsid w:val="002E3F18"/>
    <w:rsid w:val="002E6F9B"/>
    <w:rsid w:val="00301131"/>
    <w:rsid w:val="003121EC"/>
    <w:rsid w:val="00313953"/>
    <w:rsid w:val="0031648D"/>
    <w:rsid w:val="003206D2"/>
    <w:rsid w:val="003245C1"/>
    <w:rsid w:val="00333869"/>
    <w:rsid w:val="00341A65"/>
    <w:rsid w:val="00352D02"/>
    <w:rsid w:val="00364AAA"/>
    <w:rsid w:val="003664F4"/>
    <w:rsid w:val="00386A4A"/>
    <w:rsid w:val="003920F1"/>
    <w:rsid w:val="003949A1"/>
    <w:rsid w:val="003B08BB"/>
    <w:rsid w:val="003B4583"/>
    <w:rsid w:val="003C7C50"/>
    <w:rsid w:val="003F5BD9"/>
    <w:rsid w:val="00406D96"/>
    <w:rsid w:val="00411778"/>
    <w:rsid w:val="004234D0"/>
    <w:rsid w:val="00423B72"/>
    <w:rsid w:val="004252F4"/>
    <w:rsid w:val="00452C3A"/>
    <w:rsid w:val="00465922"/>
    <w:rsid w:val="00481885"/>
    <w:rsid w:val="004A7433"/>
    <w:rsid w:val="004F5967"/>
    <w:rsid w:val="004F62F2"/>
    <w:rsid w:val="00503D73"/>
    <w:rsid w:val="00516338"/>
    <w:rsid w:val="0052328F"/>
    <w:rsid w:val="00525862"/>
    <w:rsid w:val="005271A1"/>
    <w:rsid w:val="005349F8"/>
    <w:rsid w:val="00552E9E"/>
    <w:rsid w:val="00560458"/>
    <w:rsid w:val="00565826"/>
    <w:rsid w:val="005667E5"/>
    <w:rsid w:val="00571305"/>
    <w:rsid w:val="005843F8"/>
    <w:rsid w:val="00586EFB"/>
    <w:rsid w:val="005954AB"/>
    <w:rsid w:val="005A1EC0"/>
    <w:rsid w:val="005A452E"/>
    <w:rsid w:val="005B7670"/>
    <w:rsid w:val="005C1D52"/>
    <w:rsid w:val="005C7AAF"/>
    <w:rsid w:val="005D0D31"/>
    <w:rsid w:val="005E238F"/>
    <w:rsid w:val="005E456B"/>
    <w:rsid w:val="005F0AF0"/>
    <w:rsid w:val="00605AE9"/>
    <w:rsid w:val="00613CF9"/>
    <w:rsid w:val="00620555"/>
    <w:rsid w:val="00621247"/>
    <w:rsid w:val="006264CF"/>
    <w:rsid w:val="006277F0"/>
    <w:rsid w:val="00632A3F"/>
    <w:rsid w:val="0065622E"/>
    <w:rsid w:val="00656AE9"/>
    <w:rsid w:val="00662AFA"/>
    <w:rsid w:val="0069020F"/>
    <w:rsid w:val="006910F0"/>
    <w:rsid w:val="00691638"/>
    <w:rsid w:val="00691D54"/>
    <w:rsid w:val="00692668"/>
    <w:rsid w:val="00692A0E"/>
    <w:rsid w:val="006945EE"/>
    <w:rsid w:val="006A322A"/>
    <w:rsid w:val="00702DF7"/>
    <w:rsid w:val="00704CD4"/>
    <w:rsid w:val="00705CD8"/>
    <w:rsid w:val="0070782F"/>
    <w:rsid w:val="00717D9B"/>
    <w:rsid w:val="0073752B"/>
    <w:rsid w:val="0074036F"/>
    <w:rsid w:val="007435A6"/>
    <w:rsid w:val="00746165"/>
    <w:rsid w:val="00747CBC"/>
    <w:rsid w:val="00757F6F"/>
    <w:rsid w:val="00773A91"/>
    <w:rsid w:val="007743DE"/>
    <w:rsid w:val="00780147"/>
    <w:rsid w:val="00781D32"/>
    <w:rsid w:val="00783073"/>
    <w:rsid w:val="00792F35"/>
    <w:rsid w:val="00795071"/>
    <w:rsid w:val="007952E2"/>
    <w:rsid w:val="007A7446"/>
    <w:rsid w:val="007C46C5"/>
    <w:rsid w:val="007C5290"/>
    <w:rsid w:val="007C66F9"/>
    <w:rsid w:val="007C71A4"/>
    <w:rsid w:val="007D7E04"/>
    <w:rsid w:val="007F2785"/>
    <w:rsid w:val="007F33DA"/>
    <w:rsid w:val="007F6113"/>
    <w:rsid w:val="008128AC"/>
    <w:rsid w:val="00826A37"/>
    <w:rsid w:val="008473A7"/>
    <w:rsid w:val="00854511"/>
    <w:rsid w:val="00860136"/>
    <w:rsid w:val="0086267C"/>
    <w:rsid w:val="00880422"/>
    <w:rsid w:val="0089341A"/>
    <w:rsid w:val="008979FD"/>
    <w:rsid w:val="008B737A"/>
    <w:rsid w:val="008D3A5B"/>
    <w:rsid w:val="008D515F"/>
    <w:rsid w:val="008E3799"/>
    <w:rsid w:val="008F35A7"/>
    <w:rsid w:val="00903862"/>
    <w:rsid w:val="009113CB"/>
    <w:rsid w:val="009147B1"/>
    <w:rsid w:val="0092184E"/>
    <w:rsid w:val="009222FD"/>
    <w:rsid w:val="00944B88"/>
    <w:rsid w:val="00953DD4"/>
    <w:rsid w:val="00961621"/>
    <w:rsid w:val="009832C1"/>
    <w:rsid w:val="00990B8D"/>
    <w:rsid w:val="00993E38"/>
    <w:rsid w:val="009B5DE8"/>
    <w:rsid w:val="009C3DED"/>
    <w:rsid w:val="009C44B2"/>
    <w:rsid w:val="009D04F5"/>
    <w:rsid w:val="009D0E30"/>
    <w:rsid w:val="009E4F03"/>
    <w:rsid w:val="009F17FE"/>
    <w:rsid w:val="009F23A8"/>
    <w:rsid w:val="00A02443"/>
    <w:rsid w:val="00A15BBC"/>
    <w:rsid w:val="00A360A0"/>
    <w:rsid w:val="00A413B3"/>
    <w:rsid w:val="00A41B81"/>
    <w:rsid w:val="00A42D8D"/>
    <w:rsid w:val="00A43E7C"/>
    <w:rsid w:val="00A625B2"/>
    <w:rsid w:val="00A66836"/>
    <w:rsid w:val="00A802BA"/>
    <w:rsid w:val="00A80331"/>
    <w:rsid w:val="00A970FA"/>
    <w:rsid w:val="00AC51E1"/>
    <w:rsid w:val="00AF20EE"/>
    <w:rsid w:val="00AF2608"/>
    <w:rsid w:val="00B113EB"/>
    <w:rsid w:val="00B15708"/>
    <w:rsid w:val="00B218EF"/>
    <w:rsid w:val="00B35DB4"/>
    <w:rsid w:val="00B50016"/>
    <w:rsid w:val="00B517A5"/>
    <w:rsid w:val="00BA14F7"/>
    <w:rsid w:val="00BB1173"/>
    <w:rsid w:val="00BB39B0"/>
    <w:rsid w:val="00BC03D5"/>
    <w:rsid w:val="00BC493C"/>
    <w:rsid w:val="00BC50B9"/>
    <w:rsid w:val="00BD1965"/>
    <w:rsid w:val="00BD2E0E"/>
    <w:rsid w:val="00BD581B"/>
    <w:rsid w:val="00BD6774"/>
    <w:rsid w:val="00BE178E"/>
    <w:rsid w:val="00BE2384"/>
    <w:rsid w:val="00BE43EB"/>
    <w:rsid w:val="00BF07ED"/>
    <w:rsid w:val="00C06064"/>
    <w:rsid w:val="00C2103F"/>
    <w:rsid w:val="00C40ADB"/>
    <w:rsid w:val="00C455B5"/>
    <w:rsid w:val="00C45E1C"/>
    <w:rsid w:val="00C612B9"/>
    <w:rsid w:val="00C67A14"/>
    <w:rsid w:val="00C7744E"/>
    <w:rsid w:val="00C91559"/>
    <w:rsid w:val="00C917A0"/>
    <w:rsid w:val="00C97FAD"/>
    <w:rsid w:val="00CB636E"/>
    <w:rsid w:val="00CD1DF5"/>
    <w:rsid w:val="00CD5A2E"/>
    <w:rsid w:val="00CE158C"/>
    <w:rsid w:val="00CF0D5D"/>
    <w:rsid w:val="00CF3D61"/>
    <w:rsid w:val="00D0091B"/>
    <w:rsid w:val="00D055EB"/>
    <w:rsid w:val="00D17790"/>
    <w:rsid w:val="00D21832"/>
    <w:rsid w:val="00D268D2"/>
    <w:rsid w:val="00D365B2"/>
    <w:rsid w:val="00D61064"/>
    <w:rsid w:val="00D7311A"/>
    <w:rsid w:val="00D86390"/>
    <w:rsid w:val="00D9430A"/>
    <w:rsid w:val="00D95308"/>
    <w:rsid w:val="00D97941"/>
    <w:rsid w:val="00DB7A56"/>
    <w:rsid w:val="00DC5A09"/>
    <w:rsid w:val="00DD185F"/>
    <w:rsid w:val="00DE3310"/>
    <w:rsid w:val="00DF7335"/>
    <w:rsid w:val="00E03019"/>
    <w:rsid w:val="00E06122"/>
    <w:rsid w:val="00E15AF1"/>
    <w:rsid w:val="00E22529"/>
    <w:rsid w:val="00E23771"/>
    <w:rsid w:val="00E23F5D"/>
    <w:rsid w:val="00E32A55"/>
    <w:rsid w:val="00E340DD"/>
    <w:rsid w:val="00E52CEE"/>
    <w:rsid w:val="00E61C3F"/>
    <w:rsid w:val="00E709F2"/>
    <w:rsid w:val="00E7360F"/>
    <w:rsid w:val="00E77702"/>
    <w:rsid w:val="00E912D7"/>
    <w:rsid w:val="00EA4890"/>
    <w:rsid w:val="00EA745F"/>
    <w:rsid w:val="00EB37B5"/>
    <w:rsid w:val="00EB6B05"/>
    <w:rsid w:val="00EF6CB4"/>
    <w:rsid w:val="00F047CD"/>
    <w:rsid w:val="00F06BDD"/>
    <w:rsid w:val="00F1451A"/>
    <w:rsid w:val="00F173F7"/>
    <w:rsid w:val="00F2033A"/>
    <w:rsid w:val="00F24F68"/>
    <w:rsid w:val="00F37E57"/>
    <w:rsid w:val="00F436F6"/>
    <w:rsid w:val="00F4399E"/>
    <w:rsid w:val="00F67AFE"/>
    <w:rsid w:val="00F90FBF"/>
    <w:rsid w:val="00F932EB"/>
    <w:rsid w:val="00F95C98"/>
    <w:rsid w:val="00FA3D88"/>
    <w:rsid w:val="00FC6C98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C30D2"/>
  <w15:chartTrackingRefBased/>
  <w15:docId w15:val="{BD49F8B3-08B2-4D5A-B1A3-808C73D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A80331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2513</Words>
  <Characters>13573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16054</CharactersWithSpaces>
  <SharedDoc>false</SharedDoc>
  <HLinks>
    <vt:vector size="42" baseType="variant"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1114176</vt:i4>
      </vt:variant>
      <vt:variant>
        <vt:i4>3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13</cp:revision>
  <cp:lastPrinted>2025-08-01T21:31:00Z</cp:lastPrinted>
  <dcterms:created xsi:type="dcterms:W3CDTF">2025-10-11T20:37:00Z</dcterms:created>
  <dcterms:modified xsi:type="dcterms:W3CDTF">2025-10-12T21:00:00Z</dcterms:modified>
</cp:coreProperties>
</file>