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C319" w14:textId="4C7FAA1A" w:rsidR="00D956F1" w:rsidRDefault="00D956F1" w:rsidP="004D6B67">
      <w:pPr>
        <w:rPr>
          <w:rFonts w:ascii="Arial" w:hAnsi="Arial" w:cs="Arial"/>
          <w:b/>
          <w:sz w:val="28"/>
          <w:szCs w:val="28"/>
          <w:u w:val="single"/>
        </w:rPr>
      </w:pPr>
      <w:r w:rsidRPr="00A85FA3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4D6B67">
        <w:rPr>
          <w:rFonts w:ascii="Arial" w:hAnsi="Arial" w:cs="Arial"/>
          <w:b/>
          <w:sz w:val="28"/>
          <w:szCs w:val="28"/>
          <w:u w:val="single"/>
        </w:rPr>
        <w:t xml:space="preserve">EXAME DE QUALIFICAÇÃO </w:t>
      </w:r>
    </w:p>
    <w:p w14:paraId="58AD8F4B" w14:textId="155F2703" w:rsidR="004D6B67" w:rsidRDefault="004D6B67" w:rsidP="00D956F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3F87B40" w14:textId="0F17D628" w:rsidR="004D6B67" w:rsidRPr="004D6B67" w:rsidRDefault="004D6B67" w:rsidP="004D6B67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DE ACORDO COM </w:t>
      </w:r>
      <w:r w:rsidRPr="004D6B67">
        <w:rPr>
          <w:rFonts w:ascii="Arial" w:hAnsi="Arial" w:cs="Arial"/>
          <w:b/>
          <w:sz w:val="20"/>
          <w:szCs w:val="20"/>
          <w:u w:val="single"/>
        </w:rPr>
        <w:t>NORMATIVA INTERNA N. 03/2022</w:t>
      </w:r>
    </w:p>
    <w:p w14:paraId="0CF7FD64" w14:textId="7C1896F6" w:rsidR="004D6B67" w:rsidRPr="004D6B67" w:rsidRDefault="004D6B67" w:rsidP="004D6B67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4D6B67">
        <w:rPr>
          <w:rFonts w:ascii="Arial" w:hAnsi="Arial" w:cs="Arial"/>
          <w:b/>
          <w:sz w:val="20"/>
          <w:szCs w:val="20"/>
          <w:u w:val="single"/>
        </w:rPr>
        <w:t>Estabelece os critérios e normas relativas ao exame de</w:t>
      </w:r>
      <w:r w:rsidRPr="004D6B67">
        <w:rPr>
          <w:rFonts w:ascii="Arial" w:hAnsi="Arial" w:cs="Arial"/>
          <w:b/>
          <w:sz w:val="20"/>
          <w:szCs w:val="20"/>
          <w:u w:val="single"/>
        </w:rPr>
        <w:t xml:space="preserve"> Q</w:t>
      </w:r>
      <w:r w:rsidRPr="004D6B67">
        <w:rPr>
          <w:rFonts w:ascii="Arial" w:hAnsi="Arial" w:cs="Arial"/>
          <w:b/>
          <w:sz w:val="20"/>
          <w:szCs w:val="20"/>
          <w:u w:val="single"/>
        </w:rPr>
        <w:t>ualificação do</w:t>
      </w:r>
      <w:r w:rsidRPr="004D6B6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D6B67">
        <w:rPr>
          <w:rFonts w:ascii="Arial" w:hAnsi="Arial" w:cs="Arial"/>
          <w:b/>
          <w:sz w:val="20"/>
          <w:szCs w:val="20"/>
          <w:u w:val="single"/>
        </w:rPr>
        <w:t>Programa de Pós-graduação em Fisioterapia</w:t>
      </w:r>
    </w:p>
    <w:p w14:paraId="71234BA7" w14:textId="77777777" w:rsidR="00D956F1" w:rsidRPr="00A85FA3" w:rsidRDefault="00D956F1" w:rsidP="00D956F1">
      <w:pPr>
        <w:jc w:val="center"/>
        <w:rPr>
          <w:rFonts w:ascii="Arial" w:hAnsi="Arial" w:cs="Arial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956F1" w:rsidRPr="00696614" w14:paraId="743C763D" w14:textId="77777777" w:rsidTr="002817FB">
        <w:tc>
          <w:tcPr>
            <w:tcW w:w="9900" w:type="dxa"/>
          </w:tcPr>
          <w:p w14:paraId="721A40FF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 xml:space="preserve">ALUNO(A): </w:t>
            </w:r>
          </w:p>
        </w:tc>
      </w:tr>
      <w:tr w:rsidR="00D956F1" w:rsidRPr="00696614" w14:paraId="334F4DF1" w14:textId="77777777" w:rsidTr="002817FB">
        <w:tc>
          <w:tcPr>
            <w:tcW w:w="9900" w:type="dxa"/>
          </w:tcPr>
          <w:p w14:paraId="4E90E8E3" w14:textId="77777777" w:rsidR="00D956F1" w:rsidRDefault="00D956F1" w:rsidP="002817FB">
            <w:pPr>
              <w:spacing w:line="360" w:lineRule="auto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 xml:space="preserve">TÍTULO: </w:t>
            </w:r>
          </w:p>
          <w:p w14:paraId="28432781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956F1" w:rsidRPr="00696614" w14:paraId="0478EE5F" w14:textId="77777777" w:rsidTr="002817FB">
        <w:tc>
          <w:tcPr>
            <w:tcW w:w="9900" w:type="dxa"/>
          </w:tcPr>
          <w:p w14:paraId="046DD45F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 xml:space="preserve">AVALIADOR(A): </w:t>
            </w:r>
          </w:p>
        </w:tc>
      </w:tr>
    </w:tbl>
    <w:p w14:paraId="2E5D6C48" w14:textId="77777777" w:rsidR="00D956F1" w:rsidRPr="00A85FA3" w:rsidRDefault="00D956F1" w:rsidP="00D956F1">
      <w:pPr>
        <w:jc w:val="center"/>
        <w:rPr>
          <w:rFonts w:ascii="Arial" w:hAnsi="Arial" w:cs="Arial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407"/>
        <w:gridCol w:w="6722"/>
      </w:tblGrid>
      <w:tr w:rsidR="00D956F1" w:rsidRPr="00696614" w14:paraId="363F3293" w14:textId="77777777" w:rsidTr="002817FB">
        <w:tc>
          <w:tcPr>
            <w:tcW w:w="3178" w:type="dxa"/>
            <w:gridSpan w:val="2"/>
            <w:shd w:val="clear" w:color="auto" w:fill="E6E6E6"/>
          </w:tcPr>
          <w:p w14:paraId="510FE1B8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>ITENS AVALIADOS</w:t>
            </w:r>
          </w:p>
        </w:tc>
        <w:tc>
          <w:tcPr>
            <w:tcW w:w="6722" w:type="dxa"/>
            <w:shd w:val="clear" w:color="auto" w:fill="E6E6E6"/>
          </w:tcPr>
          <w:p w14:paraId="69532855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>COMENTÁRIOS</w:t>
            </w:r>
          </w:p>
        </w:tc>
      </w:tr>
      <w:tr w:rsidR="00D956F1" w:rsidRPr="00696614" w14:paraId="35454832" w14:textId="77777777" w:rsidTr="002817FB">
        <w:tc>
          <w:tcPr>
            <w:tcW w:w="3178" w:type="dxa"/>
            <w:gridSpan w:val="2"/>
          </w:tcPr>
          <w:p w14:paraId="3184083F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313D205F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</w:p>
          <w:p w14:paraId="110F9AEE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>FORMATAÇÃO DO DOCUMENTO</w:t>
            </w:r>
          </w:p>
          <w:p w14:paraId="1EB75BB4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7B45C78D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2" w:type="dxa"/>
          </w:tcPr>
          <w:p w14:paraId="3F057125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4ED27B45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7BCFF64E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74291248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66AF4F69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6E8667B4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2677542C" w14:textId="77777777" w:rsidTr="002817FB">
        <w:tc>
          <w:tcPr>
            <w:tcW w:w="771" w:type="dxa"/>
            <w:vMerge w:val="restart"/>
            <w:textDirection w:val="btLr"/>
          </w:tcPr>
          <w:p w14:paraId="3DEF7DE8" w14:textId="77777777" w:rsidR="00D956F1" w:rsidRPr="00696614" w:rsidRDefault="00D956F1" w:rsidP="002817F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>INTRODUÇÃO</w:t>
            </w:r>
          </w:p>
        </w:tc>
        <w:tc>
          <w:tcPr>
            <w:tcW w:w="2407" w:type="dxa"/>
          </w:tcPr>
          <w:p w14:paraId="27BDFBA8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 xml:space="preserve">CLAREZA E </w:t>
            </w:r>
          </w:p>
          <w:p w14:paraId="3E6C35B9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>OBJETIVIDADE</w:t>
            </w:r>
          </w:p>
          <w:p w14:paraId="5855BDF1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2" w:type="dxa"/>
          </w:tcPr>
          <w:p w14:paraId="6C64A82E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6C94E08C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704730F2" w14:textId="77777777" w:rsidTr="002817FB">
        <w:tc>
          <w:tcPr>
            <w:tcW w:w="771" w:type="dxa"/>
            <w:vMerge/>
          </w:tcPr>
          <w:p w14:paraId="4AE4D275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476AAE5E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 xml:space="preserve">SEQUÊNCIA </w:t>
            </w:r>
          </w:p>
          <w:p w14:paraId="62B01A26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>LÓGICA</w:t>
            </w:r>
          </w:p>
          <w:p w14:paraId="18E80105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2" w:type="dxa"/>
          </w:tcPr>
          <w:p w14:paraId="177BCECC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03B92182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35EC5023" w14:textId="77777777" w:rsidTr="002817FB">
        <w:trPr>
          <w:trHeight w:val="867"/>
        </w:trPr>
        <w:tc>
          <w:tcPr>
            <w:tcW w:w="771" w:type="dxa"/>
            <w:vMerge/>
          </w:tcPr>
          <w:p w14:paraId="762DA102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4F86B58C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 xml:space="preserve">FUNDAMENTAÇÃO </w:t>
            </w:r>
          </w:p>
          <w:p w14:paraId="7DEFA462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>TEÓRIOCA</w:t>
            </w:r>
          </w:p>
        </w:tc>
        <w:tc>
          <w:tcPr>
            <w:tcW w:w="6722" w:type="dxa"/>
          </w:tcPr>
          <w:p w14:paraId="6D822C59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17D0034E" w14:textId="77777777" w:rsidTr="002817FB">
        <w:tc>
          <w:tcPr>
            <w:tcW w:w="3178" w:type="dxa"/>
            <w:gridSpan w:val="2"/>
          </w:tcPr>
          <w:p w14:paraId="45CB27A8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1DBD22D0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</w:p>
          <w:p w14:paraId="7BED43AD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>OBJETIVOS</w:t>
            </w:r>
          </w:p>
          <w:p w14:paraId="584A33F0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31B77433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2" w:type="dxa"/>
          </w:tcPr>
          <w:p w14:paraId="65F1A596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026A5C43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456237FA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640A5028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7AB1F34E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53308013" w14:textId="77777777" w:rsidTr="002817FB">
        <w:tc>
          <w:tcPr>
            <w:tcW w:w="771" w:type="dxa"/>
            <w:vMerge w:val="restart"/>
            <w:textDirection w:val="btLr"/>
          </w:tcPr>
          <w:p w14:paraId="221B8681" w14:textId="77777777" w:rsidR="00D956F1" w:rsidRPr="00696614" w:rsidRDefault="00D956F1" w:rsidP="002817F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>MATERIAL E MÉTODOS</w:t>
            </w:r>
          </w:p>
        </w:tc>
        <w:tc>
          <w:tcPr>
            <w:tcW w:w="2407" w:type="dxa"/>
          </w:tcPr>
          <w:p w14:paraId="1503BB10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>ADEQUAÇÃO AOS OBJETIVOS</w:t>
            </w:r>
          </w:p>
          <w:p w14:paraId="4B2C1121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2" w:type="dxa"/>
          </w:tcPr>
          <w:p w14:paraId="749A014B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39F63DC6" w14:textId="77777777" w:rsidTr="002817FB">
        <w:tc>
          <w:tcPr>
            <w:tcW w:w="771" w:type="dxa"/>
            <w:vMerge/>
          </w:tcPr>
          <w:p w14:paraId="06AE2D0D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302FE86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>DESENHO AMOSTRAL</w:t>
            </w:r>
          </w:p>
          <w:p w14:paraId="04EB3A5E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2" w:type="dxa"/>
          </w:tcPr>
          <w:p w14:paraId="4F2AD9E6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44B73751" w14:textId="77777777" w:rsidTr="002817FB">
        <w:tc>
          <w:tcPr>
            <w:tcW w:w="771" w:type="dxa"/>
            <w:vMerge/>
          </w:tcPr>
          <w:p w14:paraId="36AC9A04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69D5110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>MÉTODO DE COLETA</w:t>
            </w:r>
          </w:p>
          <w:p w14:paraId="2C3BA2D6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2" w:type="dxa"/>
          </w:tcPr>
          <w:p w14:paraId="06E2C549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0E9A430D" w14:textId="77777777" w:rsidTr="002817FB">
        <w:tc>
          <w:tcPr>
            <w:tcW w:w="771" w:type="dxa"/>
            <w:vMerge/>
          </w:tcPr>
          <w:p w14:paraId="43D2084D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B953EB2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>ANÁLISE DOS DADOS</w:t>
            </w:r>
          </w:p>
          <w:p w14:paraId="579332DE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2" w:type="dxa"/>
          </w:tcPr>
          <w:p w14:paraId="45134065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6BC00A65" w14:textId="77777777" w:rsidTr="002817FB">
        <w:tc>
          <w:tcPr>
            <w:tcW w:w="3178" w:type="dxa"/>
            <w:gridSpan w:val="2"/>
          </w:tcPr>
          <w:p w14:paraId="4F0B13D3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77047824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</w:p>
          <w:p w14:paraId="0181EBE7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>VIABILIDADE DO CRONOGRAMA</w:t>
            </w:r>
          </w:p>
          <w:p w14:paraId="7043A2E7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6DCD7BA4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2" w:type="dxa"/>
          </w:tcPr>
          <w:p w14:paraId="7F0D3464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389FDD3C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67F718D7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0D80EC57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25F77F3A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22D8A1B3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7244E2B8" w14:textId="77777777" w:rsidTr="002817FB">
        <w:tc>
          <w:tcPr>
            <w:tcW w:w="3178" w:type="dxa"/>
            <w:gridSpan w:val="2"/>
          </w:tcPr>
          <w:p w14:paraId="415BB1A3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</w:p>
          <w:p w14:paraId="75BA983F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</w:p>
          <w:p w14:paraId="126FA785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>VIABILIDADE DO ORÇAMENTO</w:t>
            </w:r>
          </w:p>
          <w:p w14:paraId="607A4BE4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</w:p>
          <w:p w14:paraId="4EBE5AF8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2" w:type="dxa"/>
          </w:tcPr>
          <w:p w14:paraId="77B4C092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6C4C9121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50689500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5728FE23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5AAA5616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53B56DDF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  <w:tr w:rsidR="00D956F1" w:rsidRPr="00696614" w14:paraId="354EB673" w14:textId="77777777" w:rsidTr="002817FB">
        <w:tc>
          <w:tcPr>
            <w:tcW w:w="3178" w:type="dxa"/>
            <w:gridSpan w:val="2"/>
          </w:tcPr>
          <w:p w14:paraId="57BA9D76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</w:p>
          <w:p w14:paraId="2D379202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  <w:r w:rsidRPr="00696614">
              <w:rPr>
                <w:rFonts w:ascii="Arial" w:hAnsi="Arial" w:cs="Arial"/>
                <w:b/>
              </w:rPr>
              <w:t>ABRANGÊNCIA E ATUALIZAÇÃO DAS REFERÊNCIAS</w:t>
            </w:r>
          </w:p>
          <w:p w14:paraId="47E91DE9" w14:textId="77777777" w:rsidR="00D956F1" w:rsidRPr="00696614" w:rsidRDefault="00D956F1" w:rsidP="002817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2" w:type="dxa"/>
          </w:tcPr>
          <w:p w14:paraId="552D3C8C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4378BCF2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09F573F2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286DD133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17FF538B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  <w:p w14:paraId="3934AFF2" w14:textId="77777777" w:rsidR="00D956F1" w:rsidRPr="00696614" w:rsidRDefault="00D956F1" w:rsidP="002817F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BA23F5" w14:textId="77777777" w:rsidR="00D956F1" w:rsidRDefault="00D956F1" w:rsidP="00D956F1">
      <w:pPr>
        <w:jc w:val="center"/>
      </w:pPr>
    </w:p>
    <w:p w14:paraId="2B02411A" w14:textId="77777777" w:rsidR="00D956F1" w:rsidRDefault="00D956F1" w:rsidP="00D956F1">
      <w:pPr>
        <w:jc w:val="center"/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956F1" w:rsidRPr="00696614" w14:paraId="5710334F" w14:textId="77777777" w:rsidTr="002817FB">
        <w:tc>
          <w:tcPr>
            <w:tcW w:w="9900" w:type="dxa"/>
          </w:tcPr>
          <w:p w14:paraId="108846C8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>PARECER FINAL:</w:t>
            </w:r>
          </w:p>
        </w:tc>
      </w:tr>
      <w:tr w:rsidR="00D956F1" w:rsidRPr="00696614" w14:paraId="7A8D26D4" w14:textId="77777777" w:rsidTr="002817FB">
        <w:tc>
          <w:tcPr>
            <w:tcW w:w="9900" w:type="dxa"/>
          </w:tcPr>
          <w:p w14:paraId="238D3092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56F1" w:rsidRPr="00696614" w14:paraId="6757FE70" w14:textId="77777777" w:rsidTr="002817FB">
        <w:tc>
          <w:tcPr>
            <w:tcW w:w="9900" w:type="dxa"/>
          </w:tcPr>
          <w:p w14:paraId="14179266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56F1" w:rsidRPr="00696614" w14:paraId="78876976" w14:textId="77777777" w:rsidTr="002817FB">
        <w:tc>
          <w:tcPr>
            <w:tcW w:w="9900" w:type="dxa"/>
          </w:tcPr>
          <w:p w14:paraId="35C8EF0C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56F1" w:rsidRPr="00696614" w14:paraId="72F77FE0" w14:textId="77777777" w:rsidTr="002817FB">
        <w:tc>
          <w:tcPr>
            <w:tcW w:w="9900" w:type="dxa"/>
          </w:tcPr>
          <w:p w14:paraId="7DE5C65B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56F1" w:rsidRPr="00696614" w14:paraId="20A3FACB" w14:textId="77777777" w:rsidTr="002817FB">
        <w:tc>
          <w:tcPr>
            <w:tcW w:w="9900" w:type="dxa"/>
          </w:tcPr>
          <w:p w14:paraId="1BF1A718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696614">
              <w:rPr>
                <w:rFonts w:ascii="Arial" w:hAnsi="Arial" w:cs="Arial"/>
              </w:rPr>
              <w:t xml:space="preserve">(  </w:t>
            </w:r>
            <w:proofErr w:type="gramEnd"/>
            <w:r w:rsidRPr="00696614">
              <w:rPr>
                <w:rFonts w:ascii="Arial" w:hAnsi="Arial" w:cs="Arial"/>
              </w:rPr>
              <w:t xml:space="preserve">  ) APROVADO</w:t>
            </w:r>
          </w:p>
        </w:tc>
      </w:tr>
      <w:tr w:rsidR="00D956F1" w:rsidRPr="00696614" w14:paraId="199367E3" w14:textId="77777777" w:rsidTr="002817FB">
        <w:tc>
          <w:tcPr>
            <w:tcW w:w="9900" w:type="dxa"/>
          </w:tcPr>
          <w:p w14:paraId="4DD904A1" w14:textId="028ECBF6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696614">
              <w:rPr>
                <w:rFonts w:ascii="Arial" w:hAnsi="Arial" w:cs="Arial"/>
              </w:rPr>
              <w:t xml:space="preserve">(  </w:t>
            </w:r>
            <w:proofErr w:type="gramEnd"/>
            <w:r w:rsidRPr="00696614">
              <w:rPr>
                <w:rFonts w:ascii="Arial" w:hAnsi="Arial" w:cs="Arial"/>
              </w:rPr>
              <w:t xml:space="preserve">  ) </w:t>
            </w:r>
            <w:r w:rsidR="004D6B67">
              <w:rPr>
                <w:rFonts w:ascii="Arial" w:hAnsi="Arial" w:cs="Arial"/>
              </w:rPr>
              <w:t>REPROVADO</w:t>
            </w:r>
          </w:p>
        </w:tc>
      </w:tr>
      <w:tr w:rsidR="00D956F1" w:rsidRPr="00696614" w14:paraId="2C0E9E3B" w14:textId="77777777" w:rsidTr="002817FB">
        <w:tc>
          <w:tcPr>
            <w:tcW w:w="9900" w:type="dxa"/>
          </w:tcPr>
          <w:p w14:paraId="4705294F" w14:textId="777E3961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696614">
              <w:rPr>
                <w:rFonts w:ascii="Arial" w:hAnsi="Arial" w:cs="Arial"/>
              </w:rPr>
              <w:t xml:space="preserve">(  </w:t>
            </w:r>
            <w:proofErr w:type="gramEnd"/>
            <w:r w:rsidRPr="00696614">
              <w:rPr>
                <w:rFonts w:ascii="Arial" w:hAnsi="Arial" w:cs="Arial"/>
              </w:rPr>
              <w:t xml:space="preserve">  )</w:t>
            </w:r>
            <w:r w:rsidR="004D6B67">
              <w:rPr>
                <w:rFonts w:ascii="Arial" w:hAnsi="Arial" w:cs="Arial"/>
              </w:rPr>
              <w:t xml:space="preserve"> </w:t>
            </w:r>
            <w:r w:rsidR="004D6B67" w:rsidRPr="004D6B67">
              <w:rPr>
                <w:rFonts w:ascii="Arial" w:hAnsi="Arial" w:cs="Arial"/>
              </w:rPr>
              <w:t>INADEQUADO COM OBRIGATORIEDADE DE CORREÇÃO E REAPRESENTAÇÃO</w:t>
            </w:r>
          </w:p>
        </w:tc>
      </w:tr>
      <w:tr w:rsidR="00D956F1" w:rsidRPr="00696614" w14:paraId="4E9C4ED1" w14:textId="77777777" w:rsidTr="002817FB">
        <w:tc>
          <w:tcPr>
            <w:tcW w:w="9900" w:type="dxa"/>
          </w:tcPr>
          <w:p w14:paraId="47D911CD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</w:p>
          <w:p w14:paraId="6D8CD38A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>DATA:</w:t>
            </w:r>
          </w:p>
        </w:tc>
      </w:tr>
      <w:tr w:rsidR="00D956F1" w:rsidRPr="00696614" w14:paraId="40D8D4A4" w14:textId="77777777" w:rsidTr="002817FB">
        <w:tc>
          <w:tcPr>
            <w:tcW w:w="9900" w:type="dxa"/>
          </w:tcPr>
          <w:p w14:paraId="5D88812A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</w:p>
          <w:p w14:paraId="58D00EE9" w14:textId="77777777" w:rsidR="00D956F1" w:rsidRPr="00696614" w:rsidRDefault="00D956F1" w:rsidP="002817FB">
            <w:pPr>
              <w:spacing w:line="360" w:lineRule="auto"/>
              <w:rPr>
                <w:rFonts w:ascii="Arial" w:hAnsi="Arial" w:cs="Arial"/>
              </w:rPr>
            </w:pPr>
            <w:r w:rsidRPr="00696614">
              <w:rPr>
                <w:rFonts w:ascii="Arial" w:hAnsi="Arial" w:cs="Arial"/>
              </w:rPr>
              <w:t>ASSINATURA DO AVALIADOR:</w:t>
            </w:r>
          </w:p>
        </w:tc>
      </w:tr>
    </w:tbl>
    <w:p w14:paraId="596262CE" w14:textId="77777777" w:rsidR="00E839F6" w:rsidRPr="00E672BE" w:rsidRDefault="00E839F6" w:rsidP="00D956F1"/>
    <w:sectPr w:rsidR="00E839F6" w:rsidRPr="00E672BE" w:rsidSect="004D6B67">
      <w:headerReference w:type="default" r:id="rId8"/>
      <w:footerReference w:type="default" r:id="rId9"/>
      <w:pgSz w:w="11906" w:h="16838"/>
      <w:pgMar w:top="1165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782A" w14:textId="77777777" w:rsidR="005E2C05" w:rsidRDefault="005E2C05">
      <w:r>
        <w:separator/>
      </w:r>
    </w:p>
  </w:endnote>
  <w:endnote w:type="continuationSeparator" w:id="0">
    <w:p w14:paraId="1E20157D" w14:textId="77777777" w:rsidR="005E2C05" w:rsidRDefault="005E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8514" w14:textId="77777777" w:rsidR="00E14728" w:rsidRPr="007736BE" w:rsidRDefault="00E14728" w:rsidP="00BF4F41">
    <w:pPr>
      <w:jc w:val="center"/>
      <w:rPr>
        <w:rFonts w:ascii="Arial" w:hAnsi="Arial" w:cs="Arial"/>
        <w:sz w:val="18"/>
        <w:szCs w:val="18"/>
      </w:rPr>
    </w:pPr>
    <w:r w:rsidRPr="007736BE">
      <w:rPr>
        <w:rFonts w:ascii="Arial" w:hAnsi="Arial" w:cs="Arial"/>
        <w:sz w:val="18"/>
        <w:szCs w:val="18"/>
      </w:rPr>
      <w:t>Av. Jornalista Aníbal Fernandes</w:t>
    </w:r>
    <w:hyperlink r:id="rId1" w:history="1">
      <w:r w:rsidRPr="007736BE">
        <w:rPr>
          <w:rFonts w:ascii="Arial" w:hAnsi="Arial" w:cs="Arial"/>
          <w:color w:val="000000"/>
          <w:sz w:val="18"/>
          <w:szCs w:val="18"/>
        </w:rPr>
        <w:t xml:space="preserve">, S/N  </w:t>
      </w:r>
      <w:r w:rsidRPr="007736BE">
        <w:rPr>
          <w:rStyle w:val="gcpaddrlink"/>
          <w:rFonts w:ascii="Arial" w:hAnsi="Arial" w:cs="Arial"/>
          <w:sz w:val="18"/>
          <w:szCs w:val="18"/>
        </w:rPr>
        <w:t>Cidade Universitária</w:t>
      </w:r>
    </w:hyperlink>
    <w:r w:rsidRPr="007736BE">
      <w:rPr>
        <w:rFonts w:ascii="Arial" w:hAnsi="Arial" w:cs="Arial"/>
        <w:color w:val="000000"/>
        <w:sz w:val="18"/>
        <w:szCs w:val="18"/>
      </w:rPr>
      <w:t xml:space="preserve"> </w:t>
    </w:r>
    <w:r w:rsidRPr="007736BE">
      <w:rPr>
        <w:rFonts w:ascii="Arial" w:hAnsi="Arial" w:cs="Arial"/>
        <w:bCs/>
        <w:sz w:val="18"/>
        <w:szCs w:val="18"/>
      </w:rPr>
      <w:t xml:space="preserve">CEP: </w:t>
    </w:r>
    <w:r w:rsidRPr="007736BE">
      <w:rPr>
        <w:rFonts w:ascii="Arial" w:hAnsi="Arial" w:cs="Arial"/>
        <w:sz w:val="18"/>
        <w:szCs w:val="18"/>
      </w:rPr>
      <w:t>50740-560</w:t>
    </w:r>
    <w:r w:rsidRPr="007736BE">
      <w:rPr>
        <w:rFonts w:ascii="Arial" w:hAnsi="Arial" w:cs="Arial"/>
        <w:bCs/>
        <w:sz w:val="18"/>
        <w:szCs w:val="18"/>
      </w:rPr>
      <w:t xml:space="preserve"> fone/fax (81) 21268937 </w:t>
    </w:r>
    <w:r w:rsidRPr="00BB0A75">
      <w:rPr>
        <w:rFonts w:ascii="Arial" w:hAnsi="Arial" w:cs="Arial"/>
        <w:bCs/>
        <w:sz w:val="18"/>
        <w:szCs w:val="18"/>
      </w:rPr>
      <w:t>www.ufpe.br/ppgfisioterapia</w:t>
    </w:r>
    <w:r w:rsidRPr="007736BE">
      <w:rPr>
        <w:rFonts w:ascii="Arial" w:hAnsi="Arial" w:cs="Arial"/>
        <w:bCs/>
        <w:sz w:val="18"/>
        <w:szCs w:val="18"/>
      </w:rPr>
      <w:t xml:space="preserve">  ppgfisioterapia@ufpe.br  </w:t>
    </w:r>
  </w:p>
  <w:p w14:paraId="4BC614E6" w14:textId="77777777" w:rsidR="00E14728" w:rsidRPr="00F65029" w:rsidRDefault="00E14728" w:rsidP="00BF4F41">
    <w:pPr>
      <w:pStyle w:val="Rodap"/>
    </w:pPr>
  </w:p>
  <w:p w14:paraId="091CA415" w14:textId="77777777" w:rsidR="00E14728" w:rsidRDefault="00E14728" w:rsidP="00BF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42C4" w14:textId="77777777" w:rsidR="005E2C05" w:rsidRDefault="005E2C05">
      <w:r>
        <w:separator/>
      </w:r>
    </w:p>
  </w:footnote>
  <w:footnote w:type="continuationSeparator" w:id="0">
    <w:p w14:paraId="4A1250CE" w14:textId="77777777" w:rsidR="005E2C05" w:rsidRDefault="005E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7D38" w14:textId="77777777" w:rsidR="00E14728" w:rsidRDefault="004D6B67" w:rsidP="00BF4F41">
    <w:pPr>
      <w:pStyle w:val="Cabealho"/>
      <w:jc w:val="right"/>
    </w:pPr>
    <w:r w:rsidRPr="00B93E59">
      <w:rPr>
        <w:noProof/>
      </w:rPr>
      <w:drawing>
        <wp:inline distT="0" distB="0" distL="0" distR="0" wp14:anchorId="3D1F7651" wp14:editId="7B0ACD7A">
          <wp:extent cx="956945" cy="999490"/>
          <wp:effectExtent l="0" t="0" r="0" b="0"/>
          <wp:docPr id="1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79486" w14:textId="77777777" w:rsidR="00E14728" w:rsidRDefault="00E147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1138E"/>
    <w:multiLevelType w:val="hybridMultilevel"/>
    <w:tmpl w:val="412A3B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D28FC"/>
    <w:multiLevelType w:val="hybridMultilevel"/>
    <w:tmpl w:val="254A01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50EF2"/>
    <w:multiLevelType w:val="hybridMultilevel"/>
    <w:tmpl w:val="323C8C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B128FF"/>
    <w:multiLevelType w:val="hybridMultilevel"/>
    <w:tmpl w:val="B038C7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411246">
    <w:abstractNumId w:val="2"/>
  </w:num>
  <w:num w:numId="2" w16cid:durableId="1020815743">
    <w:abstractNumId w:val="0"/>
  </w:num>
  <w:num w:numId="3" w16cid:durableId="2101440270">
    <w:abstractNumId w:val="3"/>
  </w:num>
  <w:num w:numId="4" w16cid:durableId="103627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30"/>
    <w:rsid w:val="00005B82"/>
    <w:rsid w:val="00011CE7"/>
    <w:rsid w:val="000121FC"/>
    <w:rsid w:val="000506A6"/>
    <w:rsid w:val="00093CED"/>
    <w:rsid w:val="000C5B19"/>
    <w:rsid w:val="001031AA"/>
    <w:rsid w:val="0010362B"/>
    <w:rsid w:val="00116366"/>
    <w:rsid w:val="00127E3E"/>
    <w:rsid w:val="00150DEE"/>
    <w:rsid w:val="00157414"/>
    <w:rsid w:val="001F007D"/>
    <w:rsid w:val="0021688B"/>
    <w:rsid w:val="002247D8"/>
    <w:rsid w:val="002257FA"/>
    <w:rsid w:val="002817FB"/>
    <w:rsid w:val="00287156"/>
    <w:rsid w:val="002A05B4"/>
    <w:rsid w:val="002A44A6"/>
    <w:rsid w:val="002B1D95"/>
    <w:rsid w:val="002C6823"/>
    <w:rsid w:val="002F63FA"/>
    <w:rsid w:val="0032237A"/>
    <w:rsid w:val="00326248"/>
    <w:rsid w:val="003704A6"/>
    <w:rsid w:val="003B33DC"/>
    <w:rsid w:val="003C6EF3"/>
    <w:rsid w:val="004161A6"/>
    <w:rsid w:val="004208CC"/>
    <w:rsid w:val="004B6398"/>
    <w:rsid w:val="004D6B67"/>
    <w:rsid w:val="00517A09"/>
    <w:rsid w:val="00522425"/>
    <w:rsid w:val="00526AF0"/>
    <w:rsid w:val="005A1D1F"/>
    <w:rsid w:val="005C3D1C"/>
    <w:rsid w:val="005E2C05"/>
    <w:rsid w:val="005F0181"/>
    <w:rsid w:val="006001BF"/>
    <w:rsid w:val="00600568"/>
    <w:rsid w:val="00626076"/>
    <w:rsid w:val="00634AFA"/>
    <w:rsid w:val="00673A30"/>
    <w:rsid w:val="00676071"/>
    <w:rsid w:val="006F308E"/>
    <w:rsid w:val="00706C05"/>
    <w:rsid w:val="00715E72"/>
    <w:rsid w:val="00716417"/>
    <w:rsid w:val="00722E49"/>
    <w:rsid w:val="00737D44"/>
    <w:rsid w:val="007650F3"/>
    <w:rsid w:val="007767CE"/>
    <w:rsid w:val="007827AA"/>
    <w:rsid w:val="007B77D4"/>
    <w:rsid w:val="007D2C02"/>
    <w:rsid w:val="007D6D10"/>
    <w:rsid w:val="007E0122"/>
    <w:rsid w:val="00803CDC"/>
    <w:rsid w:val="00815CE9"/>
    <w:rsid w:val="00842A26"/>
    <w:rsid w:val="00867450"/>
    <w:rsid w:val="008A0FC7"/>
    <w:rsid w:val="008A2DAA"/>
    <w:rsid w:val="008A67C1"/>
    <w:rsid w:val="008C61CC"/>
    <w:rsid w:val="008C7984"/>
    <w:rsid w:val="008F3C24"/>
    <w:rsid w:val="008F7F05"/>
    <w:rsid w:val="009343C0"/>
    <w:rsid w:val="00936120"/>
    <w:rsid w:val="00947E5D"/>
    <w:rsid w:val="00997045"/>
    <w:rsid w:val="009A3D5A"/>
    <w:rsid w:val="009A50D8"/>
    <w:rsid w:val="009D1641"/>
    <w:rsid w:val="00A31937"/>
    <w:rsid w:val="00A412C9"/>
    <w:rsid w:val="00A63942"/>
    <w:rsid w:val="00A74149"/>
    <w:rsid w:val="00AA6DFA"/>
    <w:rsid w:val="00AB2901"/>
    <w:rsid w:val="00B021C7"/>
    <w:rsid w:val="00B14E6B"/>
    <w:rsid w:val="00B173E1"/>
    <w:rsid w:val="00B56EA1"/>
    <w:rsid w:val="00BA5EC0"/>
    <w:rsid w:val="00BB0A75"/>
    <w:rsid w:val="00BB2476"/>
    <w:rsid w:val="00BE0B1A"/>
    <w:rsid w:val="00BF4F41"/>
    <w:rsid w:val="00BF66B0"/>
    <w:rsid w:val="00C14A85"/>
    <w:rsid w:val="00C702B6"/>
    <w:rsid w:val="00C967F1"/>
    <w:rsid w:val="00CA46C9"/>
    <w:rsid w:val="00D00892"/>
    <w:rsid w:val="00D03687"/>
    <w:rsid w:val="00D075F3"/>
    <w:rsid w:val="00D51B90"/>
    <w:rsid w:val="00D91A05"/>
    <w:rsid w:val="00D956F1"/>
    <w:rsid w:val="00D95ADA"/>
    <w:rsid w:val="00DA6EBE"/>
    <w:rsid w:val="00DB3108"/>
    <w:rsid w:val="00DD151E"/>
    <w:rsid w:val="00E07DEA"/>
    <w:rsid w:val="00E14728"/>
    <w:rsid w:val="00E30A2A"/>
    <w:rsid w:val="00E46655"/>
    <w:rsid w:val="00E672BE"/>
    <w:rsid w:val="00E807FE"/>
    <w:rsid w:val="00E839F6"/>
    <w:rsid w:val="00EA492E"/>
    <w:rsid w:val="00EB04A4"/>
    <w:rsid w:val="00F042CC"/>
    <w:rsid w:val="00F30D52"/>
    <w:rsid w:val="00F34D06"/>
    <w:rsid w:val="00F6667B"/>
    <w:rsid w:val="00F86886"/>
    <w:rsid w:val="00F914E6"/>
    <w:rsid w:val="00FE08AB"/>
    <w:rsid w:val="00FE0A89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BCD89"/>
  <w15:chartTrackingRefBased/>
  <w15:docId w15:val="{741367A8-45BE-A340-9EEF-5CF46B39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A30"/>
    <w:rPr>
      <w:sz w:val="24"/>
      <w:szCs w:val="24"/>
    </w:rPr>
  </w:style>
  <w:style w:type="paragraph" w:styleId="Ttulo1">
    <w:name w:val="heading 1"/>
    <w:basedOn w:val="Normal"/>
    <w:next w:val="Normal"/>
    <w:qFormat/>
    <w:rsid w:val="00673A30"/>
    <w:pPr>
      <w:keepNext/>
      <w:jc w:val="center"/>
      <w:outlineLvl w:val="0"/>
    </w:pPr>
    <w:rPr>
      <w:sz w:val="36"/>
    </w:rPr>
  </w:style>
  <w:style w:type="paragraph" w:styleId="Ttulo4">
    <w:name w:val="heading 4"/>
    <w:basedOn w:val="Normal"/>
    <w:next w:val="Normal"/>
    <w:link w:val="Ttulo4Char"/>
    <w:unhideWhenUsed/>
    <w:qFormat/>
    <w:rsid w:val="007164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sid w:val="00673A30"/>
    <w:rPr>
      <w:sz w:val="28"/>
    </w:rPr>
  </w:style>
  <w:style w:type="paragraph" w:styleId="Cabealho">
    <w:name w:val="header"/>
    <w:basedOn w:val="Normal"/>
    <w:rsid w:val="00673A3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3A30"/>
    <w:pPr>
      <w:tabs>
        <w:tab w:val="center" w:pos="4252"/>
        <w:tab w:val="right" w:pos="8504"/>
      </w:tabs>
    </w:pPr>
  </w:style>
  <w:style w:type="character" w:customStyle="1" w:styleId="gcpaddrlink">
    <w:name w:val="gcpaddrlink"/>
    <w:basedOn w:val="Fontepargpadro"/>
    <w:rsid w:val="00673A30"/>
  </w:style>
  <w:style w:type="character" w:customStyle="1" w:styleId="Ttulo4Char">
    <w:name w:val="Título 4 Char"/>
    <w:link w:val="Ttulo4"/>
    <w:rsid w:val="00716417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BF4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ps.google.com.br/maps?hl=pt-BR&amp;client=firefox-a&amp;q=&amp;ie=UTF8&amp;hq=&amp;hnear=Av.+Jorn.+An%C3%ADbal+Fernandes+-+Cidade+Universit%C3%A1ria,+Recife+-+PE,+50740-560&amp;gl=br&amp;ei=TLWzSoKFF8yltgeYq-ynDg&amp;geocode=FakVhf8djrHq_Q&amp;split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CD843-DD25-4C9A-A517-EEBCA437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Alexandre</Company>
  <LinksUpToDate>false</LinksUpToDate>
  <CharactersWithSpaces>801</CharactersWithSpaces>
  <SharedDoc>false</SharedDoc>
  <HLinks>
    <vt:vector size="6" baseType="variant">
      <vt:variant>
        <vt:i4>1572921</vt:i4>
      </vt:variant>
      <vt:variant>
        <vt:i4>0</vt:i4>
      </vt:variant>
      <vt:variant>
        <vt:i4>0</vt:i4>
      </vt:variant>
      <vt:variant>
        <vt:i4>5</vt:i4>
      </vt:variant>
      <vt:variant>
        <vt:lpwstr>http://maps.google.com.br/maps?hl=pt-BR&amp;client=firefox-a&amp;q=&amp;ie=UTF8&amp;hq=&amp;hnear=Av.+Jorn.+An%C3%ADbal+Fernandes+-+Cidade+Universit%C3%A1ria,+Recife+-+PE,+50740-560&amp;gl=br&amp;ei=TLWzSoKFF8yltgeYq-ynDg&amp;geocode=FakVhf8djrHq_Q&amp;split=0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03052-2008</dc:creator>
  <cp:keywords/>
  <cp:lastModifiedBy>DIEGO DE SOUSA DANTAS</cp:lastModifiedBy>
  <cp:revision>2</cp:revision>
  <cp:lastPrinted>2022-06-01T18:01:00Z</cp:lastPrinted>
  <dcterms:created xsi:type="dcterms:W3CDTF">2022-06-01T18:02:00Z</dcterms:created>
  <dcterms:modified xsi:type="dcterms:W3CDTF">2022-06-01T18:02:00Z</dcterms:modified>
</cp:coreProperties>
</file>