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Trebuchet MS" w:hAnsi="Trebuchet MS" w:cs="Trebuchet MS"/>
          <w:b/>
          <w:b/>
        </w:rPr>
      </w:pPr>
      <w:r>
        <w:rPr>
          <w:rFonts w:cs="Trebuchet MS" w:ascii="Trebuchet MS" w:hAnsi="Trebuchet MS"/>
          <w:bCs w:val="false"/>
          <w:sz w:val="20"/>
          <w:szCs w:val="20"/>
          <w:lang w:eastAsia="pt-BR"/>
        </w:rPr>
      </w:r>
    </w:p>
    <w:p>
      <w:pPr>
        <w:pStyle w:val="Normal"/>
        <w:suppressAutoHyphens w:val="false"/>
        <w:rPr>
          <w:rFonts w:ascii="Trebuchet MS" w:hAnsi="Trebuchet MS" w:cs="Trebuchet MS"/>
          <w:b/>
          <w:b/>
          <w:sz w:val="20"/>
          <w:szCs w:val="20"/>
          <w:lang w:eastAsia="pt-BR"/>
        </w:rPr>
      </w:pPr>
      <w:r>
        <w:rPr>
          <w:rFonts w:cs="Trebuchet MS" w:ascii="Trebuchet MS" w:hAnsi="Trebuchet MS"/>
          <w:b/>
          <w:sz w:val="20"/>
          <w:szCs w:val="20"/>
          <w:lang w:eastAsia="pt-BR"/>
        </w:rPr>
      </w:r>
    </w:p>
    <w:p>
      <w:pPr>
        <w:pStyle w:val="Normal"/>
        <w:jc w:val="center"/>
        <w:rPr>
          <w:rFonts w:ascii="Trebuchet MS" w:hAnsi="Trebuchet MS" w:cs="Trebuchet MS"/>
          <w:b/>
          <w:b/>
          <w:sz w:val="20"/>
          <w:szCs w:val="20"/>
          <w:lang w:eastAsia="pt-BR"/>
        </w:rPr>
      </w:pPr>
      <w:r>
        <w:rPr>
          <w:rFonts w:cs="Trebuchet MS" w:ascii="Trebuchet MS" w:hAnsi="Trebuchet MS"/>
          <w:b/>
          <w:sz w:val="20"/>
          <w:szCs w:val="20"/>
          <w:lang w:eastAsia="pt-BR"/>
        </w:rPr>
      </w:r>
    </w:p>
    <w:p>
      <w:pPr>
        <w:pStyle w:val="Normal"/>
        <w:jc w:val="center"/>
        <w:rPr>
          <w:rFonts w:ascii="Trebuchet MS" w:hAnsi="Trebuchet MS" w:cs="Trebuchet MS"/>
          <w:b/>
          <w:b/>
        </w:rPr>
      </w:pPr>
      <w:r>
        <w:rPr>
          <w:rFonts w:cs="Trebuchet MS" w:ascii="Trebuchet MS" w:hAnsi="Trebuchet MS"/>
          <w:b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2416175</wp:posOffset>
            </wp:positionH>
            <wp:positionV relativeFrom="paragraph">
              <wp:posOffset>-443865</wp:posOffset>
            </wp:positionV>
            <wp:extent cx="1198245" cy="937260"/>
            <wp:effectExtent l="0" t="0" r="0" b="0"/>
            <wp:wrapSquare wrapText="largest"/>
            <wp:docPr id="1" name="Imagem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245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337185</wp:posOffset>
            </wp:positionH>
            <wp:positionV relativeFrom="paragraph">
              <wp:posOffset>-308610</wp:posOffset>
            </wp:positionV>
            <wp:extent cx="649605" cy="836295"/>
            <wp:effectExtent l="0" t="0" r="0" b="0"/>
            <wp:wrapSquare wrapText="largest"/>
            <wp:docPr id="2" name="Imagem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4606290</wp:posOffset>
            </wp:positionH>
            <wp:positionV relativeFrom="paragraph">
              <wp:posOffset>-274320</wp:posOffset>
            </wp:positionV>
            <wp:extent cx="1349375" cy="784225"/>
            <wp:effectExtent l="0" t="0" r="0" b="0"/>
            <wp:wrapSquare wrapText="largest"/>
            <wp:docPr id="3" name="Imagem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Trebuchet MS" w:hAnsi="Trebuchet MS" w:cs="Trebuchet MS"/>
          <w:b/>
          <w:b/>
        </w:rPr>
      </w:pPr>
      <w:r>
        <w:rPr>
          <w:rFonts w:cs="Trebuchet MS" w:ascii="Trebuchet MS" w:hAnsi="Trebuchet MS"/>
          <w:b/>
        </w:rPr>
      </w:r>
    </w:p>
    <w:p>
      <w:pPr>
        <w:pStyle w:val="Normal"/>
        <w:jc w:val="center"/>
        <w:rPr>
          <w:rFonts w:ascii="Trebuchet MS" w:hAnsi="Trebuchet MS" w:cs="Trebuchet MS"/>
          <w:b/>
          <w:b/>
        </w:rPr>
      </w:pPr>
      <w:r>
        <w:rPr>
          <w:rFonts w:cs="Trebuchet MS" w:ascii="Trebuchet MS" w:hAnsi="Trebuchet MS"/>
          <w:b/>
        </w:rPr>
      </w:r>
    </w:p>
    <w:p>
      <w:pPr>
        <w:pStyle w:val="Normal"/>
        <w:jc w:val="center"/>
        <w:rPr>
          <w:rFonts w:ascii="Trebuchet MS" w:hAnsi="Trebuchet MS" w:cs="Trebuchet MS"/>
          <w:b/>
          <w:b/>
        </w:rPr>
      </w:pPr>
      <w:r>
        <w:rPr>
          <w:rFonts w:cs="Trebuchet MS" w:ascii="Trebuchet MS" w:hAnsi="Trebuchet MS"/>
          <w:b/>
        </w:rPr>
      </w:r>
    </w:p>
    <w:p>
      <w:pPr>
        <w:pStyle w:val="Normal"/>
        <w:jc w:val="center"/>
        <w:rPr>
          <w:rFonts w:ascii="Trebuchet MS" w:hAnsi="Trebuchet MS" w:cs="Trebuchet MS"/>
          <w:b/>
          <w:b/>
        </w:rPr>
      </w:pPr>
      <w:r>
        <w:rPr>
          <w:rFonts w:cs="Trebuchet MS" w:ascii="Trebuchet MS" w:hAnsi="Trebuchet MS"/>
          <w:b/>
        </w:rPr>
        <w:t>PROGRAMA DE PÓS-GRADUAÇÃO EM EDUCAÇÃO CONTEMPORÂNEA</w:t>
      </w:r>
    </w:p>
    <w:p>
      <w:pPr>
        <w:pStyle w:val="Normal"/>
        <w:jc w:val="center"/>
        <w:rPr>
          <w:rFonts w:ascii="Trebuchet MS" w:hAnsi="Trebuchet MS" w:cs="Trebuchet MS"/>
          <w:b/>
          <w:b/>
        </w:rPr>
      </w:pPr>
      <w:r>
        <w:rPr>
          <w:rFonts w:cs="Trebuchet MS" w:ascii="Trebuchet MS" w:hAnsi="Trebuchet MS"/>
          <w:b/>
        </w:rPr>
        <w:t>CAMPUS AGRESTE - UFPE</w:t>
      </w:r>
    </w:p>
    <w:p>
      <w:pPr>
        <w:pStyle w:val="Default"/>
        <w:jc w:val="center"/>
        <w:rPr>
          <w:rFonts w:ascii="Trebuchet MS" w:hAnsi="Trebuchet MS" w:cs="Trebuchet MS"/>
          <w:b/>
          <w:b/>
        </w:rPr>
      </w:pPr>
      <w:r>
        <w:rPr>
          <w:rFonts w:cs="Trebuchet MS" w:ascii="Trebuchet MS" w:hAnsi="Trebuchet MS"/>
          <w:b/>
        </w:rPr>
      </w:r>
    </w:p>
    <w:p>
      <w:pPr>
        <w:pStyle w:val="Default"/>
        <w:jc w:val="center"/>
        <w:rPr>
          <w:rFonts w:ascii="Trebuchet MS" w:hAnsi="Trebuchet MS" w:eastAsia="Times New Roman" w:cs="Trebuchet MS"/>
          <w:b/>
          <w:b/>
          <w:bCs/>
        </w:rPr>
      </w:pPr>
      <w:r>
        <w:rPr>
          <w:rFonts w:eastAsia="Times New Roman" w:cs="Trebuchet MS" w:ascii="Trebuchet MS" w:hAnsi="Trebuchet MS"/>
          <w:b/>
          <w:bCs/>
        </w:rPr>
        <w:t>ANEXO I</w:t>
      </w:r>
    </w:p>
    <w:p>
      <w:pPr>
        <w:pStyle w:val="Default"/>
        <w:jc w:val="center"/>
        <w:rPr>
          <w:rFonts w:ascii="Trebuchet MS" w:hAnsi="Trebuchet MS" w:eastAsia="Times New Roman" w:cs="Trebuchet MS"/>
          <w:b/>
          <w:b/>
          <w:bCs/>
        </w:rPr>
      </w:pPr>
      <w:r>
        <w:rPr>
          <w:rFonts w:eastAsia="Times New Roman" w:cs="Trebuchet MS" w:ascii="Trebuchet MS" w:hAnsi="Trebuchet MS"/>
          <w:b/>
          <w:bCs/>
        </w:rPr>
      </w:r>
    </w:p>
    <w:p>
      <w:pPr>
        <w:pStyle w:val="Default"/>
        <w:shd w:val="clear" w:fill="D9D9D9"/>
        <w:jc w:val="center"/>
        <w:rPr/>
      </w:pPr>
      <w:r>
        <w:rPr>
          <w:rFonts w:cs="Trebuchet MS" w:ascii="Trebuchet MS" w:hAnsi="Trebuchet MS"/>
          <w:b/>
          <w:bCs/>
        </w:rPr>
        <w:t>PROCESSO SELETIVO PARA ALUNO TEMPORÁRIO (“Especial”) – 2023.</w:t>
      </w:r>
      <w:r>
        <w:rPr>
          <w:rFonts w:eastAsia="Times New Roman" w:cs="Trebuchet MS" w:ascii="Trebuchet MS" w:hAnsi="Trebuchet MS"/>
          <w:b/>
          <w:bCs/>
        </w:rPr>
        <w:t>2</w:t>
      </w:r>
    </w:p>
    <w:p>
      <w:pPr>
        <w:pStyle w:val="Default"/>
        <w:shd w:val="clear" w:fill="D9D9D9"/>
        <w:jc w:val="center"/>
        <w:rPr>
          <w:rFonts w:ascii="Trebuchet MS" w:hAnsi="Trebuchet MS" w:eastAsia="Times New Roman" w:cs="Trebuchet MS"/>
          <w:b/>
          <w:b/>
          <w:bCs/>
          <w:shd w:fill="D9D9D9" w:val="clear"/>
        </w:rPr>
      </w:pPr>
      <w:r>
        <w:rPr>
          <w:rFonts w:eastAsia="Times New Roman" w:cs="Trebuchet MS" w:ascii="Trebuchet MS" w:hAnsi="Trebuchet MS"/>
          <w:b/>
          <w:bCs/>
          <w:shd w:fill="D9D9D9" w:val="clear"/>
        </w:rPr>
        <w:t>CARTA DE INTENÇÃO</w:t>
      </w:r>
    </w:p>
    <w:p>
      <w:pPr>
        <w:pStyle w:val="Default"/>
        <w:jc w:val="center"/>
        <w:rPr>
          <w:rFonts w:ascii="Trebuchet MS" w:hAnsi="Trebuchet MS" w:eastAsia="Times New Roman" w:cs="Trebuchet MS"/>
          <w:b/>
          <w:b/>
          <w:bCs/>
          <w:shd w:fill="D9D9D9" w:val="clear"/>
        </w:rPr>
      </w:pPr>
      <w:r>
        <w:rPr>
          <w:rFonts w:eastAsia="Times New Roman" w:cs="Trebuchet MS" w:ascii="Trebuchet MS" w:hAnsi="Trebuchet MS"/>
          <w:b/>
          <w:bCs/>
          <w:shd w:fill="D9D9D9" w:val="clear"/>
        </w:rPr>
      </w:r>
    </w:p>
    <w:tbl>
      <w:tblPr>
        <w:tblW w:w="9704" w:type="dxa"/>
        <w:jc w:val="left"/>
        <w:tblInd w:w="-1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0"/>
        <w:gridCol w:w="2113"/>
      </w:tblGrid>
      <w:tr>
        <w:trPr>
          <w:trHeight w:val="110" w:hRule="atLeast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  <w:t xml:space="preserve">Componente Curricular: </w:t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  <w:t xml:space="preserve">Código: </w:t>
            </w:r>
          </w:p>
        </w:tc>
      </w:tr>
      <w:tr>
        <w:trPr>
          <w:trHeight w:val="110" w:hRule="atLeast"/>
        </w:trPr>
        <w:tc>
          <w:tcPr>
            <w:tcW w:w="9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  <w:t xml:space="preserve">Professor(es): </w:t>
            </w:r>
          </w:p>
          <w:p>
            <w:pPr>
              <w:pStyle w:val="Default"/>
              <w:widowControl w:val="false"/>
              <w:rPr/>
            </w:pPr>
            <w:r>
              <w:rPr/>
            </w:r>
          </w:p>
        </w:tc>
      </w:tr>
      <w:tr>
        <w:trPr>
          <w:trHeight w:val="110" w:hRule="atLeast"/>
        </w:trPr>
        <w:tc>
          <w:tcPr>
            <w:tcW w:w="9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  <w:t xml:space="preserve">Candidato(a): </w:t>
            </w:r>
          </w:p>
          <w:p>
            <w:pPr>
              <w:pStyle w:val="Default"/>
              <w:widowControl w:val="false"/>
              <w:rPr/>
            </w:pPr>
            <w:r>
              <w:rPr/>
            </w:r>
          </w:p>
        </w:tc>
      </w:tr>
      <w:tr>
        <w:trPr>
          <w:trHeight w:val="101" w:hRule="atLeast"/>
        </w:trPr>
        <w:tc>
          <w:tcPr>
            <w:tcW w:w="9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  <w:t xml:space="preserve">Texto justificando o interesse no Componente Curricular e apresentando as intenções de estudo: </w:t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</w:tc>
      </w:tr>
    </w:tbl>
    <w:p>
      <w:pPr>
        <w:pStyle w:val="Default"/>
        <w:jc w:val="center"/>
        <w:rPr>
          <w:rFonts w:ascii="Trebuchet MS" w:hAnsi="Trebuchet MS" w:eastAsia="Times New Roman" w:cs="Trebuchet MS"/>
          <w:b/>
          <w:b/>
          <w:bCs/>
        </w:rPr>
      </w:pPr>
      <w:r>
        <w:rPr>
          <w:rFonts w:eastAsia="Times New Roman" w:cs="Trebuchet MS" w:ascii="Trebuchet MS" w:hAnsi="Trebuchet MS"/>
          <w:b/>
          <w:bCs/>
        </w:rPr>
      </w:r>
    </w:p>
    <w:p>
      <w:pPr>
        <w:pStyle w:val="Default"/>
        <w:jc w:val="center"/>
        <w:rPr>
          <w:rFonts w:ascii="Trebuchet MS" w:hAnsi="Trebuchet MS" w:eastAsia="Times New Roman" w:cs="Trebuchet MS"/>
          <w:b/>
          <w:b/>
          <w:bCs/>
        </w:rPr>
      </w:pPr>
      <w:r>
        <w:rPr>
          <w:rFonts w:eastAsia="Times New Roman" w:cs="Trebuchet MS" w:ascii="Trebuchet MS" w:hAnsi="Trebuchet MS"/>
          <w:b/>
          <w:bCs/>
        </w:rPr>
      </w:r>
    </w:p>
    <w:p>
      <w:pPr>
        <w:pStyle w:val="Default"/>
        <w:jc w:val="center"/>
        <w:rPr>
          <w:rFonts w:ascii="Trebuchet MS" w:hAnsi="Trebuchet MS" w:eastAsia="Times New Roman" w:cs="Trebuchet MS"/>
          <w:b/>
          <w:b/>
          <w:bCs/>
        </w:rPr>
      </w:pPr>
      <w:r>
        <w:rPr/>
      </w:r>
    </w:p>
    <w:sectPr>
      <w:footerReference w:type="default" r:id="rId5"/>
      <w:type w:val="nextPage"/>
      <w:pgSz w:w="11906" w:h="16838"/>
      <w:pgMar w:left="1418" w:right="1020" w:gutter="0" w:header="0" w:top="1020" w:footer="261" w:bottom="3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rebuchet MS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>
        <w:rFonts w:cs="Trebuchet MS"/>
      </w:rPr>
    </w:pPr>
    <w:r>
      <w:rPr>
        <w:rFonts w:cs="Trebuchet MS"/>
      </w:rPr>
      <w:fldChar w:fldCharType="begin"/>
    </w:r>
    <w:r>
      <w:rPr>
        <w:rFonts w:cs="Trebuchet MS"/>
      </w:rPr>
      <w:instrText xml:space="preserve"> PAGE </w:instrText>
    </w:r>
    <w:r>
      <w:rPr>
        <w:rFonts w:cs="Trebuchet MS"/>
      </w:rPr>
      <w:fldChar w:fldCharType="separate"/>
    </w:r>
    <w:r>
      <w:rPr>
        <w:rFonts w:cs="Trebuchet MS"/>
      </w:rPr>
      <w:t>1</w:t>
    </w:r>
    <w:r>
      <w:rPr>
        <w:rFonts w:cs="Trebuchet MS"/>
      </w:rPr>
      <w:fldChar w:fldCharType="end"/>
    </w:r>
  </w:p>
  <w:p>
    <w:pPr>
      <w:pStyle w:val="Rodap"/>
      <w:rPr>
        <w:rFonts w:ascii="Trebuchet MS" w:hAnsi="Trebuchet MS" w:cs="Trebuchet MS"/>
      </w:rPr>
    </w:pPr>
    <w:r>
      <w:rPr>
        <w:rFonts w:cs="Trebuchet MS" w:ascii="Trebuchet MS" w:hAnsi="Trebuchet MS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embedSystemFonts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bCs/>
      <w:color w:val="auto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 w:val="false"/>
      <w:sz w:val="40"/>
      <w:szCs w:val="20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  <w:bCs w:val="false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spacing w:lineRule="exact" w:line="220"/>
      <w:outlineLvl w:val="2"/>
    </w:pPr>
    <w:rPr>
      <w:rFonts w:ascii="Arial" w:hAnsi="Arial" w:cs="Arial"/>
      <w:b/>
      <w:bCs w:val="false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ind w:left="851" w:right="0" w:hanging="851"/>
      <w:jc w:val="both"/>
      <w:outlineLvl w:val="3"/>
    </w:pPr>
    <w:rPr>
      <w:rFonts w:ascii="Arial" w:hAnsi="Arial" w:cs="Arial"/>
      <w:b/>
      <w:bCs w:val="false"/>
      <w:color w:val="FF000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rFonts w:ascii="Arial" w:hAnsi="Arial" w:cs="Arial"/>
      <w:b/>
      <w:bCs w:val="false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sz w:val="24"/>
    </w:rPr>
  </w:style>
  <w:style w:type="character" w:styleId="WW8Num2z1">
    <w:name w:val="WW8Num2z1"/>
    <w:qFormat/>
    <w:rPr>
      <w:rFonts w:ascii="Trebuchet MS" w:hAnsi="Trebuchet MS" w:cs="Tahoma"/>
      <w:b/>
      <w:sz w:val="24"/>
    </w:rPr>
  </w:style>
  <w:style w:type="character" w:styleId="WW8Num3z0">
    <w:name w:val="WW8Num3z0"/>
    <w:qFormat/>
    <w:rPr/>
  </w:style>
  <w:style w:type="character" w:styleId="WW8Num3z1">
    <w:name w:val="WW8Num3z1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4z1">
    <w:name w:val="WW8Num4z1"/>
    <w:qFormat/>
    <w:rPr>
      <w:rFonts w:ascii="Symbol" w:hAnsi="Symbol" w:cs="Symbol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>
      <w:rFonts w:ascii="Symbol" w:hAnsi="Symbol" w:cs="Symbol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/>
  </w:style>
  <w:style w:type="character" w:styleId="WW8Num6z1">
    <w:name w:val="WW8Num6z1"/>
    <w:qFormat/>
    <w:rPr>
      <w:rFonts w:ascii="Symbol" w:hAnsi="Symbol" w:cs="Symbol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/>
  </w:style>
  <w:style w:type="character" w:styleId="WW8Num7z1">
    <w:name w:val="WW8Num7z1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1">
    <w:name w:val="WW8Num8z1"/>
    <w:qFormat/>
    <w:rPr>
      <w:rFonts w:ascii="Symbol" w:hAnsi="Symbol" w:cs="Symbol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/>
  </w:style>
  <w:style w:type="character" w:styleId="WW8Num9z1">
    <w:name w:val="WW8Num9z1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Fontepargpadro2">
    <w:name w:val="Fonte parág. padrão2"/>
    <w:qFormat/>
    <w:rPr/>
  </w:style>
  <w:style w:type="character" w:styleId="WW8Num11z0">
    <w:name w:val="WW8Num11z0"/>
    <w:qFormat/>
    <w:rPr>
      <w:b w:val="false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Fontepargpadro1">
    <w:name w:val="Fonte parág. padrão1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TextosemFormataoChar">
    <w:name w:val="Texto sem Formatação Char"/>
    <w:qFormat/>
    <w:rPr>
      <w:rFonts w:ascii="Courier New" w:hAnsi="Courier New" w:cs="Courier New"/>
    </w:rPr>
  </w:style>
  <w:style w:type="character" w:styleId="CabealhoChar">
    <w:name w:val="Cabeçalho Char"/>
    <w:qFormat/>
    <w:rPr>
      <w:bCs/>
      <w:sz w:val="24"/>
      <w:szCs w:val="24"/>
    </w:rPr>
  </w:style>
  <w:style w:type="character" w:styleId="RodapChar">
    <w:name w:val="Rodapé Char"/>
    <w:qFormat/>
    <w:rPr>
      <w:bCs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Refdecomentrio1">
    <w:name w:val="Ref. de comentário1"/>
    <w:qFormat/>
    <w:rPr>
      <w:sz w:val="16"/>
      <w:szCs w:val="16"/>
    </w:rPr>
  </w:style>
  <w:style w:type="character" w:styleId="TextodecomentrioChar">
    <w:name w:val="Texto de comentário Char"/>
    <w:qFormat/>
    <w:rPr>
      <w:bCs/>
    </w:rPr>
  </w:style>
  <w:style w:type="character" w:styleId="AssuntodocomentrioChar">
    <w:name w:val="Assunto do comentário Char"/>
    <w:qFormat/>
    <w:rPr>
      <w:b/>
      <w:bCs/>
    </w:rPr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jc w:val="center"/>
    </w:pPr>
    <w:rPr>
      <w:rFonts w:ascii="Arial" w:hAnsi="Arial" w:cs="Arial"/>
      <w:b/>
      <w:bCs w:val="false"/>
      <w:sz w:val="32"/>
      <w:szCs w:val="20"/>
    </w:rPr>
  </w:style>
  <w:style w:type="paragraph" w:styleId="Lista">
    <w:name w:val="List"/>
    <w:basedOn w:val="Corpodo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21">
    <w:name w:val="Título2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Legenda1">
    <w:name w:val="Legenda1"/>
    <w:basedOn w:val="Normal"/>
    <w:next w:val="Normal"/>
    <w:qFormat/>
    <w:pPr>
      <w:jc w:val="both"/>
    </w:pPr>
    <w:rPr>
      <w:bCs w:val="false"/>
      <w:szCs w:val="20"/>
    </w:rPr>
  </w:style>
  <w:style w:type="paragraph" w:styleId="Corpodotextorecuado">
    <w:name w:val="Body Text Indent"/>
    <w:basedOn w:val="Normal"/>
    <w:pPr>
      <w:ind w:left="708" w:right="0" w:hanging="0"/>
      <w:jc w:val="both"/>
    </w:pPr>
    <w:rPr>
      <w:rFonts w:ascii="Arial" w:hAnsi="Arial" w:cs="Arial"/>
      <w:bCs w:val="false"/>
      <w:szCs w:val="20"/>
    </w:rPr>
  </w:style>
  <w:style w:type="paragraph" w:styleId="Corpodetexto21">
    <w:name w:val="Corpo de texto 21"/>
    <w:basedOn w:val="Normal"/>
    <w:qFormat/>
    <w:pPr>
      <w:jc w:val="both"/>
    </w:pPr>
    <w:rPr>
      <w:rFonts w:ascii="Arial" w:hAnsi="Arial" w:cs="Arial"/>
      <w:b/>
      <w:bCs w:val="false"/>
      <w:szCs w:val="20"/>
    </w:rPr>
  </w:style>
  <w:style w:type="paragraph" w:styleId="Recuodecorpodetexto21">
    <w:name w:val="Recuo de corpo de texto 21"/>
    <w:basedOn w:val="Normal"/>
    <w:qFormat/>
    <w:pPr>
      <w:ind w:left="340" w:right="0" w:hanging="340"/>
      <w:jc w:val="both"/>
    </w:pPr>
    <w:rPr>
      <w:rFonts w:ascii="Arial" w:hAnsi="Arial" w:cs="Arial"/>
      <w:bCs w:val="false"/>
      <w:szCs w:val="20"/>
    </w:rPr>
  </w:style>
  <w:style w:type="paragraph" w:styleId="Recuodecorpodetexto31">
    <w:name w:val="Recuo de corpo de texto 31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340" w:right="0" w:hanging="340"/>
      <w:jc w:val="both"/>
    </w:pPr>
    <w:rPr>
      <w:rFonts w:ascii="Arial" w:hAnsi="Arial" w:cs="Arial"/>
      <w:b/>
      <w:bCs w:val="false"/>
      <w:szCs w:val="20"/>
    </w:rPr>
  </w:style>
  <w:style w:type="paragraph" w:styleId="Titulo1">
    <w:name w:val="Titulo1"/>
    <w:basedOn w:val="Normal"/>
    <w:qFormat/>
    <w:pPr>
      <w:spacing w:lineRule="auto" w:line="360" w:before="0" w:after="120"/>
      <w:jc w:val="center"/>
    </w:pPr>
    <w:rPr>
      <w:rFonts w:ascii="Arial" w:hAnsi="Arial" w:cs="Arial"/>
      <w:b/>
      <w:bCs w:val="false"/>
      <w:sz w:val="28"/>
      <w:szCs w:val="20"/>
    </w:rPr>
  </w:style>
  <w:style w:type="paragraph" w:styleId="NormalWeb">
    <w:name w:val="Normal (Web)"/>
    <w:basedOn w:val="Normal"/>
    <w:qFormat/>
    <w:pPr/>
    <w:rPr>
      <w:bCs w:val="fals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extosemFormatao1">
    <w:name w:val="Texto sem Formatação1"/>
    <w:basedOn w:val="Normal"/>
    <w:qFormat/>
    <w:pPr/>
    <w:rPr>
      <w:rFonts w:ascii="Courier New" w:hAnsi="Courier New" w:cs="Courier New"/>
      <w:bCs w:val="false"/>
      <w:sz w:val="20"/>
      <w:szCs w:val="20"/>
    </w:rPr>
  </w:style>
  <w:style w:type="paragraph" w:styleId="ListParagraph">
    <w:name w:val="List Paragraph"/>
    <w:basedOn w:val="Normal"/>
    <w:qFormat/>
    <w:pPr>
      <w:ind w:left="708" w:right="0" w:hanging="0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rial" w:cs="Times New Roman"/>
      <w:color w:val="000000"/>
      <w:kern w:val="0"/>
      <w:sz w:val="24"/>
      <w:szCs w:val="24"/>
      <w:lang w:val="pt-BR" w:eastAsia="zh-CN" w:bidi="ar-SA"/>
    </w:rPr>
  </w:style>
  <w:style w:type="paragraph" w:styleId="Textodestaque">
    <w:name w:val="textodestaque"/>
    <w:basedOn w:val="Normal"/>
    <w:qFormat/>
    <w:pPr>
      <w:spacing w:before="280" w:after="280"/>
    </w:pPr>
    <w:rPr>
      <w:bCs w:val="false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jc w:val="center"/>
    </w:pPr>
    <w:rPr>
      <w:b/>
    </w:rPr>
  </w:style>
  <w:style w:type="paragraph" w:styleId="Contedodequadro">
    <w:name w:val="Conteúdo de quadro"/>
    <w:basedOn w:val="Corpodotexto"/>
    <w:qFormat/>
    <w:pPr/>
    <w:rPr/>
  </w:style>
  <w:style w:type="paragraph" w:styleId="Textodecomentrio1">
    <w:name w:val="Texto de comentário1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Textodecomentrio1"/>
    <w:next w:val="Textodecomentrio1"/>
    <w:qFormat/>
    <w:pPr/>
    <w:rPr>
      <w:b/>
    </w:rPr>
  </w:style>
  <w:style w:type="paragraph" w:styleId="Contedodoquadro">
    <w:name w:val="Conteúdo do quadro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Application>LibreOffice/7.3.1.3$Windows_X86_64 LibreOffice_project/a69ca51ded25f3eefd52d7bf9a5fad8c90b87951</Application>
  <AppVersion>15.0000</AppVersion>
  <Pages>1</Pages>
  <Words>41</Words>
  <Characters>277</Characters>
  <CharactersWithSpaces>313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2022-02-09T14:37:00Z</dcterms:created>
  <dc:creator>POS-GRADUAÇÃO</dc:creator>
  <dc:description/>
  <dc:language>pt-BR</dc:language>
  <cp:lastModifiedBy/>
  <cp:lastPrinted>2023-02-15T07:57:10Z</cp:lastPrinted>
  <dcterms:modified xsi:type="dcterms:W3CDTF">2023-07-20T16:42:52Z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