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0C6E" w14:textId="77777777" w:rsidR="006403B9" w:rsidRPr="006403B9" w:rsidRDefault="006403B9" w:rsidP="006403B9">
      <w:pPr>
        <w:spacing w:after="0" w:line="240" w:lineRule="auto"/>
        <w:ind w:left="10" w:right="3" w:hanging="10"/>
        <w:jc w:val="center"/>
        <w:rPr>
          <w:rFonts w:ascii="Trebuchet MS" w:eastAsia="Arial" w:hAnsi="Trebuchet MS" w:cs="Arial"/>
          <w:b/>
        </w:rPr>
      </w:pPr>
      <w:r w:rsidRPr="006403B9">
        <w:rPr>
          <w:rFonts w:ascii="Trebuchet MS" w:eastAsia="Arial" w:hAnsi="Trebuchet MS" w:cs="Arial"/>
          <w:b/>
          <w:noProof/>
        </w:rPr>
        <w:drawing>
          <wp:inline distT="0" distB="0" distL="0" distR="0" wp14:anchorId="7784FED7" wp14:editId="44316CED">
            <wp:extent cx="2674961" cy="1636569"/>
            <wp:effectExtent l="0" t="0" r="0" b="1905"/>
            <wp:docPr id="951801545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01545" name="Imagem 1" descr="Logotipo, nome da empresa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519" cy="164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ADC1" w14:textId="77777777" w:rsidR="006403B9" w:rsidRPr="006403B9" w:rsidRDefault="006403B9" w:rsidP="006403B9">
      <w:pPr>
        <w:spacing w:after="0" w:line="240" w:lineRule="auto"/>
        <w:ind w:left="10" w:right="3" w:hanging="10"/>
        <w:jc w:val="center"/>
        <w:rPr>
          <w:rFonts w:ascii="Trebuchet MS" w:eastAsia="Arial" w:hAnsi="Trebuchet MS" w:cs="Arial"/>
          <w:b/>
        </w:rPr>
      </w:pPr>
    </w:p>
    <w:p w14:paraId="61E49E20" w14:textId="77777777" w:rsidR="006403B9" w:rsidRPr="006403B9" w:rsidRDefault="006403B9" w:rsidP="006403B9">
      <w:pPr>
        <w:pStyle w:val="Ttulo1"/>
        <w:spacing w:after="0" w:line="240" w:lineRule="auto"/>
        <w:ind w:left="24" w:right="0" w:firstLine="0"/>
        <w:jc w:val="center"/>
        <w:rPr>
          <w:rFonts w:ascii="Trebuchet MS" w:hAnsi="Trebuchet MS"/>
        </w:rPr>
      </w:pPr>
    </w:p>
    <w:p w14:paraId="1A9329BD" w14:textId="77777777" w:rsidR="006403B9" w:rsidRPr="006403B9" w:rsidRDefault="006403B9" w:rsidP="006403B9">
      <w:pPr>
        <w:pStyle w:val="Ttulo1"/>
        <w:spacing w:after="0" w:line="240" w:lineRule="auto"/>
        <w:ind w:left="24" w:right="0" w:firstLine="0"/>
        <w:jc w:val="center"/>
        <w:rPr>
          <w:rFonts w:ascii="Trebuchet MS" w:hAnsi="Trebuchet MS"/>
          <w:sz w:val="24"/>
          <w:szCs w:val="24"/>
        </w:rPr>
      </w:pPr>
      <w:r w:rsidRPr="006403B9">
        <w:rPr>
          <w:rFonts w:ascii="Trebuchet MS" w:hAnsi="Trebuchet MS"/>
          <w:sz w:val="24"/>
          <w:szCs w:val="24"/>
        </w:rPr>
        <w:t>EDITAL 03/2025</w:t>
      </w:r>
    </w:p>
    <w:p w14:paraId="1AB4F1A8" w14:textId="77777777" w:rsidR="006403B9" w:rsidRPr="006403B9" w:rsidRDefault="006403B9" w:rsidP="006403B9">
      <w:pPr>
        <w:pStyle w:val="Ttulo1"/>
        <w:spacing w:after="0" w:line="240" w:lineRule="auto"/>
        <w:ind w:left="24" w:right="0" w:firstLine="0"/>
        <w:jc w:val="center"/>
        <w:rPr>
          <w:rFonts w:ascii="Trebuchet MS" w:hAnsi="Trebuchet MS"/>
          <w:sz w:val="24"/>
          <w:szCs w:val="24"/>
        </w:rPr>
      </w:pPr>
      <w:r w:rsidRPr="006403B9">
        <w:rPr>
          <w:rFonts w:ascii="Trebuchet MS" w:hAnsi="Trebuchet MS"/>
          <w:sz w:val="24"/>
          <w:szCs w:val="24"/>
        </w:rPr>
        <w:t>RECREDENCIAMENTO E CREDENCIAMENTO DE DOCENTES PERMANENTES E COLABORADORES NO PROGRAMA DE PÓS-GRADUAÇÃO</w:t>
      </w:r>
    </w:p>
    <w:p w14:paraId="2AA78423" w14:textId="77777777" w:rsidR="006403B9" w:rsidRPr="006403B9" w:rsidRDefault="006403B9" w:rsidP="006403B9">
      <w:pPr>
        <w:spacing w:after="0" w:line="240" w:lineRule="auto"/>
        <w:ind w:right="2"/>
        <w:jc w:val="center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EM COMUNICAÇÃO</w:t>
      </w:r>
    </w:p>
    <w:p w14:paraId="38A5FC40" w14:textId="77777777" w:rsidR="00C27675" w:rsidRPr="006403B9" w:rsidRDefault="00C27675">
      <w:pPr>
        <w:spacing w:after="266" w:line="250" w:lineRule="auto"/>
        <w:ind w:left="27" w:hanging="10"/>
        <w:jc w:val="center"/>
        <w:rPr>
          <w:rFonts w:ascii="Trebuchet MS" w:eastAsia="Arial" w:hAnsi="Trebuchet MS" w:cs="Arial"/>
          <w:b/>
        </w:rPr>
      </w:pPr>
    </w:p>
    <w:p w14:paraId="52CAE88F" w14:textId="77777777" w:rsidR="00C27675" w:rsidRPr="006403B9" w:rsidRDefault="00C27675">
      <w:pPr>
        <w:spacing w:after="266" w:line="250" w:lineRule="auto"/>
        <w:ind w:left="27" w:hanging="10"/>
        <w:jc w:val="center"/>
        <w:rPr>
          <w:rFonts w:ascii="Trebuchet MS" w:eastAsia="Arial" w:hAnsi="Trebuchet MS" w:cs="Arial"/>
          <w:b/>
        </w:rPr>
      </w:pPr>
    </w:p>
    <w:p w14:paraId="4D489076" w14:textId="77777777" w:rsidR="00C27675" w:rsidRPr="006403B9" w:rsidRDefault="00C27675">
      <w:pPr>
        <w:spacing w:after="266" w:line="250" w:lineRule="auto"/>
        <w:ind w:left="27" w:hanging="10"/>
        <w:jc w:val="center"/>
        <w:rPr>
          <w:rFonts w:ascii="Trebuchet MS" w:eastAsia="Arial" w:hAnsi="Trebuchet MS" w:cs="Arial"/>
          <w:b/>
        </w:rPr>
      </w:pPr>
    </w:p>
    <w:p w14:paraId="73DAE8E3" w14:textId="77777777" w:rsidR="00C27675" w:rsidRPr="006403B9" w:rsidRDefault="00000000">
      <w:pPr>
        <w:spacing w:after="266" w:line="250" w:lineRule="auto"/>
        <w:ind w:left="27" w:hanging="10"/>
        <w:jc w:val="center"/>
        <w:rPr>
          <w:rFonts w:ascii="Trebuchet MS" w:eastAsia="Arial" w:hAnsi="Trebuchet MS" w:cs="Arial"/>
          <w:b/>
          <w:sz w:val="48"/>
          <w:szCs w:val="48"/>
        </w:rPr>
      </w:pPr>
      <w:r w:rsidRPr="006403B9">
        <w:rPr>
          <w:rFonts w:ascii="Trebuchet MS" w:eastAsia="Arial" w:hAnsi="Trebuchet MS" w:cs="Arial"/>
          <w:b/>
          <w:sz w:val="48"/>
          <w:szCs w:val="48"/>
        </w:rPr>
        <w:t>ANEXOS</w:t>
      </w:r>
    </w:p>
    <w:p w14:paraId="30254D7E" w14:textId="77777777" w:rsidR="00C27675" w:rsidRPr="006403B9" w:rsidRDefault="00000000">
      <w:pPr>
        <w:spacing w:after="0"/>
        <w:rPr>
          <w:rFonts w:ascii="Trebuchet MS" w:hAnsi="Trebuchet MS"/>
          <w:sz w:val="20"/>
          <w:szCs w:val="20"/>
        </w:rPr>
        <w:sectPr w:rsidR="00C27675" w:rsidRPr="006403B9">
          <w:pgSz w:w="11900" w:h="16840"/>
          <w:pgMar w:top="1420" w:right="1700" w:bottom="1420" w:left="1699" w:header="720" w:footer="720" w:gutter="0"/>
          <w:pgNumType w:start="1"/>
          <w:cols w:space="720"/>
        </w:sectPr>
      </w:pPr>
      <w:r w:rsidRPr="006403B9">
        <w:rPr>
          <w:rFonts w:ascii="Trebuchet MS" w:hAnsi="Trebuchet MS"/>
          <w:sz w:val="20"/>
          <w:szCs w:val="20"/>
        </w:rPr>
        <w:t xml:space="preserve">  </w:t>
      </w:r>
    </w:p>
    <w:p w14:paraId="221AAC86" w14:textId="77777777" w:rsidR="00C27675" w:rsidRPr="006403B9" w:rsidRDefault="00000000">
      <w:pPr>
        <w:spacing w:after="0"/>
        <w:ind w:left="10" w:right="2" w:hanging="10"/>
        <w:jc w:val="center"/>
        <w:rPr>
          <w:rFonts w:ascii="Trebuchet MS" w:hAnsi="Trebuchet MS"/>
          <w:sz w:val="32"/>
          <w:szCs w:val="32"/>
        </w:rPr>
      </w:pPr>
      <w:r w:rsidRPr="006403B9">
        <w:rPr>
          <w:rFonts w:ascii="Trebuchet MS" w:eastAsia="Arial" w:hAnsi="Trebuchet MS" w:cs="Arial"/>
          <w:b/>
          <w:sz w:val="28"/>
          <w:szCs w:val="28"/>
        </w:rPr>
        <w:lastRenderedPageBreak/>
        <w:t xml:space="preserve">ANEXO 1 </w:t>
      </w:r>
    </w:p>
    <w:p w14:paraId="74594AAC" w14:textId="70E04718" w:rsidR="00C27675" w:rsidRPr="006403B9" w:rsidRDefault="00000000">
      <w:pPr>
        <w:spacing w:after="0"/>
        <w:ind w:left="10" w:right="2" w:hanging="10"/>
        <w:jc w:val="center"/>
        <w:rPr>
          <w:rFonts w:ascii="Trebuchet MS" w:hAnsi="Trebuchet MS"/>
          <w:sz w:val="32"/>
          <w:szCs w:val="32"/>
        </w:rPr>
      </w:pPr>
      <w:r w:rsidRPr="006403B9">
        <w:rPr>
          <w:rFonts w:ascii="Trebuchet MS" w:eastAsia="Arial" w:hAnsi="Trebuchet MS" w:cs="Arial"/>
          <w:b/>
          <w:sz w:val="28"/>
          <w:szCs w:val="28"/>
        </w:rPr>
        <w:t>FORMULÁRIO DE INSCRIÇÃO</w:t>
      </w:r>
    </w:p>
    <w:p w14:paraId="1521BCDC" w14:textId="77777777" w:rsidR="006403B9" w:rsidRPr="006403B9" w:rsidRDefault="006403B9" w:rsidP="006403B9">
      <w:pPr>
        <w:pStyle w:val="Ttulo1"/>
        <w:spacing w:after="0" w:line="240" w:lineRule="auto"/>
        <w:ind w:left="24" w:right="0" w:firstLine="0"/>
        <w:jc w:val="center"/>
        <w:rPr>
          <w:rFonts w:ascii="Trebuchet MS" w:hAnsi="Trebuchet MS"/>
          <w:sz w:val="24"/>
          <w:szCs w:val="24"/>
        </w:rPr>
      </w:pPr>
      <w:r w:rsidRPr="006403B9">
        <w:rPr>
          <w:rFonts w:ascii="Trebuchet MS" w:hAnsi="Trebuchet MS"/>
          <w:sz w:val="24"/>
          <w:szCs w:val="24"/>
        </w:rPr>
        <w:t>EDITAL 03/2025</w:t>
      </w:r>
    </w:p>
    <w:p w14:paraId="330294D8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hAnsi="Trebuchet MS"/>
          <w:sz w:val="20"/>
          <w:szCs w:val="20"/>
        </w:rPr>
        <w:t xml:space="preserve"> </w:t>
      </w:r>
    </w:p>
    <w:p w14:paraId="0514F1E6" w14:textId="77777777" w:rsidR="00C27675" w:rsidRPr="006403B9" w:rsidRDefault="00C27675">
      <w:pPr>
        <w:spacing w:after="14"/>
        <w:rPr>
          <w:rFonts w:ascii="Trebuchet MS" w:hAnsi="Trebuchet MS"/>
        </w:rPr>
      </w:pPr>
    </w:p>
    <w:p w14:paraId="0F90A65A" w14:textId="77777777" w:rsidR="00C27675" w:rsidRPr="006403B9" w:rsidRDefault="00000000">
      <w:pPr>
        <w:spacing w:after="0"/>
        <w:ind w:left="-5" w:hanging="1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  <w:u w:val="single"/>
        </w:rPr>
        <w:t>DADOS PESSOAIS</w:t>
      </w: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 </w:t>
      </w:r>
      <w:r w:rsidRPr="006403B9">
        <w:rPr>
          <w:rFonts w:ascii="Trebuchet MS" w:eastAsia="Arial" w:hAnsi="Trebuchet MS" w:cs="Arial"/>
          <w:b/>
          <w:sz w:val="24"/>
          <w:szCs w:val="24"/>
        </w:rPr>
        <w:t xml:space="preserve"> </w:t>
      </w:r>
    </w:p>
    <w:p w14:paraId="3B4A7B19" w14:textId="77777777" w:rsidR="00C27675" w:rsidRPr="006403B9" w:rsidRDefault="00000000">
      <w:pPr>
        <w:spacing w:after="1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380523E8" w14:textId="4F41A1A1" w:rsidR="00C27675" w:rsidRPr="006403B9" w:rsidRDefault="00000000" w:rsidP="006403B9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Nome: </w:t>
      </w:r>
    </w:p>
    <w:p w14:paraId="42815DC2" w14:textId="77777777" w:rsidR="006403B9" w:rsidRDefault="006403B9">
      <w:pPr>
        <w:spacing w:after="9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</w:p>
    <w:p w14:paraId="383F3A26" w14:textId="23E27A7A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Data de Nascimento:</w:t>
      </w:r>
    </w:p>
    <w:p w14:paraId="6CA6867D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63265448" w14:textId="5AE69735" w:rsidR="00C27675" w:rsidRPr="006403B9" w:rsidRDefault="00000000" w:rsidP="006403B9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Identidade: </w:t>
      </w:r>
    </w:p>
    <w:p w14:paraId="4B9458C2" w14:textId="77777777" w:rsidR="006403B9" w:rsidRDefault="006403B9">
      <w:pPr>
        <w:spacing w:after="9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</w:p>
    <w:p w14:paraId="507C490A" w14:textId="6819DA00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CPF</w:t>
      </w:r>
      <w:r w:rsidR="006403B9">
        <w:rPr>
          <w:rFonts w:ascii="Trebuchet MS" w:eastAsia="Arial" w:hAnsi="Trebuchet MS" w:cs="Arial"/>
          <w:sz w:val="20"/>
          <w:szCs w:val="20"/>
        </w:rPr>
        <w:t xml:space="preserve"> ou </w:t>
      </w:r>
      <w:r w:rsidRPr="006403B9">
        <w:rPr>
          <w:rFonts w:ascii="Trebuchet MS" w:eastAsia="Arial" w:hAnsi="Trebuchet MS" w:cs="Arial"/>
          <w:sz w:val="20"/>
          <w:szCs w:val="20"/>
        </w:rPr>
        <w:t>Passaporte</w:t>
      </w:r>
      <w:r w:rsidR="006403B9">
        <w:rPr>
          <w:rFonts w:ascii="Trebuchet MS" w:eastAsia="Arial" w:hAnsi="Trebuchet MS" w:cs="Arial"/>
          <w:sz w:val="20"/>
          <w:szCs w:val="20"/>
        </w:rPr>
        <w:t xml:space="preserve"> (se estrangeiro)</w:t>
      </w:r>
      <w:r w:rsidRPr="006403B9">
        <w:rPr>
          <w:rFonts w:ascii="Trebuchet MS" w:eastAsia="Arial" w:hAnsi="Trebuchet MS" w:cs="Arial"/>
          <w:sz w:val="20"/>
          <w:szCs w:val="20"/>
        </w:rPr>
        <w:t>:</w:t>
      </w:r>
    </w:p>
    <w:p w14:paraId="4B0ADA47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7A64A0DE" w14:textId="151DDBED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Endereço Residencial</w:t>
      </w:r>
      <w:r w:rsidR="006403B9">
        <w:rPr>
          <w:rFonts w:ascii="Trebuchet MS" w:eastAsia="Arial" w:hAnsi="Trebuchet MS" w:cs="Arial"/>
          <w:sz w:val="20"/>
          <w:szCs w:val="20"/>
        </w:rPr>
        <w:t>:</w:t>
      </w:r>
    </w:p>
    <w:p w14:paraId="017C6501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342A61B1" w14:textId="010929FF" w:rsidR="00C27675" w:rsidRPr="006403B9" w:rsidRDefault="00000000" w:rsidP="006403B9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Cidade:</w:t>
      </w:r>
    </w:p>
    <w:p w14:paraId="5517460B" w14:textId="77777777" w:rsidR="006403B9" w:rsidRDefault="006403B9">
      <w:pPr>
        <w:spacing w:after="9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</w:p>
    <w:p w14:paraId="58F299A8" w14:textId="42CD3281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Estado:</w:t>
      </w:r>
    </w:p>
    <w:p w14:paraId="6DFD95C3" w14:textId="77777777" w:rsidR="00C27675" w:rsidRPr="006403B9" w:rsidRDefault="00C27675">
      <w:pPr>
        <w:spacing w:after="14"/>
        <w:rPr>
          <w:rFonts w:ascii="Trebuchet MS" w:hAnsi="Trebuchet MS"/>
        </w:rPr>
      </w:pPr>
    </w:p>
    <w:p w14:paraId="34674630" w14:textId="3767B16D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CEP:</w:t>
      </w:r>
    </w:p>
    <w:p w14:paraId="78FC6C16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06CB813B" w14:textId="3746EFBB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e-mail:</w:t>
      </w:r>
    </w:p>
    <w:p w14:paraId="48296403" w14:textId="77777777" w:rsidR="00C27675" w:rsidRPr="006403B9" w:rsidRDefault="00C27675">
      <w:pPr>
        <w:spacing w:after="0"/>
        <w:rPr>
          <w:rFonts w:ascii="Trebuchet MS" w:eastAsia="Arial" w:hAnsi="Trebuchet MS" w:cs="Arial"/>
          <w:sz w:val="20"/>
          <w:szCs w:val="20"/>
        </w:rPr>
      </w:pPr>
    </w:p>
    <w:p w14:paraId="76EEAE0A" w14:textId="51C96C27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Telefone Celular:</w:t>
      </w:r>
    </w:p>
    <w:p w14:paraId="3D97A580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7DB500AE" w14:textId="4ABBF70C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Linha de Pesquisa:</w:t>
      </w:r>
    </w:p>
    <w:p w14:paraId="23E8039B" w14:textId="77777777" w:rsidR="00C27675" w:rsidRPr="006403B9" w:rsidRDefault="00C27675">
      <w:pPr>
        <w:spacing w:after="0"/>
        <w:rPr>
          <w:rFonts w:ascii="Trebuchet MS" w:eastAsia="Arial" w:hAnsi="Trebuchet MS" w:cs="Arial"/>
          <w:sz w:val="20"/>
          <w:szCs w:val="20"/>
        </w:rPr>
      </w:pPr>
    </w:p>
    <w:p w14:paraId="16DF1678" w14:textId="4F335D4E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Currículo Lattes:</w:t>
      </w:r>
    </w:p>
    <w:p w14:paraId="076DC62D" w14:textId="77777777" w:rsidR="00C27675" w:rsidRPr="006403B9" w:rsidRDefault="00C27675">
      <w:pPr>
        <w:spacing w:after="9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</w:p>
    <w:p w14:paraId="195851E4" w14:textId="07658F74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Local e Data:</w:t>
      </w:r>
    </w:p>
    <w:p w14:paraId="6C4A4B60" w14:textId="77777777" w:rsidR="00C27675" w:rsidRPr="006403B9" w:rsidRDefault="00000000">
      <w:pPr>
        <w:spacing w:after="14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793AA0E0" w14:textId="4A5702B6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Assinatura:</w:t>
      </w:r>
      <w:r w:rsidRPr="006403B9">
        <w:rPr>
          <w:rFonts w:ascii="Trebuchet MS" w:eastAsia="Arial" w:hAnsi="Trebuchet MS" w:cs="Arial"/>
          <w:sz w:val="24"/>
          <w:szCs w:val="24"/>
        </w:rPr>
        <w:t xml:space="preserve"> </w:t>
      </w:r>
    </w:p>
    <w:p w14:paraId="593AAD15" w14:textId="77777777" w:rsidR="00C27675" w:rsidRPr="006403B9" w:rsidRDefault="00000000">
      <w:pPr>
        <w:spacing w:after="0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3B0ED446" w14:textId="77777777" w:rsidR="00C27675" w:rsidRPr="006403B9" w:rsidRDefault="00C27675">
      <w:pPr>
        <w:spacing w:after="0"/>
        <w:rPr>
          <w:rFonts w:ascii="Trebuchet MS" w:hAnsi="Trebuchet MS"/>
        </w:rPr>
      </w:pPr>
    </w:p>
    <w:p w14:paraId="42F24C82" w14:textId="34FACE52" w:rsidR="00C27675" w:rsidRPr="006403B9" w:rsidRDefault="00000000">
      <w:pPr>
        <w:spacing w:after="0"/>
        <w:ind w:left="-5" w:hanging="1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  <w:u w:val="single"/>
        </w:rPr>
        <w:t>LISTA DE DOCUMENTOS A</w:t>
      </w:r>
      <w:r w:rsidR="006403B9">
        <w:rPr>
          <w:rFonts w:ascii="Trebuchet MS" w:eastAsia="Arial" w:hAnsi="Trebuchet MS" w:cs="Arial"/>
          <w:b/>
          <w:sz w:val="20"/>
          <w:szCs w:val="20"/>
          <w:u w:val="single"/>
        </w:rPr>
        <w:t xml:space="preserve"> A</w:t>
      </w:r>
      <w:r w:rsidRPr="006403B9">
        <w:rPr>
          <w:rFonts w:ascii="Trebuchet MS" w:eastAsia="Arial" w:hAnsi="Trebuchet MS" w:cs="Arial"/>
          <w:b/>
          <w:sz w:val="20"/>
          <w:szCs w:val="20"/>
          <w:u w:val="single"/>
        </w:rPr>
        <w:t>NEXA</w:t>
      </w:r>
      <w:r w:rsidR="006403B9">
        <w:rPr>
          <w:rFonts w:ascii="Trebuchet MS" w:eastAsia="Arial" w:hAnsi="Trebuchet MS" w:cs="Arial"/>
          <w:b/>
          <w:sz w:val="20"/>
          <w:szCs w:val="20"/>
          <w:u w:val="single"/>
        </w:rPr>
        <w:t>R:</w:t>
      </w: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  </w:t>
      </w:r>
    </w:p>
    <w:p w14:paraId="646DF137" w14:textId="77777777" w:rsidR="00C27675" w:rsidRPr="006403B9" w:rsidRDefault="00000000">
      <w:pPr>
        <w:spacing w:after="0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68CBAA96" w14:textId="18E6EDAB" w:rsidR="00C27675" w:rsidRPr="006403B9" w:rsidRDefault="00000000">
      <w:pPr>
        <w:spacing w:after="9" w:line="249" w:lineRule="auto"/>
        <w:ind w:left="130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Formulário de Inscrição</w:t>
      </w:r>
      <w:r w:rsidR="006403B9">
        <w:rPr>
          <w:rFonts w:ascii="Trebuchet MS" w:eastAsia="Arial" w:hAnsi="Trebuchet MS" w:cs="Arial"/>
          <w:sz w:val="20"/>
          <w:szCs w:val="20"/>
        </w:rPr>
        <w:t xml:space="preserve"> (Anexo 1);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0AA7DA1D" w14:textId="77777777" w:rsidR="006403B9" w:rsidRPr="006403B9" w:rsidRDefault="006403B9" w:rsidP="006403B9">
      <w:pPr>
        <w:spacing w:after="9" w:line="249" w:lineRule="auto"/>
        <w:ind w:left="130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Tabela de Pontuação</w:t>
      </w:r>
      <w:r>
        <w:rPr>
          <w:rFonts w:ascii="Trebuchet MS" w:eastAsia="Arial" w:hAnsi="Trebuchet MS" w:cs="Arial"/>
          <w:sz w:val="20"/>
          <w:szCs w:val="20"/>
        </w:rPr>
        <w:t xml:space="preserve"> (Anexo 4);</w:t>
      </w:r>
      <w:r w:rsidRPr="006403B9">
        <w:rPr>
          <w:rFonts w:ascii="Trebuchet MS" w:eastAsia="Arial" w:hAnsi="Trebuchet MS" w:cs="Arial"/>
          <w:sz w:val="24"/>
          <w:szCs w:val="24"/>
        </w:rPr>
        <w:t xml:space="preserve"> </w:t>
      </w:r>
    </w:p>
    <w:p w14:paraId="3443D957" w14:textId="46F07199" w:rsidR="00C27675" w:rsidRPr="006403B9" w:rsidRDefault="00000000">
      <w:pPr>
        <w:spacing w:after="9" w:line="249" w:lineRule="auto"/>
        <w:ind w:left="130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Plano de Trabalho</w:t>
      </w:r>
      <w:r w:rsidR="006403B9">
        <w:rPr>
          <w:rFonts w:ascii="Trebuchet MS" w:eastAsia="Arial" w:hAnsi="Trebuchet MS" w:cs="Arial"/>
          <w:sz w:val="20"/>
          <w:szCs w:val="20"/>
        </w:rPr>
        <w:t xml:space="preserve"> (Anexo 5);</w:t>
      </w:r>
    </w:p>
    <w:p w14:paraId="6A43CDEB" w14:textId="728CBF6E" w:rsidR="006403B9" w:rsidRPr="006403B9" w:rsidRDefault="006403B9" w:rsidP="006403B9">
      <w:pPr>
        <w:spacing w:after="37" w:line="249" w:lineRule="auto"/>
        <w:ind w:left="130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>Projeto de Pesquisa</w:t>
      </w:r>
      <w:r>
        <w:rPr>
          <w:rFonts w:ascii="Trebuchet MS" w:eastAsia="Arial" w:hAnsi="Trebuchet MS" w:cs="Arial"/>
          <w:sz w:val="20"/>
          <w:szCs w:val="20"/>
        </w:rPr>
        <w:t>.</w:t>
      </w:r>
    </w:p>
    <w:p w14:paraId="4F87238E" w14:textId="77777777" w:rsidR="00C27675" w:rsidRPr="006403B9" w:rsidRDefault="00000000">
      <w:pPr>
        <w:spacing w:after="0"/>
        <w:ind w:left="53"/>
        <w:jc w:val="center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 </w:t>
      </w:r>
    </w:p>
    <w:p w14:paraId="0E6BE338" w14:textId="77777777" w:rsidR="00C27675" w:rsidRPr="006403B9" w:rsidRDefault="00000000">
      <w:pPr>
        <w:spacing w:after="0"/>
        <w:ind w:left="53"/>
        <w:jc w:val="center"/>
        <w:rPr>
          <w:rFonts w:ascii="Trebuchet MS" w:eastAsia="Arial" w:hAnsi="Trebuchet MS" w:cs="Arial"/>
          <w:b/>
          <w:sz w:val="20"/>
          <w:szCs w:val="20"/>
        </w:rPr>
        <w:sectPr w:rsidR="00C27675" w:rsidRPr="006403B9">
          <w:pgSz w:w="11900" w:h="16840"/>
          <w:pgMar w:top="1420" w:right="1700" w:bottom="1420" w:left="1699" w:header="720" w:footer="720" w:gutter="0"/>
          <w:cols w:space="720"/>
        </w:sect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 </w:t>
      </w:r>
    </w:p>
    <w:p w14:paraId="5BF88CA5" w14:textId="77777777" w:rsidR="00C27675" w:rsidRPr="006403B9" w:rsidRDefault="00000000">
      <w:pPr>
        <w:spacing w:after="0"/>
        <w:ind w:left="10" w:right="2" w:hanging="10"/>
        <w:jc w:val="center"/>
        <w:rPr>
          <w:rFonts w:ascii="Trebuchet MS" w:hAnsi="Trebuchet MS"/>
          <w:sz w:val="32"/>
          <w:szCs w:val="32"/>
        </w:rPr>
      </w:pPr>
      <w:r w:rsidRPr="006403B9">
        <w:rPr>
          <w:rFonts w:ascii="Trebuchet MS" w:eastAsia="Arial" w:hAnsi="Trebuchet MS" w:cs="Arial"/>
          <w:b/>
          <w:sz w:val="28"/>
          <w:szCs w:val="28"/>
        </w:rPr>
        <w:lastRenderedPageBreak/>
        <w:t xml:space="preserve">ANEXO 2 </w:t>
      </w:r>
    </w:p>
    <w:p w14:paraId="693883B6" w14:textId="77777777" w:rsidR="00C27675" w:rsidRPr="006403B9" w:rsidRDefault="00000000">
      <w:pPr>
        <w:spacing w:after="0"/>
        <w:ind w:left="53"/>
        <w:jc w:val="center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03D538B5" w14:textId="77777777" w:rsidR="006403B9" w:rsidRPr="006403B9" w:rsidRDefault="00000000" w:rsidP="006403B9">
      <w:pPr>
        <w:spacing w:after="289" w:line="239" w:lineRule="auto"/>
        <w:jc w:val="center"/>
        <w:rPr>
          <w:rFonts w:ascii="Trebuchet MS" w:eastAsia="Arial" w:hAnsi="Trebuchet MS" w:cs="Arial"/>
          <w:b/>
          <w:bCs/>
          <w:sz w:val="24"/>
          <w:szCs w:val="24"/>
        </w:rPr>
      </w:pPr>
      <w:r w:rsidRPr="006403B9">
        <w:rPr>
          <w:rFonts w:ascii="Trebuchet MS" w:eastAsia="Arial" w:hAnsi="Trebuchet MS" w:cs="Arial"/>
          <w:b/>
          <w:bCs/>
          <w:sz w:val="24"/>
          <w:szCs w:val="24"/>
        </w:rPr>
        <w:t>Tabelas de pontuações referentes à produção intelectual (bibliográfica, técnica e artística)</w:t>
      </w:r>
      <w:r w:rsidR="006403B9" w:rsidRPr="006403B9">
        <w:rPr>
          <w:rFonts w:ascii="Trebuchet MS" w:eastAsia="Arial" w:hAnsi="Trebuchet MS" w:cs="Arial"/>
          <w:b/>
          <w:bCs/>
          <w:sz w:val="24"/>
          <w:szCs w:val="24"/>
        </w:rPr>
        <w:t>.</w:t>
      </w:r>
    </w:p>
    <w:p w14:paraId="3821BAEE" w14:textId="33BD64EA" w:rsidR="00C27675" w:rsidRPr="006403B9" w:rsidRDefault="00000000" w:rsidP="006403B9">
      <w:pPr>
        <w:spacing w:after="289" w:line="239" w:lineRule="auto"/>
        <w:jc w:val="both"/>
        <w:rPr>
          <w:rFonts w:ascii="Trebuchet MS" w:hAnsi="Trebuchet MS"/>
          <w:sz w:val="18"/>
          <w:szCs w:val="18"/>
        </w:rPr>
      </w:pPr>
      <w:r w:rsidRPr="006403B9">
        <w:rPr>
          <w:rFonts w:ascii="Trebuchet MS" w:eastAsia="Arial" w:hAnsi="Trebuchet MS" w:cs="Arial"/>
          <w:sz w:val="20"/>
          <w:szCs w:val="20"/>
        </w:rPr>
        <w:br/>
        <w:t>Fonte: Documento de Área e Critérios da Área de Comunicação e Informação da CAPES</w:t>
      </w:r>
      <w:r w:rsidR="006403B9">
        <w:rPr>
          <w:rFonts w:ascii="Trebuchet MS" w:hAnsi="Trebuchet MS"/>
          <w:sz w:val="18"/>
          <w:szCs w:val="18"/>
        </w:rPr>
        <w:t>.</w:t>
      </w:r>
    </w:p>
    <w:p w14:paraId="010CFFD3" w14:textId="77777777" w:rsidR="00C27675" w:rsidRPr="006403B9" w:rsidRDefault="00000000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Produção Intelectual - </w:t>
      </w:r>
      <w:r w:rsidRPr="006403B9">
        <w:rPr>
          <w:rFonts w:ascii="Trebuchet MS" w:hAnsi="Trebuchet MS"/>
          <w:b/>
          <w:sz w:val="20"/>
          <w:szCs w:val="20"/>
        </w:rPr>
        <w:t>Artigos em periódicos</w:t>
      </w:r>
    </w:p>
    <w:tbl>
      <w:tblPr>
        <w:tblStyle w:val="a"/>
        <w:tblW w:w="878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958"/>
        <w:gridCol w:w="3826"/>
      </w:tblGrid>
      <w:tr w:rsidR="00C27675" w:rsidRPr="006403B9" w14:paraId="34E3E1BD" w14:textId="77777777">
        <w:trPr>
          <w:trHeight w:val="27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0071" w14:textId="71D43722" w:rsidR="00C27675" w:rsidRPr="006403B9" w:rsidRDefault="00000000" w:rsidP="006403B9">
            <w:pPr>
              <w:spacing w:after="0" w:line="240" w:lineRule="auto"/>
              <w:ind w:left="5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Estrato no Qualis da CAPES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D122" w14:textId="25ED271C" w:rsidR="00C27675" w:rsidRPr="006403B9" w:rsidRDefault="00000000" w:rsidP="006403B9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Pontuação</w:t>
            </w:r>
          </w:p>
        </w:tc>
      </w:tr>
      <w:tr w:rsidR="00C27675" w:rsidRPr="006403B9" w14:paraId="16848674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814" w14:textId="7553F80D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A1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07A1" w14:textId="16022F39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100</w:t>
            </w:r>
          </w:p>
        </w:tc>
      </w:tr>
      <w:tr w:rsidR="00C27675" w:rsidRPr="006403B9" w14:paraId="54A22948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D73F" w14:textId="31600FB9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A2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742F" w14:textId="6CDA4D36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80</w:t>
            </w:r>
          </w:p>
        </w:tc>
      </w:tr>
      <w:tr w:rsidR="00C27675" w:rsidRPr="006403B9" w14:paraId="6439F9CE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92E2" w14:textId="4D47EF91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A3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F3D" w14:textId="0DD0F09B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70</w:t>
            </w:r>
          </w:p>
        </w:tc>
      </w:tr>
      <w:tr w:rsidR="00C27675" w:rsidRPr="006403B9" w14:paraId="32792D23" w14:textId="77777777">
        <w:trPr>
          <w:trHeight w:val="27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B17" w14:textId="5BBE72D4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A4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A05F" w14:textId="23AB11A6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60</w:t>
            </w:r>
          </w:p>
        </w:tc>
      </w:tr>
      <w:tr w:rsidR="00C27675" w:rsidRPr="006403B9" w14:paraId="73851291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5C46" w14:textId="34481119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B1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AFC" w14:textId="74D0CEA4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50</w:t>
            </w:r>
          </w:p>
        </w:tc>
      </w:tr>
      <w:tr w:rsidR="00C27675" w:rsidRPr="006403B9" w14:paraId="6E3A842E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987" w14:textId="4BC4BD01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B2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0CC3" w14:textId="09945268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30</w:t>
            </w:r>
          </w:p>
        </w:tc>
      </w:tr>
      <w:tr w:rsidR="00C27675" w:rsidRPr="006403B9" w14:paraId="1450F2D9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D5EA" w14:textId="5593AFCC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B3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5FEE" w14:textId="1A2A17C1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</w:tr>
      <w:tr w:rsidR="00C27675" w:rsidRPr="006403B9" w14:paraId="258C00C0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9F4" w14:textId="77777777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B4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352D" w14:textId="77777777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</w:t>
            </w:r>
          </w:p>
        </w:tc>
      </w:tr>
      <w:tr w:rsidR="00C27675" w:rsidRPr="006403B9" w14:paraId="282D81A7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9F71" w14:textId="77777777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75C8" w14:textId="77777777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0</w:t>
            </w:r>
          </w:p>
        </w:tc>
      </w:tr>
      <w:tr w:rsidR="00C27675" w:rsidRPr="006403B9" w14:paraId="2BDF7C07" w14:textId="77777777">
        <w:trPr>
          <w:trHeight w:val="26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B137" w14:textId="1DCBF62F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Produção não avaliada no Qualis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8B1B" w14:textId="5BDE14E3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</w:tr>
    </w:tbl>
    <w:p w14:paraId="37A5DDB4" w14:textId="77777777" w:rsidR="00C27675" w:rsidRPr="006403B9" w:rsidRDefault="00000000">
      <w:pPr>
        <w:spacing w:after="275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Observação: para efeitos de avaliação serão considerados artigos aceitos para publicação até 2025, desde que lançados no Lattes.  </w:t>
      </w:r>
    </w:p>
    <w:p w14:paraId="71370EF7" w14:textId="77777777" w:rsidR="00C27675" w:rsidRPr="006403B9" w:rsidRDefault="00C27675">
      <w:pPr>
        <w:spacing w:after="0"/>
        <w:rPr>
          <w:rFonts w:ascii="Trebuchet MS" w:eastAsia="Arial" w:hAnsi="Trebuchet MS" w:cs="Arial"/>
          <w:sz w:val="20"/>
          <w:szCs w:val="20"/>
        </w:rPr>
      </w:pPr>
    </w:p>
    <w:p w14:paraId="68460BFE" w14:textId="77777777" w:rsidR="00C27675" w:rsidRPr="006403B9" w:rsidRDefault="00000000">
      <w:pPr>
        <w:spacing w:after="0"/>
        <w:rPr>
          <w:rFonts w:ascii="Trebuchet MS" w:eastAsia="Arial" w:hAnsi="Trebuchet MS" w:cs="Arial"/>
          <w:b/>
          <w:sz w:val="20"/>
          <w:szCs w:val="20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Produção Intelectual - Livros e Capítulos de Livros  </w:t>
      </w:r>
    </w:p>
    <w:tbl>
      <w:tblPr>
        <w:tblStyle w:val="a0"/>
        <w:tblW w:w="878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035"/>
        <w:gridCol w:w="1190"/>
        <w:gridCol w:w="1200"/>
        <w:gridCol w:w="799"/>
        <w:gridCol w:w="2560"/>
      </w:tblGrid>
      <w:tr w:rsidR="00C27675" w:rsidRPr="006403B9" w14:paraId="39E22B78" w14:textId="77777777">
        <w:trPr>
          <w:trHeight w:val="46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0FA0" w14:textId="27DEDBEB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Classificação da Obra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4CBB" w14:textId="77777777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Livro 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972" w14:textId="2BA78BE8" w:rsidR="00C27675" w:rsidRPr="006403B9" w:rsidRDefault="00000000" w:rsidP="006403B9">
            <w:pPr>
              <w:spacing w:after="0"/>
              <w:ind w:left="-13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Organização de coletânea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7963" w14:textId="55AF0C56" w:rsidR="00C27675" w:rsidRPr="006403B9" w:rsidRDefault="00000000" w:rsidP="006403B9">
            <w:pPr>
              <w:spacing w:after="0"/>
              <w:ind w:left="-13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Capítulo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B60A" w14:textId="37791CE7" w:rsidR="00C27675" w:rsidRPr="006403B9" w:rsidRDefault="00000000" w:rsidP="006403B9">
            <w:pPr>
              <w:spacing w:after="0"/>
              <w:ind w:left="-13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Prefácio/Apresentação/</w:t>
            </w:r>
          </w:p>
          <w:p w14:paraId="183B66C4" w14:textId="631FD7C9" w:rsidR="00C27675" w:rsidRPr="006403B9" w:rsidRDefault="00000000" w:rsidP="006403B9">
            <w:pPr>
              <w:spacing w:after="0"/>
              <w:ind w:left="-13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Verbete</w:t>
            </w:r>
          </w:p>
        </w:tc>
      </w:tr>
      <w:tr w:rsidR="00C27675" w:rsidRPr="006403B9" w14:paraId="6B87AF7A" w14:textId="77777777">
        <w:trPr>
          <w:trHeight w:val="27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7243" w14:textId="57A61B5A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L1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3BC0" w14:textId="1A7423AA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EC33" w14:textId="7488EDAC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3E3" w14:textId="4412D32C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A09F" w14:textId="213C2A35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70</w:t>
            </w:r>
          </w:p>
        </w:tc>
      </w:tr>
      <w:tr w:rsidR="00C27675" w:rsidRPr="006403B9" w14:paraId="458F7E31" w14:textId="77777777">
        <w:trPr>
          <w:trHeight w:val="2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D29B" w14:textId="1C2C0A53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L2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64BE" w14:textId="6094C82D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E19" w14:textId="46D03EC3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ED17" w14:textId="3E04A591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80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542F" w14:textId="535086A3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50</w:t>
            </w:r>
          </w:p>
        </w:tc>
      </w:tr>
      <w:tr w:rsidR="00C27675" w:rsidRPr="006403B9" w14:paraId="041C0B57" w14:textId="77777777">
        <w:trPr>
          <w:trHeight w:val="2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05F4" w14:textId="534A08AF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L3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278E" w14:textId="5A3C09E0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11C1" w14:textId="4C53AA38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0888" w14:textId="40B60A00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60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3E12" w14:textId="22AA6BCE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30</w:t>
            </w:r>
          </w:p>
        </w:tc>
      </w:tr>
      <w:tr w:rsidR="00C27675" w:rsidRPr="006403B9" w14:paraId="08461534" w14:textId="77777777">
        <w:trPr>
          <w:trHeight w:val="2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B111" w14:textId="7EF69473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L4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B64F" w14:textId="54A9FF14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EC6F" w14:textId="18AB937C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4234" w14:textId="0945C122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40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A399" w14:textId="540EFAF6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</w:t>
            </w:r>
          </w:p>
        </w:tc>
      </w:tr>
      <w:tr w:rsidR="00C27675" w:rsidRPr="006403B9" w14:paraId="4020CFBF" w14:textId="77777777">
        <w:trPr>
          <w:trHeight w:val="2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1F98" w14:textId="77777777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L5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CA6E" w14:textId="77777777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159" w14:textId="77777777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390C" w14:textId="77777777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428C" w14:textId="77777777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5</w:t>
            </w:r>
          </w:p>
        </w:tc>
      </w:tr>
      <w:tr w:rsidR="00C27675" w:rsidRPr="006403B9" w14:paraId="591A29E4" w14:textId="77777777">
        <w:trPr>
          <w:trHeight w:val="50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B8E3" w14:textId="77777777" w:rsidR="00C27675" w:rsidRPr="006403B9" w:rsidRDefault="00C27675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C8E3" w14:textId="5DBE7F64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7FF0" w14:textId="7029F8DD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DB01" w14:textId="153D38D0" w:rsidR="00C27675" w:rsidRPr="006403B9" w:rsidRDefault="00000000" w:rsidP="006403B9">
            <w:pPr>
              <w:spacing w:after="0"/>
              <w:ind w:left="19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60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6D69" w14:textId="68B94738" w:rsidR="00C27675" w:rsidRPr="006403B9" w:rsidRDefault="00000000" w:rsidP="006403B9">
            <w:pPr>
              <w:spacing w:after="0"/>
              <w:ind w:left="14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30</w:t>
            </w:r>
          </w:p>
        </w:tc>
      </w:tr>
      <w:tr w:rsidR="00C27675" w:rsidRPr="006403B9" w14:paraId="52D5D477" w14:textId="77777777">
        <w:trPr>
          <w:trHeight w:val="504"/>
        </w:trPr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EB04" w14:textId="77777777" w:rsidR="00C27675" w:rsidRPr="006403B9" w:rsidRDefault="00000000" w:rsidP="006403B9">
            <w:pPr>
              <w:spacing w:after="0"/>
              <w:ind w:left="14"/>
              <w:jc w:val="both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color w:val="000000"/>
                <w:sz w:val="20"/>
                <w:szCs w:val="20"/>
                <w:highlight w:val="white"/>
              </w:rPr>
              <w:t>Por ocasião da Comissão de Credenciamento de 2025, como não haverá Qualis Livro para lançamentos ocorridos entre 2021-2024, a pontuação do nível L3 será considerada para todos os produtos, exceto a) para livros e capítulos publicados pela Editora da UFPE, para os quais será considerada a pontuação do nível L5, segundo o critério de endogenia do Documento da Área 31 da Capes.</w:t>
            </w:r>
          </w:p>
        </w:tc>
      </w:tr>
    </w:tbl>
    <w:p w14:paraId="7044B52A" w14:textId="77777777" w:rsidR="00C27675" w:rsidRPr="006403B9" w:rsidRDefault="00000000">
      <w:pPr>
        <w:spacing w:after="0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16E70798" w14:textId="77777777" w:rsidR="00C27675" w:rsidRPr="006403B9" w:rsidRDefault="00C27675">
      <w:pPr>
        <w:spacing w:after="0"/>
        <w:rPr>
          <w:rFonts w:ascii="Trebuchet MS" w:hAnsi="Trebuchet MS"/>
          <w:b/>
        </w:rPr>
      </w:pPr>
    </w:p>
    <w:p w14:paraId="381B0519" w14:textId="77777777" w:rsidR="00C27675" w:rsidRPr="006403B9" w:rsidRDefault="00000000">
      <w:pPr>
        <w:spacing w:after="0"/>
        <w:rPr>
          <w:rFonts w:ascii="Trebuchet MS" w:hAnsi="Trebuchet MS"/>
          <w:b/>
        </w:rPr>
      </w:pPr>
      <w:r w:rsidRPr="006403B9">
        <w:rPr>
          <w:rFonts w:ascii="Trebuchet MS" w:hAnsi="Trebuchet MS"/>
          <w:b/>
        </w:rPr>
        <w:t>Produção para pontuação técnica, artística, administrativa e outras</w:t>
      </w:r>
    </w:p>
    <w:tbl>
      <w:tblPr>
        <w:tblStyle w:val="a1"/>
        <w:tblW w:w="594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266"/>
        <w:gridCol w:w="4678"/>
      </w:tblGrid>
      <w:tr w:rsidR="00C27675" w:rsidRPr="006403B9" w14:paraId="7A7AE687" w14:textId="77777777">
        <w:trPr>
          <w:trHeight w:val="269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505E" w14:textId="26EE305F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Grupo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2082" w14:textId="1AC27E1C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Pontos</w:t>
            </w:r>
          </w:p>
        </w:tc>
      </w:tr>
      <w:tr w:rsidR="00C27675" w:rsidRPr="006403B9" w14:paraId="13378599" w14:textId="77777777">
        <w:trPr>
          <w:trHeight w:val="269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7F0" w14:textId="326CCA98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56E" w14:textId="12A4FB91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30</w:t>
            </w:r>
          </w:p>
        </w:tc>
      </w:tr>
      <w:tr w:rsidR="00C27675" w:rsidRPr="006403B9" w14:paraId="210E28F1" w14:textId="77777777">
        <w:trPr>
          <w:trHeight w:val="274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02FE" w14:textId="5E53B50D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B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9DE6" w14:textId="4C55A996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</w:tr>
      <w:tr w:rsidR="00C27675" w:rsidRPr="006403B9" w14:paraId="6E9421BF" w14:textId="77777777">
        <w:trPr>
          <w:trHeight w:val="269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7BB8" w14:textId="0D57AE9F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755" w14:textId="77D2B60B" w:rsidR="00C27675" w:rsidRPr="006403B9" w:rsidRDefault="00000000" w:rsidP="006403B9">
            <w:pPr>
              <w:spacing w:after="0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</w:t>
            </w:r>
          </w:p>
        </w:tc>
      </w:tr>
      <w:tr w:rsidR="00C27675" w:rsidRPr="006403B9" w14:paraId="475F5B7C" w14:textId="77777777">
        <w:trPr>
          <w:trHeight w:val="778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7E9E" w14:textId="699EAB3F" w:rsidR="00C27675" w:rsidRPr="006403B9" w:rsidRDefault="00000000" w:rsidP="006403B9">
            <w:pPr>
              <w:spacing w:after="0"/>
              <w:ind w:left="5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lastRenderedPageBreak/>
              <w:t>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5254" w14:textId="071C756B" w:rsidR="00C27675" w:rsidRPr="006403B9" w:rsidRDefault="00000000" w:rsidP="006403B9">
            <w:pPr>
              <w:spacing w:after="258"/>
              <w:jc w:val="center"/>
              <w:rPr>
                <w:rFonts w:ascii="Trebuchet MS" w:hAnsi="Trebuchet MS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5</w:t>
            </w:r>
          </w:p>
          <w:p w14:paraId="30A8660A" w14:textId="69D14211" w:rsidR="00C27675" w:rsidRPr="006403B9" w:rsidRDefault="00C27675" w:rsidP="006403B9">
            <w:pPr>
              <w:spacing w:after="0"/>
              <w:jc w:val="center"/>
              <w:rPr>
                <w:rFonts w:ascii="Trebuchet MS" w:hAnsi="Trebuchet MS"/>
              </w:rPr>
            </w:pPr>
          </w:p>
        </w:tc>
      </w:tr>
    </w:tbl>
    <w:p w14:paraId="19C793A8" w14:textId="77777777" w:rsidR="006403B9" w:rsidRDefault="006403B9" w:rsidP="006403B9">
      <w:pPr>
        <w:spacing w:after="258"/>
        <w:rPr>
          <w:rFonts w:ascii="Trebuchet MS" w:eastAsia="Arial" w:hAnsi="Trebuchet MS" w:cs="Arial"/>
          <w:sz w:val="20"/>
          <w:szCs w:val="20"/>
        </w:rPr>
      </w:pPr>
    </w:p>
    <w:p w14:paraId="28E9A886" w14:textId="050B339C" w:rsidR="00C27675" w:rsidRPr="006403B9" w:rsidRDefault="00000000" w:rsidP="006403B9">
      <w:pPr>
        <w:spacing w:after="258"/>
        <w:rPr>
          <w:rFonts w:ascii="Trebuchet MS" w:hAnsi="Trebuchet MS"/>
          <w:b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Produções técnicas pontuáveis </w:t>
      </w:r>
    </w:p>
    <w:p w14:paraId="26F2DC72" w14:textId="77777777" w:rsidR="00C27675" w:rsidRPr="006403B9" w:rsidRDefault="00000000">
      <w:pPr>
        <w:spacing w:after="9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Grupo A - 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Patentes;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traduc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livros; desenvolvimento de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protótipos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; estudos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técnicos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para desenvolvimento de produtos 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servic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os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; estudos de apoio à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gestão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(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pública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 privada); editoria de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periódico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científico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;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organizac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evento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científico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nacional e/ou internacional; cargo de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coordenac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em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age</w:t>
      </w:r>
      <w:r w:rsidRPr="006403B9">
        <w:rPr>
          <w:rFonts w:ascii="Arial" w:eastAsia="Arial" w:hAnsi="Arial" w:cs="Arial"/>
          <w:sz w:val="20"/>
          <w:szCs w:val="20"/>
        </w:rPr>
        <w:t>̂</w:t>
      </w:r>
      <w:r w:rsidRPr="006403B9">
        <w:rPr>
          <w:rFonts w:ascii="Trebuchet MS" w:eastAsia="Arial" w:hAnsi="Trebuchet MS" w:cs="Arial"/>
          <w:sz w:val="20"/>
          <w:szCs w:val="20"/>
        </w:rPr>
        <w:t>ncias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fomento; cargos de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direc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e/ou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coordenac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curso e/ou entidades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científicas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(por ano);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participac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em bancas de concurso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público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docente.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Orientac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dissertac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 tese (por ano). Membro de banca de concurso e defesa de tese/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dissertac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; </w:t>
      </w:r>
      <w:proofErr w:type="gramStart"/>
      <w:r w:rsidRPr="006403B9">
        <w:rPr>
          <w:rFonts w:ascii="Trebuchet MS" w:eastAsia="Arial" w:hAnsi="Trebuchet MS" w:cs="Arial"/>
          <w:sz w:val="20"/>
          <w:szCs w:val="20"/>
        </w:rPr>
        <w:t>Liderar</w:t>
      </w:r>
      <w:proofErr w:type="gramEnd"/>
      <w:r w:rsidRPr="006403B9">
        <w:rPr>
          <w:rFonts w:ascii="Trebuchet MS" w:eastAsia="Arial" w:hAnsi="Trebuchet MS" w:cs="Arial"/>
          <w:sz w:val="20"/>
          <w:szCs w:val="20"/>
        </w:rPr>
        <w:t xml:space="preserve"> grupo de pesquisa cadastrado no CNPq (por ano). </w:t>
      </w:r>
    </w:p>
    <w:p w14:paraId="4DFFCAFE" w14:textId="77777777" w:rsidR="00C27675" w:rsidRPr="006403B9" w:rsidRDefault="00C27675">
      <w:pPr>
        <w:spacing w:after="9" w:line="249" w:lineRule="auto"/>
        <w:ind w:left="-5" w:hanging="10"/>
        <w:jc w:val="both"/>
        <w:rPr>
          <w:rFonts w:ascii="Trebuchet MS" w:hAnsi="Trebuchet MS"/>
        </w:rPr>
      </w:pPr>
    </w:p>
    <w:p w14:paraId="691B5A59" w14:textId="77777777" w:rsidR="00C27675" w:rsidRPr="006403B9" w:rsidRDefault="00000000">
      <w:pPr>
        <w:spacing w:after="270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>Grupo B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- Participação em comissão acadêmico-científica de agência de fomento; participação em comitê científico de evento internacional e nacional; organização de evento local, nacional ou internacional; consultorias ou assessorias; organização e curadoria de exposições e mostras; coordenação de sistemas de informação e sistemas de arquivos; coordenação de projetos e atividades de divulgação científica; coordenação e participação de projetos de extensão; coordenação e editoria de sites, vídeos, hipermídias, programas de rádio, de televisão e/ou material impresso; produção de taxonomias, ontologias e tesauros; elaboração de políticas de comunicação e de informação; conservação/restauração (documentos, obras de arte); coordenação de comissão acadêmica colegiada (Graduação, Pós-graduação, Pesquisa e Extensão); elaboração de manuais técnicos, material didático ou instrucional.  </w:t>
      </w:r>
    </w:p>
    <w:p w14:paraId="5965EDA2" w14:textId="77777777" w:rsidR="00C27675" w:rsidRPr="006403B9" w:rsidRDefault="00000000">
      <w:pPr>
        <w:spacing w:after="271" w:line="249" w:lineRule="auto"/>
        <w:ind w:left="-5" w:hanging="10"/>
        <w:jc w:val="both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>Grupo C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-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Participac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em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comite</w:t>
      </w:r>
      <w:proofErr w:type="spellEnd"/>
      <w:r w:rsidRPr="006403B9">
        <w:rPr>
          <w:rFonts w:ascii="Arial" w:eastAsia="Arial" w:hAnsi="Arial" w:cs="Arial"/>
          <w:sz w:val="20"/>
          <w:szCs w:val="20"/>
        </w:rPr>
        <w:t>̂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científico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evento (regional e local);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traduc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artigo ou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capítulo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livro;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coordenac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Grupos e Trabalho de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associac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ões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científicas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; palestras, aulas magnas,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confere</w:t>
      </w:r>
      <w:r w:rsidRPr="006403B9">
        <w:rPr>
          <w:rFonts w:ascii="Arial" w:eastAsia="Arial" w:hAnsi="Arial" w:cs="Arial"/>
          <w:sz w:val="20"/>
          <w:szCs w:val="20"/>
        </w:rPr>
        <w:t>̂</w:t>
      </w:r>
      <w:r w:rsidRPr="006403B9">
        <w:rPr>
          <w:rFonts w:ascii="Trebuchet MS" w:eastAsia="Arial" w:hAnsi="Trebuchet MS" w:cs="Arial"/>
          <w:sz w:val="20"/>
          <w:szCs w:val="20"/>
        </w:rPr>
        <w:t>ncias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, cursos de curta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durac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, oficinas e workshops; resenhas de obras para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periódicos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científicos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,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relatório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final de projeto de pesquisa ou projeto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técnico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;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participac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em grupo de pesquisa cadastrado no CNPq (em que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não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seja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líder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).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Representac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em colegiados (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Congregac</w:t>
      </w:r>
      <w:r w:rsidRPr="006403B9">
        <w:rPr>
          <w:rFonts w:ascii="Arial" w:eastAsia="Arial" w:hAnsi="Arial" w:cs="Arial"/>
          <w:sz w:val="20"/>
          <w:szCs w:val="20"/>
        </w:rPr>
        <w:t>̧</w:t>
      </w:r>
      <w:r w:rsidRPr="006403B9">
        <w:rPr>
          <w:rFonts w:ascii="Trebuchet MS" w:eastAsia="Arial" w:hAnsi="Trebuchet MS" w:cs="Arial"/>
          <w:sz w:val="20"/>
          <w:szCs w:val="20"/>
        </w:rPr>
        <w:t>ão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, Conselho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universitário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,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Fóruns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institutos de ensino e pesquisa). Pareceres (para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periódicos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e </w:t>
      </w:r>
      <w:proofErr w:type="spellStart"/>
      <w:r w:rsidRPr="006403B9">
        <w:rPr>
          <w:rFonts w:ascii="Trebuchet MS" w:eastAsia="Arial" w:hAnsi="Trebuchet MS" w:cs="Arial"/>
          <w:sz w:val="20"/>
          <w:szCs w:val="20"/>
        </w:rPr>
        <w:t>age</w:t>
      </w:r>
      <w:r w:rsidRPr="006403B9">
        <w:rPr>
          <w:rFonts w:ascii="Arial" w:eastAsia="Arial" w:hAnsi="Arial" w:cs="Arial"/>
          <w:sz w:val="20"/>
          <w:szCs w:val="20"/>
        </w:rPr>
        <w:t>̂</w:t>
      </w:r>
      <w:r w:rsidRPr="006403B9">
        <w:rPr>
          <w:rFonts w:ascii="Trebuchet MS" w:eastAsia="Arial" w:hAnsi="Trebuchet MS" w:cs="Arial"/>
          <w:sz w:val="20"/>
          <w:szCs w:val="20"/>
        </w:rPr>
        <w:t>ncias</w:t>
      </w:r>
      <w:proofErr w:type="spellEnd"/>
      <w:r w:rsidRPr="006403B9">
        <w:rPr>
          <w:rFonts w:ascii="Trebuchet MS" w:eastAsia="Arial" w:hAnsi="Trebuchet MS" w:cs="Arial"/>
          <w:sz w:val="20"/>
          <w:szCs w:val="20"/>
        </w:rPr>
        <w:t xml:space="preserve"> de fomento). </w:t>
      </w:r>
    </w:p>
    <w:p w14:paraId="365A4FDF" w14:textId="77777777" w:rsidR="00C27675" w:rsidRPr="006403B9" w:rsidRDefault="00000000">
      <w:pPr>
        <w:spacing w:after="274" w:line="239" w:lineRule="auto"/>
        <w:ind w:right="2"/>
        <w:jc w:val="both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>Grupo D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- Coordenação, moderação de Mesa Redonda ou painel em eventos científicos e artísticos; artigos ou entrevista de cunho acadêmico para mídia impressa, eletrônica ou digital; organização de evento regional ou local.  </w:t>
      </w:r>
    </w:p>
    <w:p w14:paraId="20BCF57C" w14:textId="77777777" w:rsidR="00C27675" w:rsidRPr="006403B9" w:rsidRDefault="00000000">
      <w:pPr>
        <w:spacing w:after="267" w:line="249" w:lineRule="auto"/>
        <w:ind w:left="-5" w:hanging="10"/>
        <w:jc w:val="both"/>
        <w:rPr>
          <w:rFonts w:ascii="Trebuchet MS" w:hAnsi="Trebuchet MS"/>
          <w:b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Produções artísticas pontuáveis </w:t>
      </w:r>
    </w:p>
    <w:p w14:paraId="0C226014" w14:textId="77777777" w:rsidR="00C27675" w:rsidRPr="006403B9" w:rsidRDefault="00000000">
      <w:pPr>
        <w:spacing w:after="278" w:line="239" w:lineRule="auto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>Grupo A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- Produções artísticas com difusão internacional, exibidas ao público em eventos ou instituições relevantes para a área, cujo acesso se faz por meio de edital público ou comissão curatorial.  </w:t>
      </w:r>
    </w:p>
    <w:p w14:paraId="1DCCA46D" w14:textId="77777777" w:rsidR="00C27675" w:rsidRPr="006403B9" w:rsidRDefault="00000000">
      <w:pPr>
        <w:spacing w:after="275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>Grupo B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- Produções artísticas com difusão nacional, exibidas ao público em eventos ou instituições relevantes para a área, cujo acesso se faz por meio de edital público ou comissão curatorial.  </w:t>
      </w:r>
    </w:p>
    <w:p w14:paraId="4ECCB62C" w14:textId="77777777" w:rsidR="00C27675" w:rsidRPr="006403B9" w:rsidRDefault="00000000">
      <w:pPr>
        <w:spacing w:after="270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Grupo C 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- Produções artísticas com difusão regional, exibidas ao público em eventos ou instituições regionais relevantes para a área.  </w:t>
      </w:r>
    </w:p>
    <w:p w14:paraId="1E75A841" w14:textId="77777777" w:rsidR="00C27675" w:rsidRPr="006403B9" w:rsidRDefault="00000000">
      <w:pPr>
        <w:spacing w:after="42" w:line="249" w:lineRule="auto"/>
        <w:ind w:left="-5" w:hanging="1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>Grupo D</w:t>
      </w:r>
      <w:r w:rsidRPr="006403B9">
        <w:rPr>
          <w:rFonts w:ascii="Trebuchet MS" w:eastAsia="Arial" w:hAnsi="Trebuchet MS" w:cs="Arial"/>
          <w:sz w:val="20"/>
          <w:szCs w:val="20"/>
        </w:rPr>
        <w:t xml:space="preserve"> - Produções artísticas com difusão local, exibidas ao público em eventos ou instituições culturais de interesse local.  </w:t>
      </w:r>
    </w:p>
    <w:p w14:paraId="22C4792B" w14:textId="77777777" w:rsidR="00C27675" w:rsidRPr="006403B9" w:rsidRDefault="00000000">
      <w:pPr>
        <w:spacing w:after="259"/>
        <w:rPr>
          <w:rFonts w:ascii="Trebuchet MS" w:hAnsi="Trebuchet MS"/>
        </w:rPr>
      </w:pPr>
      <w:r w:rsidRPr="006403B9">
        <w:rPr>
          <w:rFonts w:ascii="Trebuchet MS" w:hAnsi="Trebuchet MS"/>
          <w:sz w:val="18"/>
          <w:szCs w:val="18"/>
        </w:rPr>
        <w:t xml:space="preserve"> </w:t>
      </w:r>
    </w:p>
    <w:p w14:paraId="666918E5" w14:textId="77777777" w:rsidR="00C27675" w:rsidRPr="006403B9" w:rsidRDefault="00000000">
      <w:pPr>
        <w:spacing w:after="259"/>
        <w:rPr>
          <w:rFonts w:ascii="Trebuchet MS" w:hAnsi="Trebuchet MS"/>
        </w:rPr>
      </w:pPr>
      <w:r w:rsidRPr="006403B9">
        <w:rPr>
          <w:rFonts w:ascii="Trebuchet MS" w:hAnsi="Trebuchet MS"/>
          <w:sz w:val="18"/>
          <w:szCs w:val="18"/>
        </w:rPr>
        <w:t xml:space="preserve"> </w:t>
      </w:r>
    </w:p>
    <w:p w14:paraId="4A926718" w14:textId="77777777" w:rsidR="006403B9" w:rsidRDefault="00000000" w:rsidP="006403B9">
      <w:pPr>
        <w:spacing w:after="259"/>
        <w:jc w:val="center"/>
        <w:rPr>
          <w:rFonts w:ascii="Trebuchet MS" w:eastAsia="Arial" w:hAnsi="Trebuchet MS" w:cs="Arial"/>
          <w:sz w:val="28"/>
          <w:szCs w:val="28"/>
        </w:rPr>
      </w:pPr>
      <w:r w:rsidRPr="006403B9">
        <w:rPr>
          <w:rFonts w:ascii="Trebuchet MS" w:eastAsia="Arial" w:hAnsi="Trebuchet MS" w:cs="Arial"/>
          <w:b/>
          <w:sz w:val="28"/>
          <w:szCs w:val="28"/>
        </w:rPr>
        <w:lastRenderedPageBreak/>
        <w:t>ANEXO 3</w:t>
      </w:r>
    </w:p>
    <w:p w14:paraId="43353634" w14:textId="71F47752" w:rsidR="00C27675" w:rsidRPr="006403B9" w:rsidRDefault="00000000" w:rsidP="006403B9">
      <w:pPr>
        <w:spacing w:after="259"/>
        <w:jc w:val="center"/>
        <w:rPr>
          <w:rFonts w:ascii="Trebuchet MS" w:eastAsia="Arial" w:hAnsi="Trebuchet MS" w:cs="Arial"/>
          <w:sz w:val="28"/>
          <w:szCs w:val="28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Tabela de pontuações referentes à experiência com orientação</w:t>
      </w:r>
    </w:p>
    <w:p w14:paraId="6B6D4BB8" w14:textId="77777777" w:rsidR="00C27675" w:rsidRPr="006403B9" w:rsidRDefault="00000000">
      <w:pPr>
        <w:spacing w:after="0"/>
        <w:ind w:left="47"/>
        <w:jc w:val="center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b/>
          <w:sz w:val="20"/>
          <w:szCs w:val="20"/>
        </w:rPr>
        <w:t xml:space="preserve"> </w:t>
      </w:r>
    </w:p>
    <w:tbl>
      <w:tblPr>
        <w:tblStyle w:val="a2"/>
        <w:tblW w:w="836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815"/>
        <w:gridCol w:w="3547"/>
      </w:tblGrid>
      <w:tr w:rsidR="00C27675" w:rsidRPr="006403B9" w14:paraId="1B5DF954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C216" w14:textId="6D89E98B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Tipo de orientação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3B9" w14:textId="5ED173ED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b/>
                <w:sz w:val="20"/>
                <w:szCs w:val="20"/>
              </w:rPr>
              <w:t>Pontuação</w:t>
            </w:r>
          </w:p>
        </w:tc>
      </w:tr>
      <w:tr w:rsidR="00C27675" w:rsidRPr="006403B9" w14:paraId="3A6611B6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CE93" w14:textId="245943CF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TCC de Graduação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CD0B" w14:textId="0F8B2795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</w:t>
            </w:r>
          </w:p>
        </w:tc>
      </w:tr>
      <w:tr w:rsidR="00C27675" w:rsidRPr="006403B9" w14:paraId="0BEC4B2D" w14:textId="77777777">
        <w:trPr>
          <w:trHeight w:val="26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507A" w14:textId="687A2843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Iniciação Científica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E99" w14:textId="316787D4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</w:t>
            </w:r>
          </w:p>
        </w:tc>
      </w:tr>
      <w:tr w:rsidR="00C27675" w:rsidRPr="006403B9" w14:paraId="2B59B8A1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BDCA" w14:textId="6BD2A2A9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Monografias de Pós-Graduação Lato Sensu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A9F4" w14:textId="0AB714A6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3</w:t>
            </w:r>
          </w:p>
        </w:tc>
      </w:tr>
      <w:tr w:rsidR="00C27675" w:rsidRPr="006403B9" w14:paraId="6FECCF97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D1CE" w14:textId="2C9FE379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Dissertação de Mestrado concluída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9319" w14:textId="0CE65128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</w:t>
            </w:r>
          </w:p>
        </w:tc>
      </w:tr>
      <w:tr w:rsidR="00C27675" w:rsidRPr="006403B9" w14:paraId="616F00CC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C5D2" w14:textId="7AC427D8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Dissertação de Mestrado em andamento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04B2" w14:textId="52399223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5</w:t>
            </w:r>
          </w:p>
        </w:tc>
      </w:tr>
      <w:tr w:rsidR="00C27675" w:rsidRPr="006403B9" w14:paraId="0A6A393B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DAB" w14:textId="05A82E8C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Tese de Doutorado concluída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37F9" w14:textId="200E5E91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</w:tr>
      <w:tr w:rsidR="00C27675" w:rsidRPr="006403B9" w14:paraId="3252AC06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3E2" w14:textId="624EB2DF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Tese de Doutorado em andamento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F876" w14:textId="0030F8D2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10</w:t>
            </w:r>
          </w:p>
        </w:tc>
      </w:tr>
      <w:tr w:rsidR="00C27675" w:rsidRPr="006403B9" w14:paraId="428A15C1" w14:textId="77777777">
        <w:trPr>
          <w:trHeight w:val="25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1DE6" w14:textId="77777777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Supervisão de pós-doutorado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D17A" w14:textId="77777777" w:rsidR="00C27675" w:rsidRPr="006403B9" w:rsidRDefault="00000000" w:rsidP="006403B9">
            <w:pPr>
              <w:spacing w:after="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6403B9">
              <w:rPr>
                <w:rFonts w:ascii="Trebuchet MS" w:eastAsia="Arial" w:hAnsi="Trebuchet MS" w:cs="Arial"/>
                <w:sz w:val="20"/>
                <w:szCs w:val="20"/>
              </w:rPr>
              <w:t>20</w:t>
            </w:r>
          </w:p>
        </w:tc>
      </w:tr>
    </w:tbl>
    <w:p w14:paraId="46715E30" w14:textId="77777777" w:rsidR="00C27675" w:rsidRPr="006403B9" w:rsidRDefault="00000000">
      <w:pPr>
        <w:spacing w:after="256"/>
        <w:rPr>
          <w:rFonts w:ascii="Trebuchet MS" w:eastAsia="Arial" w:hAnsi="Trebuchet MS" w:cs="Arial"/>
          <w:sz w:val="20"/>
          <w:szCs w:val="20"/>
        </w:rPr>
      </w:pPr>
      <w:r w:rsidRPr="006403B9">
        <w:rPr>
          <w:rFonts w:ascii="Trebuchet MS" w:eastAsia="Arial" w:hAnsi="Trebuchet MS" w:cs="Arial"/>
          <w:sz w:val="20"/>
          <w:szCs w:val="20"/>
        </w:rPr>
        <w:t xml:space="preserve"> </w:t>
      </w:r>
    </w:p>
    <w:p w14:paraId="06371F73" w14:textId="77777777" w:rsidR="00C27675" w:rsidRPr="006403B9" w:rsidRDefault="00000000">
      <w:pPr>
        <w:spacing w:after="256"/>
        <w:rPr>
          <w:rFonts w:ascii="Trebuchet MS" w:hAnsi="Trebuchet MS"/>
        </w:rPr>
      </w:pPr>
      <w:r w:rsidRPr="006403B9">
        <w:rPr>
          <w:rFonts w:ascii="Trebuchet MS" w:hAnsi="Trebuchet MS"/>
        </w:rPr>
        <w:t xml:space="preserve"> </w:t>
      </w:r>
    </w:p>
    <w:p w14:paraId="0BBE213F" w14:textId="77777777" w:rsidR="00C27675" w:rsidRPr="006403B9" w:rsidRDefault="00000000">
      <w:pPr>
        <w:spacing w:after="261"/>
        <w:rPr>
          <w:rFonts w:ascii="Trebuchet MS" w:hAnsi="Trebuchet MS"/>
        </w:rPr>
      </w:pPr>
      <w:r w:rsidRPr="006403B9">
        <w:rPr>
          <w:rFonts w:ascii="Trebuchet MS" w:hAnsi="Trebuchet MS"/>
        </w:rPr>
        <w:t xml:space="preserve"> </w:t>
      </w:r>
    </w:p>
    <w:p w14:paraId="180E36A5" w14:textId="77777777" w:rsidR="00C27675" w:rsidRPr="006403B9" w:rsidRDefault="00000000">
      <w:pPr>
        <w:spacing w:after="0"/>
        <w:rPr>
          <w:rFonts w:ascii="Trebuchet MS" w:hAnsi="Trebuchet MS"/>
        </w:rPr>
        <w:sectPr w:rsidR="00C27675" w:rsidRPr="006403B9">
          <w:pgSz w:w="11900" w:h="16840"/>
          <w:pgMar w:top="1420" w:right="1700" w:bottom="1420" w:left="1699" w:header="720" w:footer="720" w:gutter="0"/>
          <w:cols w:space="720"/>
        </w:sectPr>
      </w:pPr>
      <w:r w:rsidRPr="006403B9">
        <w:rPr>
          <w:rFonts w:ascii="Trebuchet MS" w:hAnsi="Trebuchet MS"/>
        </w:rPr>
        <w:t xml:space="preserve"> </w:t>
      </w:r>
    </w:p>
    <w:p w14:paraId="7E2D5A63" w14:textId="77777777" w:rsidR="006403B9" w:rsidRPr="006403B9" w:rsidRDefault="00000000" w:rsidP="006403B9">
      <w:pPr>
        <w:spacing w:after="0"/>
        <w:jc w:val="center"/>
        <w:rPr>
          <w:rFonts w:ascii="Trebuchet MS" w:eastAsia="Arial" w:hAnsi="Trebuchet MS" w:cs="Arial"/>
          <w:b/>
          <w:sz w:val="28"/>
          <w:szCs w:val="28"/>
        </w:rPr>
      </w:pPr>
      <w:r w:rsidRPr="006403B9">
        <w:rPr>
          <w:rFonts w:ascii="Trebuchet MS" w:eastAsia="Arial" w:hAnsi="Trebuchet MS" w:cs="Arial"/>
          <w:b/>
          <w:sz w:val="28"/>
          <w:szCs w:val="28"/>
        </w:rPr>
        <w:lastRenderedPageBreak/>
        <w:t>ANEXO 4</w:t>
      </w:r>
    </w:p>
    <w:p w14:paraId="745319BA" w14:textId="2CF17703" w:rsidR="00C27675" w:rsidRPr="006403B9" w:rsidRDefault="00000000" w:rsidP="006403B9">
      <w:pPr>
        <w:spacing w:after="0"/>
        <w:jc w:val="center"/>
        <w:rPr>
          <w:rFonts w:ascii="Trebuchet MS" w:hAnsi="Trebuchet MS"/>
          <w:sz w:val="24"/>
          <w:szCs w:val="24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Tabela de Pontuação da Produção</w:t>
      </w:r>
    </w:p>
    <w:p w14:paraId="479FE6E3" w14:textId="77777777" w:rsidR="006403B9" w:rsidRDefault="006403B9" w:rsidP="006403B9">
      <w:pPr>
        <w:spacing w:after="0"/>
        <w:rPr>
          <w:rFonts w:ascii="Trebuchet MS" w:eastAsia="Arial" w:hAnsi="Trebuchet MS" w:cs="Arial"/>
          <w:sz w:val="18"/>
          <w:szCs w:val="18"/>
        </w:rPr>
      </w:pPr>
    </w:p>
    <w:p w14:paraId="330EE0D8" w14:textId="331C3C66" w:rsidR="00C27675" w:rsidRPr="006403B9" w:rsidRDefault="00000000" w:rsidP="006403B9">
      <w:pPr>
        <w:spacing w:after="0"/>
        <w:jc w:val="center"/>
        <w:rPr>
          <w:rFonts w:ascii="Trebuchet MS" w:hAnsi="Trebuchet MS"/>
          <w:sz w:val="24"/>
          <w:szCs w:val="24"/>
        </w:rPr>
      </w:pPr>
      <w:r w:rsidRPr="006403B9">
        <w:rPr>
          <w:rFonts w:ascii="Trebuchet MS" w:eastAsia="Arial" w:hAnsi="Trebuchet MS" w:cs="Arial"/>
          <w:sz w:val="20"/>
          <w:szCs w:val="20"/>
        </w:rPr>
        <w:t>(</w:t>
      </w:r>
      <w:r w:rsidR="006403B9" w:rsidRPr="006403B9">
        <w:rPr>
          <w:rFonts w:ascii="Trebuchet MS" w:eastAsia="Arial" w:hAnsi="Trebuchet MS" w:cs="Arial"/>
          <w:sz w:val="20"/>
          <w:szCs w:val="20"/>
        </w:rPr>
        <w:t>D</w:t>
      </w:r>
      <w:r w:rsidRPr="006403B9">
        <w:rPr>
          <w:rFonts w:ascii="Trebuchet MS" w:eastAsia="Arial" w:hAnsi="Trebuchet MS" w:cs="Arial"/>
          <w:sz w:val="20"/>
          <w:szCs w:val="20"/>
        </w:rPr>
        <w:t>eve ser entregue preenchida pelas/os candidatas/os)</w:t>
      </w:r>
    </w:p>
    <w:p w14:paraId="5CD48413" w14:textId="77777777" w:rsidR="00C27675" w:rsidRPr="006403B9" w:rsidRDefault="00000000">
      <w:pPr>
        <w:spacing w:after="0"/>
        <w:ind w:left="47"/>
        <w:jc w:val="center"/>
        <w:rPr>
          <w:rFonts w:ascii="Trebuchet MS" w:hAnsi="Trebuchet MS"/>
        </w:rPr>
      </w:pPr>
      <w:r w:rsidRPr="006403B9">
        <w:rPr>
          <w:rFonts w:ascii="Trebuchet MS" w:hAnsi="Trebuchet MS"/>
        </w:rPr>
        <w:t xml:space="preserve"> </w:t>
      </w:r>
    </w:p>
    <w:p w14:paraId="5FDBC34A" w14:textId="57FF6AD7" w:rsidR="00C27675" w:rsidRPr="006403B9" w:rsidRDefault="00000000" w:rsidP="006403B9">
      <w:pPr>
        <w:spacing w:after="218"/>
        <w:ind w:right="1570"/>
        <w:rPr>
          <w:rFonts w:ascii="Trebuchet MS" w:hAnsi="Trebuchet MS"/>
          <w:b/>
          <w:bCs/>
        </w:rPr>
      </w:pPr>
      <w:r w:rsidRPr="006403B9">
        <w:rPr>
          <w:rFonts w:ascii="Trebuchet MS" w:hAnsi="Trebuchet MS"/>
          <w:b/>
          <w:bCs/>
        </w:rPr>
        <w:t>Nome:</w:t>
      </w:r>
    </w:p>
    <w:p w14:paraId="0CDFC76D" w14:textId="77777777" w:rsidR="00C27675" w:rsidRPr="006403B9" w:rsidRDefault="00000000">
      <w:pPr>
        <w:spacing w:after="47"/>
        <w:rPr>
          <w:rFonts w:ascii="Trebuchet MS" w:hAnsi="Trebuchet MS"/>
        </w:rPr>
      </w:pPr>
      <w:r w:rsidRPr="006403B9">
        <w:rPr>
          <w:rFonts w:ascii="Trebuchet MS" w:hAnsi="Trebuchet MS"/>
          <w:sz w:val="18"/>
          <w:szCs w:val="18"/>
        </w:rPr>
        <w:t xml:space="preserve"> </w:t>
      </w:r>
    </w:p>
    <w:tbl>
      <w:tblPr>
        <w:tblStyle w:val="a3"/>
        <w:tblW w:w="8506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973"/>
        <w:gridCol w:w="2026"/>
        <w:gridCol w:w="1935"/>
        <w:gridCol w:w="2572"/>
      </w:tblGrid>
      <w:tr w:rsidR="00C27675" w:rsidRPr="006403B9" w14:paraId="4ECFCA42" w14:textId="77777777" w:rsidTr="00461DBF">
        <w:trPr>
          <w:trHeight w:val="1099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25665" w14:textId="29E7B23E" w:rsidR="00C27675" w:rsidRPr="00461DBF" w:rsidRDefault="00000000" w:rsidP="00461DBF">
            <w:pPr>
              <w:spacing w:after="0"/>
              <w:ind w:left="1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61DBF">
              <w:rPr>
                <w:rFonts w:ascii="Trebuchet MS" w:eastAsia="Arial" w:hAnsi="Trebuchet MS" w:cs="Arial"/>
                <w:b/>
                <w:sz w:val="20"/>
                <w:szCs w:val="20"/>
              </w:rPr>
              <w:t>Itens da Produção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94A92" w14:textId="38ADBEC7" w:rsidR="00C27675" w:rsidRPr="00461DBF" w:rsidRDefault="00000000" w:rsidP="00461DBF">
            <w:pPr>
              <w:spacing w:after="0"/>
              <w:ind w:left="1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61DBF">
              <w:rPr>
                <w:rFonts w:ascii="Trebuchet MS" w:hAnsi="Trebuchet MS"/>
                <w:b/>
                <w:sz w:val="20"/>
                <w:szCs w:val="20"/>
              </w:rPr>
              <w:t>Quantidade de Itens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697B" w14:textId="7C7CB25A" w:rsidR="00C27675" w:rsidRPr="00461DBF" w:rsidRDefault="00000000" w:rsidP="00461DBF">
            <w:pPr>
              <w:spacing w:after="0"/>
              <w:ind w:left="1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61DBF">
              <w:rPr>
                <w:rFonts w:ascii="Trebuchet MS" w:hAnsi="Trebuchet MS"/>
                <w:b/>
                <w:sz w:val="20"/>
                <w:szCs w:val="20"/>
              </w:rPr>
              <w:t>Pontos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14E21" w14:textId="56D333A2" w:rsidR="00C27675" w:rsidRPr="00461DBF" w:rsidRDefault="00000000" w:rsidP="00461DBF">
            <w:pPr>
              <w:spacing w:after="0"/>
              <w:ind w:left="1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61DBF">
              <w:rPr>
                <w:rFonts w:ascii="Trebuchet MS" w:hAnsi="Trebuchet MS"/>
                <w:b/>
                <w:sz w:val="20"/>
                <w:szCs w:val="20"/>
              </w:rPr>
              <w:t>Pontos validados pela</w:t>
            </w:r>
          </w:p>
          <w:p w14:paraId="249F158B" w14:textId="7F70C150" w:rsidR="00C27675" w:rsidRPr="00461DBF" w:rsidRDefault="00000000" w:rsidP="00461DBF">
            <w:pPr>
              <w:spacing w:after="0"/>
              <w:ind w:left="14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61DBF">
              <w:rPr>
                <w:rFonts w:ascii="Trebuchet MS" w:hAnsi="Trebuchet MS"/>
                <w:b/>
                <w:sz w:val="20"/>
                <w:szCs w:val="20"/>
              </w:rPr>
              <w:t>Comissão</w:t>
            </w:r>
          </w:p>
          <w:p w14:paraId="060A28E7" w14:textId="23B516BF" w:rsidR="00C27675" w:rsidRPr="00461DBF" w:rsidRDefault="00000000" w:rsidP="00461DBF">
            <w:pPr>
              <w:spacing w:after="0"/>
              <w:ind w:left="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61DBF">
              <w:rPr>
                <w:rFonts w:ascii="Trebuchet MS" w:hAnsi="Trebuchet MS"/>
                <w:b/>
                <w:sz w:val="20"/>
                <w:szCs w:val="20"/>
              </w:rPr>
              <w:t>(preenchido pela Comissão)</w:t>
            </w:r>
          </w:p>
        </w:tc>
      </w:tr>
      <w:tr w:rsidR="00C27675" w:rsidRPr="006403B9" w14:paraId="3E639868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237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A1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14043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B199E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27C9E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53B21905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AB3E9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A2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4BB3A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F61C8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71AF6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7E92FD2B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6C3DB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Periódico A3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4B01A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4C5E9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96E23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66A67451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74D42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Periódico A4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BD9E1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28512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7F8F3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246FAF8F" w14:textId="77777777" w:rsidTr="00461DBF">
        <w:trPr>
          <w:trHeight w:val="437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932C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B1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EA11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7A9AE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55161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682F4403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ED910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B2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A2C08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7F411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AFCC2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0D2BD157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1275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B3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019CA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A2FB9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5C825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69A95793" w14:textId="77777777" w:rsidTr="00461DBF">
        <w:trPr>
          <w:trHeight w:val="437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BC4A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B4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64560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057FC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0570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6FD590E1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A3F5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C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BA3A8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2199C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2447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756A8CCE" w14:textId="77777777" w:rsidTr="00461DBF">
        <w:trPr>
          <w:trHeight w:val="437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406D0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Periódico N/A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65C29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81CF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D823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7DB6FF24" w14:textId="77777777" w:rsidTr="00461DBF">
        <w:trPr>
          <w:trHeight w:val="44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8AFBA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Livro autoral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33D5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543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3642E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4C6AB6DD" w14:textId="77777777" w:rsidTr="00461DBF">
        <w:trPr>
          <w:trHeight w:val="437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6FE63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Livro organizado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A14FA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37BC8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09400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74A718BC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627A9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Capítulo de Livro </w:t>
            </w:r>
          </w:p>
          <w:p w14:paraId="625C3D08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Prefácio /Apresentação Verbete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566B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5F9AC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1B2B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07D42959" w14:textId="77777777" w:rsidTr="00461DBF">
        <w:trPr>
          <w:trHeight w:val="658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CD583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Produção Técnica Grupo A 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EE1C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9B1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97397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6C448E33" w14:textId="77777777" w:rsidTr="00461DBF">
        <w:trPr>
          <w:trHeight w:val="658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2E55D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Produção Técnica Grupo B 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1D2B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C22E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B2418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088E33DA" w14:textId="77777777" w:rsidTr="00461DBF">
        <w:trPr>
          <w:trHeight w:val="658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0206F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Produção Técnica Grupo C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F701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8913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F8215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0CD88EFD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7EBF7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lastRenderedPageBreak/>
              <w:t xml:space="preserve">Produção Técnica Grupo D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43E4A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69BB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16912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225F2567" w14:textId="77777777" w:rsidTr="00461DBF">
        <w:trPr>
          <w:trHeight w:val="658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24345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Produção Artística Grupo A 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B9338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AD93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EBF56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42A182AD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AAE1F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Produção Artística Grupo B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69C99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28269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AE1D" w14:textId="77777777" w:rsidR="00C27675" w:rsidRPr="006403B9" w:rsidRDefault="00000000">
            <w:pPr>
              <w:spacing w:after="0"/>
              <w:rPr>
                <w:rFonts w:ascii="Trebuchet MS" w:hAnsi="Trebuchet MS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27675" w:rsidRPr="006403B9" w14:paraId="2AE5D20B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EEF27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 xml:space="preserve">Produção Artística Grupo C  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8FDF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13CA5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06F97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3F51435E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7AFD6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Produção Artística Grupo D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754B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D7BD6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A66B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5876C933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4797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– TCC (concluídas)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288D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D61A4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C829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13CF7163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908D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- Iniciação Científica (concluídas)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36810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E46F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7601F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3D51DD52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D9A90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– Lato Sensu (concluídas)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579D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0D894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AEF5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0D5EEA47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4776C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– Mestrado (concluídas)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61B8A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448A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13FF1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2F34FBC0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E6496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– Mestrado (em andamento)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8A37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0A8B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3092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7FBD7F27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ABCC2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– Doutorado (concluídas)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8274F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CA75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BAC4B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2C93C343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E711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Orientações – Doutorado (em andamento)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4403B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0F518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7581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07B8053B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69C4F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Supervisão de pós-doutorado (concluídas)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5AAA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0F0A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3BFF5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4B37F644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D5923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Supervisão de pós-doutorado (em andamento)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1701A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6DDC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77A7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7675" w:rsidRPr="006403B9" w14:paraId="5A54FFDB" w14:textId="77777777" w:rsidTr="00461DBF">
        <w:trPr>
          <w:trHeight w:val="662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F7C2D" w14:textId="77777777" w:rsidR="00C27675" w:rsidRPr="006403B9" w:rsidRDefault="00000000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 w:rsidRPr="006403B9">
              <w:rPr>
                <w:rFonts w:ascii="Trebuchet MS" w:hAnsi="Trebuchet MS"/>
                <w:sz w:val="18"/>
                <w:szCs w:val="18"/>
              </w:rPr>
              <w:t>TOTAL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8C49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1A05E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1F371" w14:textId="77777777" w:rsidR="00C27675" w:rsidRPr="006403B9" w:rsidRDefault="00C27675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09E856AE" w14:textId="77777777" w:rsidR="00C27675" w:rsidRPr="006403B9" w:rsidRDefault="00000000">
      <w:pPr>
        <w:spacing w:after="47"/>
        <w:jc w:val="both"/>
        <w:rPr>
          <w:rFonts w:ascii="Trebuchet MS" w:hAnsi="Trebuchet MS"/>
        </w:rPr>
      </w:pPr>
      <w:r w:rsidRPr="006403B9">
        <w:rPr>
          <w:rFonts w:ascii="Trebuchet MS" w:hAnsi="Trebuchet MS"/>
          <w:sz w:val="18"/>
          <w:szCs w:val="18"/>
        </w:rPr>
        <w:t xml:space="preserve"> </w:t>
      </w:r>
    </w:p>
    <w:p w14:paraId="31521266" w14:textId="77777777" w:rsidR="00C27675" w:rsidRPr="006403B9" w:rsidRDefault="00000000">
      <w:pPr>
        <w:spacing w:after="0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403B9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3498ADF2" w14:textId="77777777" w:rsidR="00C27675" w:rsidRPr="006403B9" w:rsidRDefault="00000000">
      <w:pPr>
        <w:rPr>
          <w:rFonts w:ascii="Trebuchet MS" w:eastAsia="Times New Roman" w:hAnsi="Trebuchet MS" w:cs="Times New Roman"/>
          <w:sz w:val="24"/>
          <w:szCs w:val="24"/>
        </w:rPr>
      </w:pPr>
      <w:r w:rsidRPr="006403B9">
        <w:rPr>
          <w:rFonts w:ascii="Trebuchet MS" w:hAnsi="Trebuchet MS"/>
        </w:rPr>
        <w:br w:type="page"/>
      </w:r>
    </w:p>
    <w:p w14:paraId="37BE519D" w14:textId="77777777" w:rsidR="00461DBF" w:rsidRDefault="00000000" w:rsidP="00461DBF">
      <w:pPr>
        <w:spacing w:after="0"/>
        <w:jc w:val="center"/>
        <w:rPr>
          <w:rFonts w:ascii="Trebuchet MS" w:eastAsia="Arial" w:hAnsi="Trebuchet MS" w:cs="Arial"/>
          <w:b/>
          <w:sz w:val="28"/>
          <w:szCs w:val="28"/>
        </w:rPr>
      </w:pPr>
      <w:r w:rsidRPr="00461DBF">
        <w:rPr>
          <w:rFonts w:ascii="Trebuchet MS" w:eastAsia="Arial" w:hAnsi="Trebuchet MS" w:cs="Arial"/>
          <w:b/>
          <w:sz w:val="28"/>
          <w:szCs w:val="28"/>
          <w:highlight w:val="white"/>
        </w:rPr>
        <w:lastRenderedPageBreak/>
        <w:t>ANEXO 5</w:t>
      </w:r>
    </w:p>
    <w:p w14:paraId="10F73209" w14:textId="77777777" w:rsidR="00461DBF" w:rsidRDefault="00461DBF" w:rsidP="00461DBF">
      <w:pPr>
        <w:spacing w:after="0"/>
        <w:jc w:val="center"/>
        <w:rPr>
          <w:rFonts w:ascii="Trebuchet MS" w:eastAsia="Arial" w:hAnsi="Trebuchet MS" w:cs="Arial"/>
          <w:b/>
          <w:sz w:val="28"/>
          <w:szCs w:val="28"/>
        </w:rPr>
      </w:pPr>
    </w:p>
    <w:p w14:paraId="7FA2499C" w14:textId="1B4DC124" w:rsidR="00C27675" w:rsidRPr="00461DBF" w:rsidRDefault="00000000" w:rsidP="00461DBF">
      <w:pPr>
        <w:spacing w:after="0"/>
        <w:jc w:val="center"/>
        <w:rPr>
          <w:rFonts w:ascii="Trebuchet MS" w:eastAsia="Arial" w:hAnsi="Trebuchet MS" w:cs="Arial"/>
          <w:b/>
          <w:bCs/>
          <w:sz w:val="32"/>
          <w:szCs w:val="32"/>
          <w:highlight w:val="white"/>
        </w:rPr>
      </w:pPr>
      <w:r w:rsidRPr="00461DBF">
        <w:rPr>
          <w:rFonts w:ascii="Trebuchet MS" w:hAnsi="Trebuchet MS"/>
          <w:b/>
          <w:bCs/>
          <w:sz w:val="24"/>
          <w:szCs w:val="24"/>
        </w:rPr>
        <w:t xml:space="preserve">PLANO DE TRABALHO </w:t>
      </w:r>
      <w:r w:rsidRPr="00461DBF">
        <w:rPr>
          <w:rFonts w:ascii="Trebuchet MS" w:hAnsi="Trebuchet MS"/>
          <w:b/>
          <w:bCs/>
          <w:sz w:val="24"/>
          <w:szCs w:val="24"/>
          <w:u w:val="single"/>
        </w:rPr>
        <w:t>2025-2028</w:t>
      </w:r>
    </w:p>
    <w:p w14:paraId="0FEEE727" w14:textId="77777777" w:rsidR="00C27675" w:rsidRPr="006403B9" w:rsidRDefault="00C27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5B2688ED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Cambria" w:hAnsi="Trebuchet MS" w:cs="Cambria"/>
          <w:color w:val="000000"/>
          <w:sz w:val="24"/>
          <w:szCs w:val="24"/>
        </w:rPr>
      </w:pPr>
      <w:r w:rsidRPr="006403B9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231F776" wp14:editId="51EF2CC7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5792470" cy="274955"/>
                <wp:effectExtent l="0" t="0" r="0" b="0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4528" y="3647285"/>
                          <a:ext cx="5782945" cy="26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514BF0" w14:textId="77777777" w:rsidR="00C27675" w:rsidRDefault="00C276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31F776" id="Retângulo: Cantos Arredondados 3" o:spid="_x0000_s1026" style="position:absolute;margin-left:-2pt;margin-top:10pt;width:456.1pt;height:21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0514BF0" w14:textId="77777777" w:rsidR="00C27675" w:rsidRDefault="00C2767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5FCA0E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 IDENTIFICAÇÃO DO DOCENTE</w:t>
      </w:r>
    </w:p>
    <w:p w14:paraId="25D772C0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rebuchet MS" w:eastAsia="Arial" w:hAnsi="Trebuchet MS" w:cs="Arial"/>
          <w:color w:val="000000"/>
          <w:sz w:val="24"/>
          <w:szCs w:val="24"/>
        </w:rPr>
      </w:pPr>
    </w:p>
    <w:p w14:paraId="5559E65F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NOME:  </w:t>
      </w:r>
    </w:p>
    <w:p w14:paraId="74E7B44F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MATRÍCULA SIAPE: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 </w:t>
      </w:r>
    </w:p>
    <w:p w14:paraId="77FD26D1" w14:textId="5E331F45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>INSTITUIÇÃO: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   (     ) UFPE    (     ) Outra IES. Qual?</w:t>
      </w:r>
    </w:p>
    <w:p w14:paraId="45C72453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b/>
          <w:color w:val="000000"/>
          <w:sz w:val="24"/>
          <w:szCs w:val="24"/>
          <w:u w:val="single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>TELEFONE:</w:t>
      </w:r>
    </w:p>
    <w:p w14:paraId="03C95C7F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E-MAIL:  </w:t>
      </w:r>
    </w:p>
    <w:p w14:paraId="5EEE2D88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F95B000" wp14:editId="0C8DDB73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5792470" cy="274955"/>
                <wp:effectExtent l="0" t="0" r="0" b="0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4528" y="3647285"/>
                          <a:ext cx="5782945" cy="26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9D28A" w14:textId="77777777" w:rsidR="00C27675" w:rsidRDefault="00C276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5B000" id="Retângulo: Cantos Arredondados 2" o:spid="_x0000_s1027" style="position:absolute;left:0;text-align:left;margin-left:-1pt;margin-top:9pt;width:456.1pt;height:21.6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669D28A" w14:textId="77777777" w:rsidR="00C27675" w:rsidRDefault="00C2767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255997D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 VINCULAÇÃO AO PROGRAMA</w:t>
      </w:r>
    </w:p>
    <w:p w14:paraId="58EE3D81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</w:p>
    <w:p w14:paraId="46BA69AF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>ÁREA DE CONCENTRAÇÃO: ( X )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 Comunicação, Informação e Museologia</w:t>
      </w:r>
    </w:p>
    <w:p w14:paraId="78754705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</w:p>
    <w:p w14:paraId="463292F6" w14:textId="7F2C1609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LINHA DE PESQUISA:  </w:t>
      </w:r>
      <w:r w:rsidR="00461DBF">
        <w:rPr>
          <w:rFonts w:ascii="Trebuchet MS" w:eastAsia="Arial" w:hAnsi="Trebuchet MS" w:cs="Arial"/>
          <w:b/>
          <w:color w:val="000000"/>
          <w:sz w:val="24"/>
          <w:szCs w:val="24"/>
        </w:rPr>
        <w:tab/>
      </w: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>(   )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 </w:t>
      </w:r>
      <w:r w:rsidR="00461DBF">
        <w:rPr>
          <w:rFonts w:ascii="Trebuchet MS" w:eastAsia="Arial" w:hAnsi="Trebuchet MS" w:cs="Arial"/>
          <w:color w:val="000000"/>
          <w:sz w:val="24"/>
          <w:szCs w:val="24"/>
        </w:rPr>
        <w:t xml:space="preserve">1 –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Mídia, Linguagem e Processos Sociopolíticos</w:t>
      </w:r>
    </w:p>
    <w:p w14:paraId="1D3CC2DB" w14:textId="4FE4C762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                                        (   )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 </w:t>
      </w:r>
      <w:r w:rsidR="00461DBF">
        <w:rPr>
          <w:rFonts w:ascii="Trebuchet MS" w:eastAsia="Arial" w:hAnsi="Trebuchet MS" w:cs="Arial"/>
          <w:color w:val="000000"/>
          <w:sz w:val="24"/>
          <w:szCs w:val="24"/>
        </w:rPr>
        <w:t xml:space="preserve">2 –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Estética e Culturas da Imagem e do Som</w:t>
      </w:r>
    </w:p>
    <w:p w14:paraId="3F0C1D15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</w:p>
    <w:p w14:paraId="4EC47A15" w14:textId="6063AEE8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>TEMAS DE PESQUISA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 (Indicar no máximo 5 de acordo com a área e a </w:t>
      </w:r>
      <w:r w:rsidR="00461DBF">
        <w:rPr>
          <w:rFonts w:ascii="Trebuchet MS" w:eastAsia="Arial" w:hAnsi="Trebuchet MS" w:cs="Arial"/>
          <w:color w:val="000000"/>
          <w:sz w:val="24"/>
          <w:szCs w:val="24"/>
        </w:rPr>
        <w:t>L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inha proposta): </w:t>
      </w:r>
    </w:p>
    <w:p w14:paraId="628C4E18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9289063" wp14:editId="6437F5FD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792470" cy="274955"/>
                <wp:effectExtent l="0" t="0" r="0" b="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4528" y="3647285"/>
                          <a:ext cx="5782945" cy="26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A0F22" w14:textId="77777777" w:rsidR="00C27675" w:rsidRDefault="00C276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89063" id="Retângulo: Cantos Arredondados 1" o:spid="_x0000_s1028" style="position:absolute;left:0;text-align:left;margin-left:0;margin-top:10pt;width:456.1pt;height:21.6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78A0F22" w14:textId="77777777" w:rsidR="00C27675" w:rsidRDefault="00C2767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9CE016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b/>
          <w:smallCaps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smallCaps/>
          <w:color w:val="000000"/>
          <w:sz w:val="24"/>
          <w:szCs w:val="24"/>
        </w:rPr>
        <w:t>ATIVIDADES NO PPGCOM</w:t>
      </w:r>
    </w:p>
    <w:p w14:paraId="0C4D7F04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b/>
          <w:smallCaps/>
          <w:color w:val="000000"/>
          <w:sz w:val="24"/>
          <w:szCs w:val="24"/>
        </w:rPr>
      </w:pPr>
    </w:p>
    <w:p w14:paraId="140E79D3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Arial" w:hAnsi="Trebuchet MS" w:cs="Arial"/>
          <w:b/>
          <w:smallCaps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Atenção: as atividades abaixo </w:t>
      </w:r>
      <w:r w:rsidRPr="006403B9">
        <w:rPr>
          <w:rFonts w:ascii="Trebuchet MS" w:eastAsia="Arial" w:hAnsi="Trebuchet MS" w:cs="Arial"/>
          <w:b/>
          <w:color w:val="FF0000"/>
          <w:sz w:val="24"/>
          <w:szCs w:val="24"/>
          <w:u w:val="single"/>
        </w:rPr>
        <w:t>devem ter vinculação temática com os temas de pesquisa propostos pelo docente, com a área e a linha de pesquisa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:</w:t>
      </w:r>
    </w:p>
    <w:p w14:paraId="0A643E11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b/>
          <w:smallCaps/>
          <w:color w:val="000000"/>
          <w:sz w:val="24"/>
          <w:szCs w:val="24"/>
        </w:rPr>
      </w:pPr>
    </w:p>
    <w:tbl>
      <w:tblPr>
        <w:tblStyle w:val="a4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C27675" w:rsidRPr="006403B9" w14:paraId="1E6AB604" w14:textId="77777777">
        <w:trPr>
          <w:trHeight w:val="425"/>
        </w:trPr>
        <w:tc>
          <w:tcPr>
            <w:tcW w:w="9214" w:type="dxa"/>
            <w:gridSpan w:val="3"/>
            <w:vAlign w:val="center"/>
          </w:tcPr>
          <w:p w14:paraId="42ADBE4F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ATIVIDADES DE ENSINO</w:t>
            </w:r>
          </w:p>
        </w:tc>
      </w:tr>
      <w:tr w:rsidR="00C27675" w:rsidRPr="006403B9" w14:paraId="21866B07" w14:textId="77777777">
        <w:trPr>
          <w:trHeight w:val="553"/>
        </w:trPr>
        <w:tc>
          <w:tcPr>
            <w:tcW w:w="6096" w:type="dxa"/>
            <w:vMerge w:val="restart"/>
            <w:vAlign w:val="center"/>
          </w:tcPr>
          <w:p w14:paraId="7ED57EB5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>Nome da(s) disciplina(s) (Mínimo 1 por ano)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F6ADBFD" w14:textId="77777777" w:rsidR="00C27675" w:rsidRPr="006403B9" w:rsidRDefault="00000000">
            <w:pPr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Período de oferecimento 2025-2028</w:t>
            </w:r>
          </w:p>
        </w:tc>
      </w:tr>
      <w:tr w:rsidR="00C27675" w:rsidRPr="006403B9" w14:paraId="59304F0A" w14:textId="77777777">
        <w:trPr>
          <w:trHeight w:val="470"/>
        </w:trPr>
        <w:tc>
          <w:tcPr>
            <w:tcW w:w="6096" w:type="dxa"/>
            <w:vMerge/>
            <w:vAlign w:val="center"/>
          </w:tcPr>
          <w:p w14:paraId="3CC4B785" w14:textId="77777777" w:rsidR="00C27675" w:rsidRPr="006403B9" w:rsidRDefault="00C2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C14A32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1º</w:t>
            </w:r>
          </w:p>
          <w:p w14:paraId="4F485B0C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9B101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2º</w:t>
            </w:r>
          </w:p>
          <w:p w14:paraId="2B683E71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Semestre</w:t>
            </w:r>
          </w:p>
        </w:tc>
      </w:tr>
      <w:tr w:rsidR="00C27675" w:rsidRPr="006403B9" w14:paraId="1C442194" w14:textId="77777777">
        <w:trPr>
          <w:trHeight w:val="510"/>
        </w:trPr>
        <w:tc>
          <w:tcPr>
            <w:tcW w:w="6096" w:type="dxa"/>
            <w:vAlign w:val="center"/>
          </w:tcPr>
          <w:p w14:paraId="2D55123E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A9A5AC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458676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01FD6D49" w14:textId="77777777">
        <w:trPr>
          <w:trHeight w:val="510"/>
        </w:trPr>
        <w:tc>
          <w:tcPr>
            <w:tcW w:w="6096" w:type="dxa"/>
            <w:vAlign w:val="center"/>
          </w:tcPr>
          <w:p w14:paraId="7CC8F3E4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417CD2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5E5C08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288D5C6B" w14:textId="77777777">
        <w:trPr>
          <w:trHeight w:val="510"/>
        </w:trPr>
        <w:tc>
          <w:tcPr>
            <w:tcW w:w="6096" w:type="dxa"/>
            <w:vAlign w:val="center"/>
          </w:tcPr>
          <w:p w14:paraId="72563CD8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69149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46F762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39DFDC08" w14:textId="77777777">
        <w:trPr>
          <w:trHeight w:val="510"/>
        </w:trPr>
        <w:tc>
          <w:tcPr>
            <w:tcW w:w="6096" w:type="dxa"/>
            <w:vAlign w:val="center"/>
          </w:tcPr>
          <w:p w14:paraId="521F4B56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A139D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F1AB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0F0A66CD" w14:textId="77777777">
        <w:trPr>
          <w:trHeight w:val="510"/>
        </w:trPr>
        <w:tc>
          <w:tcPr>
            <w:tcW w:w="6096" w:type="dxa"/>
            <w:vAlign w:val="center"/>
          </w:tcPr>
          <w:p w14:paraId="5C08EFAD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DFB8B5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BDD11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</w:tbl>
    <w:p w14:paraId="1D166FFC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tbl>
      <w:tblPr>
        <w:tblStyle w:val="a5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C27675" w:rsidRPr="006403B9" w14:paraId="353AB036" w14:textId="77777777">
        <w:trPr>
          <w:trHeight w:val="425"/>
        </w:trPr>
        <w:tc>
          <w:tcPr>
            <w:tcW w:w="9214" w:type="dxa"/>
            <w:gridSpan w:val="3"/>
            <w:vAlign w:val="center"/>
          </w:tcPr>
          <w:p w14:paraId="00D2E227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ATIVIDADES DE PESQUISA</w:t>
            </w:r>
          </w:p>
        </w:tc>
      </w:tr>
      <w:tr w:rsidR="00C27675" w:rsidRPr="006403B9" w14:paraId="4C0BBB7F" w14:textId="77777777">
        <w:trPr>
          <w:trHeight w:val="553"/>
        </w:trPr>
        <w:tc>
          <w:tcPr>
            <w:tcW w:w="6096" w:type="dxa"/>
            <w:vMerge w:val="restart"/>
            <w:vAlign w:val="center"/>
          </w:tcPr>
          <w:p w14:paraId="2786CA62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>Nome do grupo de pesquisa que participa ou irá criar (Ideal coordenar 1 e participar no máximo 3)</w:t>
            </w:r>
          </w:p>
          <w:p w14:paraId="790ECA82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lastRenderedPageBreak/>
              <w:t xml:space="preserve">  Atenção! Deve estar cadastrado no CNPQ    </w:t>
            </w:r>
          </w:p>
          <w:p w14:paraId="477BC890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 xml:space="preserve">  </w:t>
            </w:r>
            <w:hyperlink r:id="rId7">
              <w:r w:rsidRPr="006403B9">
                <w:rPr>
                  <w:rFonts w:ascii="Trebuchet MS" w:eastAsia="Arial" w:hAnsi="Trebuchet MS" w:cs="Arial"/>
                  <w:b/>
                  <w:color w:val="0000FF"/>
                  <w:sz w:val="24"/>
                  <w:szCs w:val="24"/>
                  <w:u w:val="single"/>
                </w:rPr>
                <w:t>http://dgp.cnpq.br/dgp/</w:t>
              </w:r>
            </w:hyperlink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CA0AC2" w14:textId="77777777" w:rsidR="00C27675" w:rsidRPr="006403B9" w:rsidRDefault="00000000">
            <w:pPr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lastRenderedPageBreak/>
              <w:t>Período de Reuniões 2025-2028</w:t>
            </w:r>
          </w:p>
        </w:tc>
      </w:tr>
      <w:tr w:rsidR="00C27675" w:rsidRPr="006403B9" w14:paraId="79F08182" w14:textId="77777777">
        <w:trPr>
          <w:trHeight w:val="470"/>
        </w:trPr>
        <w:tc>
          <w:tcPr>
            <w:tcW w:w="6096" w:type="dxa"/>
            <w:vMerge/>
            <w:vAlign w:val="center"/>
          </w:tcPr>
          <w:p w14:paraId="7924DD43" w14:textId="77777777" w:rsidR="00C27675" w:rsidRPr="006403B9" w:rsidRDefault="00C2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494349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1º</w:t>
            </w:r>
          </w:p>
          <w:p w14:paraId="13A70962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1FC17B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2º</w:t>
            </w:r>
          </w:p>
          <w:p w14:paraId="7F4E4D18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Semestre</w:t>
            </w:r>
          </w:p>
        </w:tc>
      </w:tr>
      <w:tr w:rsidR="00C27675" w:rsidRPr="006403B9" w14:paraId="0E9F9074" w14:textId="77777777">
        <w:trPr>
          <w:trHeight w:val="510"/>
        </w:trPr>
        <w:tc>
          <w:tcPr>
            <w:tcW w:w="6096" w:type="dxa"/>
            <w:vAlign w:val="center"/>
          </w:tcPr>
          <w:p w14:paraId="1AA558BB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49C53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1EB8AD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0C1DD448" w14:textId="77777777">
        <w:trPr>
          <w:trHeight w:val="510"/>
        </w:trPr>
        <w:tc>
          <w:tcPr>
            <w:tcW w:w="6096" w:type="dxa"/>
            <w:vAlign w:val="center"/>
          </w:tcPr>
          <w:p w14:paraId="1A75702F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5D7DD6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B14E82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37DBD3BA" w14:textId="77777777">
        <w:trPr>
          <w:trHeight w:val="510"/>
        </w:trPr>
        <w:tc>
          <w:tcPr>
            <w:tcW w:w="6096" w:type="dxa"/>
            <w:vAlign w:val="center"/>
          </w:tcPr>
          <w:p w14:paraId="6F6575CA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4C9F6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A49459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006BB8AA" w14:textId="77777777">
        <w:trPr>
          <w:trHeight w:val="553"/>
        </w:trPr>
        <w:tc>
          <w:tcPr>
            <w:tcW w:w="6096" w:type="dxa"/>
            <w:vMerge w:val="restart"/>
            <w:vAlign w:val="center"/>
          </w:tcPr>
          <w:p w14:paraId="075665A8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 xml:space="preserve">Projeto de pesquisa que participa ou irá criar (Ideal coordenar pelo menos 1)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886A4C4" w14:textId="77777777" w:rsidR="00C27675" w:rsidRPr="006403B9" w:rsidRDefault="00000000">
            <w:pPr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Período de Reuniões 2025-2028</w:t>
            </w:r>
          </w:p>
        </w:tc>
      </w:tr>
      <w:tr w:rsidR="00C27675" w:rsidRPr="006403B9" w14:paraId="4A39C368" w14:textId="77777777">
        <w:trPr>
          <w:trHeight w:val="470"/>
        </w:trPr>
        <w:tc>
          <w:tcPr>
            <w:tcW w:w="6096" w:type="dxa"/>
            <w:vMerge/>
            <w:vAlign w:val="center"/>
          </w:tcPr>
          <w:p w14:paraId="3F9813D8" w14:textId="77777777" w:rsidR="00C27675" w:rsidRPr="006403B9" w:rsidRDefault="00C2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3E2740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1º</w:t>
            </w:r>
          </w:p>
          <w:p w14:paraId="1374A921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891985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2º</w:t>
            </w:r>
          </w:p>
          <w:p w14:paraId="0FA50EE9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Semestre</w:t>
            </w:r>
          </w:p>
        </w:tc>
      </w:tr>
      <w:tr w:rsidR="00C27675" w:rsidRPr="006403B9" w14:paraId="34747448" w14:textId="77777777">
        <w:trPr>
          <w:trHeight w:val="510"/>
        </w:trPr>
        <w:tc>
          <w:tcPr>
            <w:tcW w:w="6096" w:type="dxa"/>
            <w:vAlign w:val="center"/>
          </w:tcPr>
          <w:p w14:paraId="250A408E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B3DE9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62E19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1620328D" w14:textId="77777777">
        <w:trPr>
          <w:trHeight w:val="51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CA9D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EEC9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5157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53A9ED5B" w14:textId="77777777">
        <w:trPr>
          <w:trHeight w:val="51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0AAF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D60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DD14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</w:tbl>
    <w:p w14:paraId="39039287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5919100C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Resultados propostos: </w:t>
      </w:r>
    </w:p>
    <w:p w14:paraId="31896F62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Artigo publicado em revista científica</w:t>
      </w:r>
    </w:p>
    <w:p w14:paraId="0082BFF9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Publicação de resumo ou trabalho em anais de evento</w:t>
      </w:r>
    </w:p>
    <w:p w14:paraId="330B5DDE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Publicação de livro autoral</w:t>
      </w:r>
    </w:p>
    <w:p w14:paraId="561CE025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Publicação de coletânea organizada</w:t>
      </w:r>
    </w:p>
    <w:p w14:paraId="2CCFD042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Publicação de capítulo de livro</w:t>
      </w:r>
    </w:p>
    <w:p w14:paraId="3B7549D8" w14:textId="7218C0A8" w:rsidR="00C27675" w:rsidRPr="00461D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Cs/>
          <w:color w:val="000000"/>
          <w:sz w:val="24"/>
          <w:szCs w:val="24"/>
        </w:rPr>
      </w:pPr>
      <w:r w:rsidRPr="00461DBF">
        <w:rPr>
          <w:rFonts w:ascii="Trebuchet MS" w:eastAsia="Arial" w:hAnsi="Trebuchet MS" w:cs="Arial"/>
          <w:bCs/>
          <w:color w:val="000000"/>
          <w:sz w:val="24"/>
          <w:szCs w:val="24"/>
        </w:rPr>
        <w:t>(     ) Outros: __________________</w:t>
      </w:r>
      <w:r w:rsidR="00461DBF" w:rsidRPr="00461DBF">
        <w:rPr>
          <w:rFonts w:ascii="Trebuchet MS" w:eastAsia="Arial" w:hAnsi="Trebuchet MS" w:cs="Arial"/>
          <w:bCs/>
          <w:color w:val="000000"/>
          <w:sz w:val="24"/>
          <w:szCs w:val="24"/>
        </w:rPr>
        <w:t>________</w:t>
      </w:r>
    </w:p>
    <w:p w14:paraId="1D9EC374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6EBD06C4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tbl>
      <w:tblPr>
        <w:tblStyle w:val="a6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C27675" w:rsidRPr="006403B9" w14:paraId="38BB56D8" w14:textId="77777777">
        <w:trPr>
          <w:trHeight w:val="425"/>
        </w:trPr>
        <w:tc>
          <w:tcPr>
            <w:tcW w:w="9214" w:type="dxa"/>
            <w:gridSpan w:val="3"/>
            <w:vAlign w:val="center"/>
          </w:tcPr>
          <w:p w14:paraId="64B96DEF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ATIVIDADES DE EXTENSÃO</w:t>
            </w:r>
          </w:p>
        </w:tc>
      </w:tr>
      <w:tr w:rsidR="00C27675" w:rsidRPr="006403B9" w14:paraId="248750F4" w14:textId="77777777">
        <w:trPr>
          <w:trHeight w:val="553"/>
        </w:trPr>
        <w:tc>
          <w:tcPr>
            <w:tcW w:w="6096" w:type="dxa"/>
            <w:vMerge w:val="restart"/>
            <w:vAlign w:val="center"/>
          </w:tcPr>
          <w:p w14:paraId="05FF8153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 xml:space="preserve">Nome do programa, projeto ou ação de extensão que participa ou irá criar </w:t>
            </w:r>
            <w:r w:rsidRPr="006403B9">
              <w:rPr>
                <w:rFonts w:ascii="Trebuchet MS" w:eastAsia="Arial" w:hAnsi="Trebuchet MS" w:cs="Arial"/>
                <w:b/>
                <w:color w:val="FF0000"/>
                <w:sz w:val="24"/>
                <w:szCs w:val="24"/>
                <w:u w:val="single"/>
              </w:rPr>
              <w:t>que gere impacto diretamente a sociedade</w:t>
            </w: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 xml:space="preserve"> (Ideal coordenar 1)</w:t>
            </w:r>
          </w:p>
          <w:p w14:paraId="3611135C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82091D4" w14:textId="77777777" w:rsidR="00C27675" w:rsidRPr="006403B9" w:rsidRDefault="00000000">
            <w:pPr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Período de Atividades 2025-2028</w:t>
            </w:r>
          </w:p>
        </w:tc>
      </w:tr>
      <w:tr w:rsidR="00C27675" w:rsidRPr="006403B9" w14:paraId="4C41BB56" w14:textId="77777777">
        <w:trPr>
          <w:trHeight w:val="470"/>
        </w:trPr>
        <w:tc>
          <w:tcPr>
            <w:tcW w:w="6096" w:type="dxa"/>
            <w:vMerge/>
            <w:vAlign w:val="center"/>
          </w:tcPr>
          <w:p w14:paraId="7639596F" w14:textId="77777777" w:rsidR="00C27675" w:rsidRPr="006403B9" w:rsidRDefault="00C2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28EB64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1º</w:t>
            </w:r>
          </w:p>
          <w:p w14:paraId="69DB1CBD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A6E75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2º</w:t>
            </w:r>
          </w:p>
          <w:p w14:paraId="5D9C3247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Semestre</w:t>
            </w:r>
          </w:p>
        </w:tc>
      </w:tr>
      <w:tr w:rsidR="00C27675" w:rsidRPr="006403B9" w14:paraId="10DD9A01" w14:textId="77777777">
        <w:trPr>
          <w:trHeight w:val="510"/>
        </w:trPr>
        <w:tc>
          <w:tcPr>
            <w:tcW w:w="6096" w:type="dxa"/>
            <w:vAlign w:val="center"/>
          </w:tcPr>
          <w:p w14:paraId="10BCC184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588E5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587718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3587F623" w14:textId="77777777">
        <w:trPr>
          <w:trHeight w:val="510"/>
        </w:trPr>
        <w:tc>
          <w:tcPr>
            <w:tcW w:w="6096" w:type="dxa"/>
            <w:vAlign w:val="center"/>
          </w:tcPr>
          <w:p w14:paraId="2069DA61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EB6FB1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289279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64E64A1F" w14:textId="77777777">
        <w:trPr>
          <w:trHeight w:val="510"/>
        </w:trPr>
        <w:tc>
          <w:tcPr>
            <w:tcW w:w="6096" w:type="dxa"/>
            <w:vAlign w:val="center"/>
          </w:tcPr>
          <w:p w14:paraId="3BFA6FD0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A042E6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333E35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</w:tbl>
    <w:p w14:paraId="71B6836A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01DC78E4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Resultados propostos: </w:t>
      </w:r>
    </w:p>
    <w:p w14:paraId="02166E37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 xml:space="preserve">Trabalho técnico (estudos, pareceres, relatórios técnicos, consultoria, inovação, material para a sociedade...) </w:t>
      </w:r>
    </w:p>
    <w:p w14:paraId="318EEDFB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Entrevistas, mesas redondas, programas e comentários na mídia</w:t>
      </w:r>
    </w:p>
    <w:p w14:paraId="534C70EC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Produto artístico ou cultural</w:t>
      </w:r>
    </w:p>
    <w:p w14:paraId="3694EF84" w14:textId="3AA3D808" w:rsidR="00C27675" w:rsidRPr="00461D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Cs/>
          <w:color w:val="000000"/>
          <w:sz w:val="24"/>
          <w:szCs w:val="24"/>
        </w:rPr>
      </w:pPr>
      <w:r w:rsidRPr="00461DBF">
        <w:rPr>
          <w:rFonts w:ascii="Trebuchet MS" w:eastAsia="Arial" w:hAnsi="Trebuchet MS" w:cs="Arial"/>
          <w:bCs/>
          <w:color w:val="000000"/>
          <w:sz w:val="24"/>
          <w:szCs w:val="24"/>
        </w:rPr>
        <w:t>(     ) Outros: ___________________________</w:t>
      </w:r>
    </w:p>
    <w:p w14:paraId="0AB5765F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tbl>
      <w:tblPr>
        <w:tblStyle w:val="a7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C27675" w:rsidRPr="006403B9" w14:paraId="5BC2CEF7" w14:textId="77777777">
        <w:trPr>
          <w:trHeight w:val="425"/>
        </w:trPr>
        <w:tc>
          <w:tcPr>
            <w:tcW w:w="9214" w:type="dxa"/>
            <w:gridSpan w:val="3"/>
            <w:vAlign w:val="center"/>
          </w:tcPr>
          <w:p w14:paraId="6E8ABEB3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ATIVIDADES DE INTERNACIONALIZAÇÃO</w:t>
            </w:r>
          </w:p>
        </w:tc>
      </w:tr>
      <w:tr w:rsidR="00C27675" w:rsidRPr="006403B9" w14:paraId="430879C1" w14:textId="77777777">
        <w:trPr>
          <w:trHeight w:val="553"/>
        </w:trPr>
        <w:tc>
          <w:tcPr>
            <w:tcW w:w="6096" w:type="dxa"/>
            <w:vMerge w:val="restart"/>
            <w:vAlign w:val="center"/>
          </w:tcPr>
          <w:p w14:paraId="5B8AAFF9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lastRenderedPageBreak/>
              <w:t xml:space="preserve">Pode ser organização de evento com palestrantes estrangeiros, apresentação de trabalho em evento internacional, publicação de texto em periódicos ou livros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8DBFEA" w14:textId="77777777" w:rsidR="00C27675" w:rsidRPr="006403B9" w:rsidRDefault="00000000">
            <w:pPr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Período de Atividades 2025-2028</w:t>
            </w:r>
          </w:p>
        </w:tc>
      </w:tr>
      <w:tr w:rsidR="00C27675" w:rsidRPr="006403B9" w14:paraId="5A8BCF98" w14:textId="77777777">
        <w:trPr>
          <w:trHeight w:val="470"/>
        </w:trPr>
        <w:tc>
          <w:tcPr>
            <w:tcW w:w="6096" w:type="dxa"/>
            <w:vMerge/>
            <w:vAlign w:val="center"/>
          </w:tcPr>
          <w:p w14:paraId="3733C3CB" w14:textId="77777777" w:rsidR="00C27675" w:rsidRPr="006403B9" w:rsidRDefault="00C27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B250D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1º</w:t>
            </w:r>
          </w:p>
          <w:p w14:paraId="72F9498C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877A4A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2º</w:t>
            </w:r>
          </w:p>
          <w:p w14:paraId="486B6198" w14:textId="77777777" w:rsidR="00C27675" w:rsidRPr="006403B9" w:rsidRDefault="00000000">
            <w:pPr>
              <w:spacing w:after="0" w:line="240" w:lineRule="auto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Semestre</w:t>
            </w:r>
          </w:p>
        </w:tc>
      </w:tr>
      <w:tr w:rsidR="00C27675" w:rsidRPr="006403B9" w14:paraId="04FA43BB" w14:textId="77777777">
        <w:trPr>
          <w:trHeight w:val="510"/>
        </w:trPr>
        <w:tc>
          <w:tcPr>
            <w:tcW w:w="6096" w:type="dxa"/>
            <w:vAlign w:val="center"/>
          </w:tcPr>
          <w:p w14:paraId="40A7F015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B224C2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38D2C3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098BD4E1" w14:textId="77777777">
        <w:trPr>
          <w:trHeight w:val="510"/>
        </w:trPr>
        <w:tc>
          <w:tcPr>
            <w:tcW w:w="6096" w:type="dxa"/>
            <w:vAlign w:val="center"/>
          </w:tcPr>
          <w:p w14:paraId="10051BF4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0E09E7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9EA77A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6758F32D" w14:textId="77777777">
        <w:trPr>
          <w:trHeight w:val="510"/>
        </w:trPr>
        <w:tc>
          <w:tcPr>
            <w:tcW w:w="6096" w:type="dxa"/>
            <w:vAlign w:val="center"/>
          </w:tcPr>
          <w:p w14:paraId="5472823F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FB81CE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AF8A4A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C27675" w:rsidRPr="006403B9" w14:paraId="7BB2D875" w14:textId="77777777">
        <w:trPr>
          <w:trHeight w:val="510"/>
        </w:trPr>
        <w:tc>
          <w:tcPr>
            <w:tcW w:w="6096" w:type="dxa"/>
            <w:vAlign w:val="center"/>
          </w:tcPr>
          <w:p w14:paraId="5A75EB53" w14:textId="77777777" w:rsidR="00C27675" w:rsidRPr="006403B9" w:rsidRDefault="00C27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D1B128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863BDA" w14:textId="77777777" w:rsidR="00C27675" w:rsidRPr="006403B9" w:rsidRDefault="00C27675">
            <w:pPr>
              <w:spacing w:after="0"/>
              <w:jc w:val="center"/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</w:tbl>
    <w:p w14:paraId="1726FE89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4DFF9553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Resultados propostos: </w:t>
      </w:r>
    </w:p>
    <w:p w14:paraId="61107CE6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Realização de atividades em conjunto com instituição estrangeira (projeto de pesquisa, eventos, publicações...)</w:t>
      </w:r>
    </w:p>
    <w:p w14:paraId="50946509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Publicação de texto em periódicos ou livros</w:t>
      </w:r>
    </w:p>
    <w:p w14:paraId="67F4F02B" w14:textId="77777777" w:rsidR="00C27675" w:rsidRPr="006403B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color w:val="000000"/>
          <w:sz w:val="24"/>
          <w:szCs w:val="24"/>
        </w:rPr>
      </w:pPr>
      <w:r w:rsidRPr="006403B9">
        <w:rPr>
          <w:rFonts w:ascii="Trebuchet MS" w:eastAsia="Arial" w:hAnsi="Trebuchet MS" w:cs="Arial"/>
          <w:b/>
          <w:color w:val="000000"/>
          <w:sz w:val="24"/>
          <w:szCs w:val="24"/>
        </w:rPr>
        <w:t xml:space="preserve">(     ) </w:t>
      </w:r>
      <w:r w:rsidRPr="006403B9">
        <w:rPr>
          <w:rFonts w:ascii="Trebuchet MS" w:eastAsia="Arial" w:hAnsi="Trebuchet MS" w:cs="Arial"/>
          <w:color w:val="000000"/>
          <w:sz w:val="24"/>
          <w:szCs w:val="24"/>
        </w:rPr>
        <w:t>Apresentação de trabalho em congresso internacional</w:t>
      </w:r>
    </w:p>
    <w:p w14:paraId="3AAEA306" w14:textId="748A87ED" w:rsidR="00C27675" w:rsidRPr="00461D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Cs/>
          <w:color w:val="000000"/>
          <w:sz w:val="24"/>
          <w:szCs w:val="24"/>
        </w:rPr>
      </w:pPr>
      <w:r w:rsidRPr="00461DBF">
        <w:rPr>
          <w:rFonts w:ascii="Trebuchet MS" w:eastAsia="Arial" w:hAnsi="Trebuchet MS" w:cs="Arial"/>
          <w:bCs/>
          <w:color w:val="000000"/>
          <w:sz w:val="24"/>
          <w:szCs w:val="24"/>
        </w:rPr>
        <w:t>(     ) Outros: _______________________</w:t>
      </w:r>
    </w:p>
    <w:p w14:paraId="58B0EB41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163E00CC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tbl>
      <w:tblPr>
        <w:tblStyle w:val="a8"/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C27675" w:rsidRPr="006403B9" w14:paraId="21EFC6DE" w14:textId="77777777">
        <w:trPr>
          <w:trHeight w:val="425"/>
        </w:trPr>
        <w:tc>
          <w:tcPr>
            <w:tcW w:w="9214" w:type="dxa"/>
            <w:gridSpan w:val="2"/>
            <w:vAlign w:val="center"/>
          </w:tcPr>
          <w:p w14:paraId="63B13FF7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OUTRAS ATIVIDADES</w:t>
            </w:r>
          </w:p>
        </w:tc>
      </w:tr>
      <w:tr w:rsidR="00C27675" w:rsidRPr="006403B9" w14:paraId="73AE5F7B" w14:textId="77777777">
        <w:trPr>
          <w:trHeight w:val="553"/>
        </w:trPr>
        <w:tc>
          <w:tcPr>
            <w:tcW w:w="6096" w:type="dxa"/>
            <w:vAlign w:val="center"/>
          </w:tcPr>
          <w:p w14:paraId="06ACE7DA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color w:val="000000"/>
                <w:sz w:val="24"/>
                <w:szCs w:val="24"/>
              </w:rPr>
              <w:t>Outras atividades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474853" w14:textId="77777777" w:rsidR="00C27675" w:rsidRPr="006403B9" w:rsidRDefault="00000000">
            <w:pPr>
              <w:spacing w:after="0" w:line="240" w:lineRule="auto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Período de Atividades 2025-2028</w:t>
            </w:r>
          </w:p>
        </w:tc>
      </w:tr>
      <w:tr w:rsidR="00C27675" w:rsidRPr="006403B9" w14:paraId="0F5F635A" w14:textId="77777777">
        <w:trPr>
          <w:trHeight w:val="510"/>
        </w:trPr>
        <w:tc>
          <w:tcPr>
            <w:tcW w:w="6096" w:type="dxa"/>
            <w:vAlign w:val="center"/>
          </w:tcPr>
          <w:p w14:paraId="0391EEE5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color w:val="000000"/>
                <w:sz w:val="24"/>
                <w:szCs w:val="24"/>
              </w:rPr>
              <w:t>Orientação de ao menos 1 discente por ano no programa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866863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X</w:t>
            </w:r>
          </w:p>
        </w:tc>
      </w:tr>
      <w:tr w:rsidR="00C27675" w:rsidRPr="006403B9" w14:paraId="1B0BFB45" w14:textId="77777777">
        <w:trPr>
          <w:trHeight w:val="510"/>
        </w:trPr>
        <w:tc>
          <w:tcPr>
            <w:tcW w:w="6096" w:type="dxa"/>
            <w:vAlign w:val="center"/>
          </w:tcPr>
          <w:p w14:paraId="59732ED0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color w:val="000000"/>
                <w:sz w:val="24"/>
                <w:szCs w:val="24"/>
              </w:rPr>
              <w:t>Supervisão de ao menos 1 estágio de docência (ou autorização para outro colega)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D7C777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X</w:t>
            </w:r>
          </w:p>
        </w:tc>
      </w:tr>
      <w:tr w:rsidR="00C27675" w:rsidRPr="006403B9" w14:paraId="62623132" w14:textId="77777777">
        <w:trPr>
          <w:trHeight w:val="510"/>
        </w:trPr>
        <w:tc>
          <w:tcPr>
            <w:tcW w:w="6096" w:type="dxa"/>
            <w:vAlign w:val="center"/>
          </w:tcPr>
          <w:p w14:paraId="35B35425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color w:val="000000"/>
                <w:sz w:val="24"/>
                <w:szCs w:val="24"/>
              </w:rPr>
              <w:t>Lançamento de notas dentro do prazo no sistema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AFCD42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X</w:t>
            </w:r>
          </w:p>
        </w:tc>
      </w:tr>
      <w:tr w:rsidR="00C27675" w:rsidRPr="006403B9" w14:paraId="7FD3169F" w14:textId="77777777">
        <w:trPr>
          <w:trHeight w:val="510"/>
        </w:trPr>
        <w:tc>
          <w:tcPr>
            <w:tcW w:w="6096" w:type="dxa"/>
            <w:vAlign w:val="center"/>
          </w:tcPr>
          <w:p w14:paraId="6C062B4B" w14:textId="77777777" w:rsidR="00C27675" w:rsidRPr="006403B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/>
              <w:rPr>
                <w:rFonts w:ascii="Trebuchet MS" w:eastAsia="Arial" w:hAnsi="Trebuchet MS" w:cs="Arial"/>
                <w:color w:val="000000"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color w:val="000000"/>
                <w:sz w:val="24"/>
                <w:szCs w:val="24"/>
              </w:rPr>
              <w:t xml:space="preserve">Atualização semestral do Lattes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B7DE2C" w14:textId="77777777" w:rsidR="00C27675" w:rsidRPr="006403B9" w:rsidRDefault="00000000">
            <w:pPr>
              <w:spacing w:after="0"/>
              <w:jc w:val="center"/>
              <w:rPr>
                <w:rFonts w:ascii="Trebuchet MS" w:eastAsia="Arial" w:hAnsi="Trebuchet MS" w:cs="Arial"/>
                <w:b/>
                <w:sz w:val="24"/>
                <w:szCs w:val="24"/>
              </w:rPr>
            </w:pPr>
            <w:r w:rsidRPr="006403B9">
              <w:rPr>
                <w:rFonts w:ascii="Trebuchet MS" w:eastAsia="Arial" w:hAnsi="Trebuchet MS" w:cs="Arial"/>
                <w:b/>
                <w:sz w:val="24"/>
                <w:szCs w:val="24"/>
              </w:rPr>
              <w:t>X</w:t>
            </w:r>
          </w:p>
        </w:tc>
      </w:tr>
    </w:tbl>
    <w:p w14:paraId="6017CD64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0C2F6A72" w14:textId="77777777" w:rsidR="00C27675" w:rsidRPr="006403B9" w:rsidRDefault="00C276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Trebuchet MS" w:eastAsia="Arial" w:hAnsi="Trebuchet MS" w:cs="Arial"/>
          <w:b/>
          <w:color w:val="000000"/>
          <w:sz w:val="24"/>
          <w:szCs w:val="24"/>
        </w:rPr>
      </w:pPr>
    </w:p>
    <w:p w14:paraId="12134739" w14:textId="602606A9" w:rsidR="00C27675" w:rsidRPr="006403B9" w:rsidRDefault="00000000">
      <w:pPr>
        <w:spacing w:after="0"/>
        <w:ind w:right="-284"/>
        <w:jc w:val="center"/>
        <w:rPr>
          <w:rFonts w:ascii="Trebuchet MS" w:eastAsia="Arial" w:hAnsi="Trebuchet MS" w:cs="Arial"/>
          <w:b/>
          <w:sz w:val="24"/>
          <w:szCs w:val="24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Recife,</w:t>
      </w:r>
      <w:r w:rsidR="00461DBF">
        <w:rPr>
          <w:rFonts w:ascii="Trebuchet MS" w:eastAsia="Arial" w:hAnsi="Trebuchet MS" w:cs="Arial"/>
          <w:b/>
          <w:sz w:val="24"/>
          <w:szCs w:val="24"/>
        </w:rPr>
        <w:t>______</w:t>
      </w:r>
      <w:r w:rsidRPr="006403B9">
        <w:rPr>
          <w:rFonts w:ascii="Trebuchet MS" w:eastAsia="Arial" w:hAnsi="Trebuchet MS" w:cs="Arial"/>
          <w:b/>
          <w:sz w:val="24"/>
          <w:szCs w:val="24"/>
        </w:rPr>
        <w:t xml:space="preserve"> </w:t>
      </w:r>
      <w:r w:rsidR="00461DBF">
        <w:rPr>
          <w:rFonts w:ascii="Trebuchet MS" w:eastAsia="Arial" w:hAnsi="Trebuchet MS" w:cs="Arial"/>
          <w:b/>
          <w:sz w:val="24"/>
          <w:szCs w:val="24"/>
        </w:rPr>
        <w:t>de</w:t>
      </w:r>
      <w:r w:rsidRPr="006403B9">
        <w:rPr>
          <w:rFonts w:ascii="Trebuchet MS" w:eastAsia="Arial" w:hAnsi="Trebuchet MS" w:cs="Arial"/>
          <w:b/>
          <w:sz w:val="24"/>
          <w:szCs w:val="24"/>
        </w:rPr>
        <w:t xml:space="preserve"> </w:t>
      </w:r>
      <w:r w:rsidR="00461DBF">
        <w:rPr>
          <w:rFonts w:ascii="Trebuchet MS" w:eastAsia="Arial" w:hAnsi="Trebuchet MS" w:cs="Arial"/>
          <w:b/>
          <w:sz w:val="24"/>
          <w:szCs w:val="24"/>
        </w:rPr>
        <w:t>abril de 2025.</w:t>
      </w:r>
    </w:p>
    <w:p w14:paraId="08A004D7" w14:textId="77777777" w:rsidR="00C27675" w:rsidRPr="006403B9" w:rsidRDefault="00C27675">
      <w:pPr>
        <w:spacing w:after="0"/>
        <w:jc w:val="center"/>
        <w:rPr>
          <w:rFonts w:ascii="Trebuchet MS" w:eastAsia="Arial" w:hAnsi="Trebuchet MS" w:cs="Arial"/>
          <w:b/>
          <w:sz w:val="24"/>
          <w:szCs w:val="24"/>
        </w:rPr>
      </w:pPr>
    </w:p>
    <w:p w14:paraId="7DE6693E" w14:textId="77777777" w:rsidR="00C27675" w:rsidRPr="006403B9" w:rsidRDefault="00C27675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0B60781F" w14:textId="77777777" w:rsidR="00C27675" w:rsidRPr="006403B9" w:rsidRDefault="00000000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Assinatura do Professor (Obrigatório): ___________________________________</w:t>
      </w:r>
    </w:p>
    <w:p w14:paraId="0EECF5D6" w14:textId="77777777" w:rsidR="00C27675" w:rsidRPr="006403B9" w:rsidRDefault="00C27675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339FCB8A" w14:textId="77777777" w:rsidR="00C27675" w:rsidRPr="006403B9" w:rsidRDefault="00000000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Parecer da Comissão de Credenciamento:</w:t>
      </w:r>
    </w:p>
    <w:p w14:paraId="14503AD6" w14:textId="77777777" w:rsidR="00C27675" w:rsidRPr="006403B9" w:rsidRDefault="00000000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(    ) APROVAÇÃO                     (      ) SUGESTÕES                    (    ) REPROVAÇÃO</w:t>
      </w:r>
    </w:p>
    <w:p w14:paraId="21B7DADC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64EDE514" w14:textId="523A4D64" w:rsidR="00C27675" w:rsidRPr="006403B9" w:rsidRDefault="00000000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>Justificativa:</w:t>
      </w:r>
    </w:p>
    <w:p w14:paraId="423918D0" w14:textId="4C7F516E" w:rsidR="00C27675" w:rsidRPr="00461DBF" w:rsidRDefault="00000000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 w:rsidR="00461DBF"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39437DCF" w14:textId="77777777" w:rsid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</w:p>
    <w:p w14:paraId="4FA7A7F3" w14:textId="6DE304FE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2379BD7B" w14:textId="77777777" w:rsidR="00C27675" w:rsidRDefault="00C27675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539113DE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07369224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779E70B4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lastRenderedPageBreak/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395471CC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2441FA0B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5A986AB1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33E6B6FD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481DA243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498ECF08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60521F7C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05FEEBEA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288EB693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20C1D380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4FC702C3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6968AD73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70F45B8A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021A1D57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0BB6E273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58613F36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5350A89C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70E5173C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42EF498A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1DDDD01E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22B53C7A" w14:textId="77777777" w:rsidR="00461DBF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5AD44917" w14:textId="77777777" w:rsidR="00461DBF" w:rsidRPr="00461DBF" w:rsidRDefault="00461DBF" w:rsidP="00461DBF">
      <w:pPr>
        <w:spacing w:after="0"/>
        <w:ind w:right="-852"/>
        <w:rPr>
          <w:rFonts w:ascii="Trebuchet MS" w:eastAsia="Arial" w:hAnsi="Trebuchet MS" w:cs="Arial"/>
          <w:bCs/>
          <w:sz w:val="24"/>
          <w:szCs w:val="24"/>
        </w:rPr>
      </w:pPr>
      <w:r w:rsidRPr="00461DBF">
        <w:rPr>
          <w:rFonts w:ascii="Trebuchet MS" w:eastAsia="Arial" w:hAnsi="Trebuchet MS" w:cs="Arial"/>
          <w:bCs/>
          <w:sz w:val="24"/>
          <w:szCs w:val="24"/>
        </w:rPr>
        <w:t>__________________________________________________________________</w:t>
      </w:r>
      <w:r>
        <w:rPr>
          <w:rFonts w:ascii="Trebuchet MS" w:eastAsia="Arial" w:hAnsi="Trebuchet MS" w:cs="Arial"/>
          <w:bCs/>
          <w:sz w:val="24"/>
          <w:szCs w:val="24"/>
        </w:rPr>
        <w:t>________</w:t>
      </w:r>
    </w:p>
    <w:p w14:paraId="6333F1E8" w14:textId="77777777" w:rsidR="00461DBF" w:rsidRPr="006403B9" w:rsidRDefault="00461DBF">
      <w:pPr>
        <w:spacing w:after="0"/>
        <w:ind w:right="-852"/>
        <w:rPr>
          <w:rFonts w:ascii="Trebuchet MS" w:eastAsia="Arial" w:hAnsi="Trebuchet MS" w:cs="Arial"/>
          <w:b/>
          <w:sz w:val="24"/>
          <w:szCs w:val="24"/>
        </w:rPr>
      </w:pPr>
    </w:p>
    <w:p w14:paraId="273A7BFB" w14:textId="77777777" w:rsidR="00461DBF" w:rsidRDefault="00461DBF">
      <w:pPr>
        <w:spacing w:after="0"/>
        <w:jc w:val="both"/>
        <w:rPr>
          <w:rFonts w:ascii="Trebuchet MS" w:eastAsia="Arial" w:hAnsi="Trebuchet MS" w:cs="Arial"/>
          <w:b/>
          <w:sz w:val="24"/>
          <w:szCs w:val="24"/>
        </w:rPr>
      </w:pPr>
    </w:p>
    <w:p w14:paraId="2CEC4F14" w14:textId="77777777" w:rsidR="00461DBF" w:rsidRDefault="00461DBF">
      <w:pPr>
        <w:spacing w:after="0"/>
        <w:jc w:val="both"/>
        <w:rPr>
          <w:rFonts w:ascii="Trebuchet MS" w:eastAsia="Arial" w:hAnsi="Trebuchet MS" w:cs="Arial"/>
          <w:b/>
          <w:sz w:val="24"/>
          <w:szCs w:val="24"/>
        </w:rPr>
      </w:pPr>
    </w:p>
    <w:p w14:paraId="1066C9F7" w14:textId="5FE34574" w:rsidR="00C27675" w:rsidRPr="006403B9" w:rsidRDefault="00000000">
      <w:pPr>
        <w:spacing w:after="0"/>
        <w:jc w:val="both"/>
        <w:rPr>
          <w:rFonts w:ascii="Trebuchet MS" w:hAnsi="Trebuchet MS"/>
        </w:rPr>
      </w:pPr>
      <w:r w:rsidRPr="006403B9">
        <w:rPr>
          <w:rFonts w:ascii="Trebuchet MS" w:eastAsia="Arial" w:hAnsi="Trebuchet MS" w:cs="Arial"/>
          <w:b/>
          <w:sz w:val="24"/>
          <w:szCs w:val="24"/>
        </w:rPr>
        <w:t xml:space="preserve">Assinatura da Coordenação: </w:t>
      </w:r>
      <w:r w:rsidRPr="00461DBF">
        <w:rPr>
          <w:rFonts w:ascii="Trebuchet MS" w:eastAsia="Arial" w:hAnsi="Trebuchet MS" w:cs="Arial"/>
          <w:bCs/>
          <w:sz w:val="24"/>
          <w:szCs w:val="24"/>
        </w:rPr>
        <w:t>________</w:t>
      </w:r>
      <w:r w:rsidR="00461DBF" w:rsidRPr="00461DBF">
        <w:rPr>
          <w:rFonts w:ascii="Trebuchet MS" w:eastAsia="Arial" w:hAnsi="Trebuchet MS" w:cs="Arial"/>
          <w:bCs/>
          <w:sz w:val="24"/>
          <w:szCs w:val="24"/>
        </w:rPr>
        <w:t>_______________</w:t>
      </w:r>
      <w:r w:rsidR="00461DBF">
        <w:rPr>
          <w:rFonts w:ascii="Trebuchet MS" w:eastAsia="Arial" w:hAnsi="Trebuchet MS" w:cs="Arial"/>
          <w:bCs/>
          <w:sz w:val="24"/>
          <w:szCs w:val="24"/>
        </w:rPr>
        <w:t>___________________</w:t>
      </w:r>
    </w:p>
    <w:sectPr w:rsidR="00C27675" w:rsidRPr="006403B9">
      <w:pgSz w:w="11900" w:h="16840"/>
      <w:pgMar w:top="1420" w:right="1700" w:bottom="142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57FE" w14:textId="77777777" w:rsidR="00F63FE1" w:rsidRDefault="00F63FE1" w:rsidP="006403B9">
      <w:pPr>
        <w:spacing w:after="0" w:line="240" w:lineRule="auto"/>
      </w:pPr>
      <w:r>
        <w:separator/>
      </w:r>
    </w:p>
  </w:endnote>
  <w:endnote w:type="continuationSeparator" w:id="0">
    <w:p w14:paraId="10FA31D4" w14:textId="77777777" w:rsidR="00F63FE1" w:rsidRDefault="00F63FE1" w:rsidP="0064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DFF2" w14:textId="77777777" w:rsidR="00F63FE1" w:rsidRDefault="00F63FE1" w:rsidP="006403B9">
      <w:pPr>
        <w:spacing w:after="0" w:line="240" w:lineRule="auto"/>
      </w:pPr>
      <w:r>
        <w:separator/>
      </w:r>
    </w:p>
  </w:footnote>
  <w:footnote w:type="continuationSeparator" w:id="0">
    <w:p w14:paraId="0BCE132F" w14:textId="77777777" w:rsidR="00F63FE1" w:rsidRDefault="00F63FE1" w:rsidP="00640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75"/>
    <w:rsid w:val="00461DBF"/>
    <w:rsid w:val="006403B9"/>
    <w:rsid w:val="006970AC"/>
    <w:rsid w:val="00C27675"/>
    <w:rsid w:val="00E02F33"/>
    <w:rsid w:val="00F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3486"/>
  <w15:docId w15:val="{A95D3070-7EB8-4EDD-A04B-EB239E19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36"/>
      <w:ind w:left="10" w:right="3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right="2"/>
      <w:outlineLvl w:val="1"/>
    </w:pPr>
    <w:rPr>
      <w:rFonts w:ascii="Arial" w:eastAsia="Arial" w:hAnsi="Arial" w:cs="Arial"/>
      <w:b/>
      <w:color w:val="000000"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4" w:type="dxa"/>
        <w:left w:w="14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4" w:type="dxa"/>
        <w:left w:w="0" w:type="dxa"/>
        <w:bottom w:w="0" w:type="dxa"/>
        <w:right w:w="12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4" w:type="dxa"/>
        <w:left w:w="14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" w:type="dxa"/>
        <w:left w:w="19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5" w:type="dxa"/>
        <w:left w:w="101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40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3B9"/>
  </w:style>
  <w:style w:type="paragraph" w:styleId="Rodap">
    <w:name w:val="footer"/>
    <w:basedOn w:val="Normal"/>
    <w:link w:val="RodapChar"/>
    <w:uiPriority w:val="99"/>
    <w:unhideWhenUsed/>
    <w:rsid w:val="00640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3B9"/>
  </w:style>
  <w:style w:type="character" w:customStyle="1" w:styleId="Ttulo1Char">
    <w:name w:val="Título 1 Char"/>
    <w:basedOn w:val="Fontepargpadro"/>
    <w:link w:val="Ttulo1"/>
    <w:uiPriority w:val="9"/>
    <w:rsid w:val="006403B9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gp.cnpq.br/dg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1715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Rogério Covaleski</dc:creator>
  <cp:lastModifiedBy>Rogerio Covaleski</cp:lastModifiedBy>
  <cp:revision>2</cp:revision>
  <cp:lastPrinted>2025-04-09T13:58:00Z</cp:lastPrinted>
  <dcterms:created xsi:type="dcterms:W3CDTF">2025-04-09T13:58:00Z</dcterms:created>
  <dcterms:modified xsi:type="dcterms:W3CDTF">2025-04-09T13:58:00Z</dcterms:modified>
</cp:coreProperties>
</file>