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4A" w:rsidRPr="001D6E8F" w:rsidRDefault="0046614A" w:rsidP="0046614A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ANEXO VI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MODELO PARA ORGANIZAÇÃO DO CURRICULUM VITAE DOCUMENTADO (DOUTORADO)</w:t>
      </w:r>
    </w:p>
    <w:p w:rsidR="0046614A" w:rsidRPr="001D6E8F" w:rsidRDefault="0046614A" w:rsidP="0046614A">
      <w:pPr>
        <w:pStyle w:val="Standard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79"/>
        <w:gridCol w:w="1399"/>
        <w:gridCol w:w="81"/>
        <w:gridCol w:w="60"/>
        <w:gridCol w:w="2100"/>
      </w:tblGrid>
      <w:tr w:rsidR="0046614A" w:rsidRPr="001D6E8F" w:rsidTr="00D96051">
        <w:trPr>
          <w:trHeight w:val="25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– TITULAÇÃO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2,5)</w:t>
            </w:r>
          </w:p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46614A" w:rsidRPr="001D6E8F" w:rsidTr="00D96051">
        <w:trPr>
          <w:trHeight w:val="25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Cursos Pré-Mestrado: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curso, Instituição, período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Média do Histórico Escolar do Mestrado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 xml:space="preserve">Especialização na área do Programa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4B2B78">
              <w:rPr>
                <w:rFonts w:ascii="Times New Roman" w:hAnsi="Times New Roman"/>
                <w:color w:val="auto"/>
              </w:rPr>
              <w:t>mínimo 360h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 xml:space="preserve">Especialização em outras áreas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4B2B78">
              <w:rPr>
                <w:rFonts w:ascii="Times New Roman" w:hAnsi="Times New Roman"/>
                <w:color w:val="auto"/>
              </w:rPr>
              <w:t>mínimo 360h</w:t>
            </w:r>
            <w:r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5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– EXPERIÊNCIA PROFISSIONAL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0,5)</w:t>
            </w:r>
          </w:p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bCs/>
                <w:color w:val="000000" w:themeColor="text1"/>
              </w:rPr>
              <w:t>Indicar período, local, função, envolvimento, etc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fundamental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ensino médio na área do Programa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Professor de nível superior na área do Programa ou áreas afins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Profissional na área do Programa ou em áreas afins (pesquisador, fiscal, perito, etc.)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(técnico em pesquisa, assistente de laboratório, etc.)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Atividade (</w:t>
            </w: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Indicar período, local, função, envolvimento, etc.)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– ATIVIDADE DE PESQUISA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2,0):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Atividade: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 xml:space="preserve">Indicar local, projeto, período,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lastRenderedPageBreak/>
              <w:t>orientação, envolvimento, etc.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6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Estágio voluntário, mínimo 120 horas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(é obrigatório na declaração comprovar o número de horas)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Programa de Iniciação Científica ou similar (bolsista ou voluntário) 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Bolsa de aperfeiçoamento ou similar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relevantes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(ex.: orientação de estágios e monografias)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50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projeto de pesquisa aprovado por instâncias pertinentes como graduado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979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– PRODUÇÃO ACADÊMICA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(peso 4)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46614A" w:rsidRPr="001D6E8F" w:rsidTr="00D96051">
        <w:trPr>
          <w:trHeight w:val="585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periódico/evento, local, título, autores, número de páginas, etc. Além da declaração de apresentação, é obrigatória a apresentação dos trabalhos/resumos, periódicos e patentes na íntegra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683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locais/regionais (não serão pontuados apresentação de trabalhos/resumos em congressos obrigatórios para bolsistas de graduação)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860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Apresentação de trabalhos/resumos em congressos profissionais nacionais e internacionais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trabalhos completos em anais de congresso nacionais e internacionais</w:t>
            </w:r>
          </w:p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(mínimo de 3 páginas)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em revista nacional/internacional inclusa no Qualis/CAPES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Publicação em revista nacional/internacional não inclusa no Qualis da Área Ciências Biológicas I/CAPES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Publicação de capítulos de livros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Outras atividades pertinentes ( ex.: prêmios científicos)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Patente com registro de depósito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– ATIVIDADES DE EXTENSÃO</w:t>
            </w:r>
          </w:p>
          <w:p w:rsidR="0046614A" w:rsidRPr="001D6E8F" w:rsidRDefault="0046614A" w:rsidP="00D96051">
            <w:pPr>
              <w:pStyle w:val="Standard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(peso 1,0)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/>
                <w:b/>
                <w:color w:val="000000" w:themeColor="text1"/>
              </w:rPr>
              <w:t xml:space="preserve">Nº do Documento </w:t>
            </w: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anexado</w:t>
            </w: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color w:val="000000" w:themeColor="text1"/>
              </w:rPr>
              <w:t>Para uso exclusivo da Comissão de Seleção</w:t>
            </w: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Trabalho produzido: </w:t>
            </w:r>
            <w:r w:rsidRPr="001D6E8F">
              <w:rPr>
                <w:rFonts w:ascii="Times New Roman" w:hAnsi="Times New Roman" w:cs="Times New Roman"/>
                <w:color w:val="000000" w:themeColor="text1"/>
              </w:rPr>
              <w:t>Indicar evento, curso, duração, etc.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congressos e simpósios sem apresentação de trabalho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305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Minicurso (mínimo 12h ou mais), como aluno. Minicursos com menos de 12h não serão pontuados.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6E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Participação em cursos com média duração (min. 40h ou mais). Cursos com menos de 40h não serão pontuados.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Palestrante/Monitor em eventos científicos e de extensão locais, minicursos.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Bancas Examinadoras de conclusão de curso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Comissão organizadora eventos científicos/extensão (Feiras de Ciências, Congressos etc.)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333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Participação em projeto registrado de extensão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6614A" w:rsidRPr="001D6E8F" w:rsidTr="00D96051">
        <w:trPr>
          <w:trHeight w:val="127"/>
        </w:trPr>
        <w:tc>
          <w:tcPr>
            <w:tcW w:w="492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14A" w:rsidRPr="001D6E8F" w:rsidRDefault="0046614A" w:rsidP="00D9605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6E8F">
              <w:rPr>
                <w:rFonts w:ascii="Times New Roman" w:hAnsi="Times New Roman" w:cs="Times New Roman"/>
                <w:color w:val="000000" w:themeColor="text1"/>
              </w:rPr>
              <w:t>Monitoria de disciplina</w:t>
            </w:r>
          </w:p>
        </w:tc>
        <w:tc>
          <w:tcPr>
            <w:tcW w:w="155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14A" w:rsidRPr="001D6E8F" w:rsidRDefault="0046614A" w:rsidP="00D96051">
            <w:pPr>
              <w:pStyle w:val="Standard"/>
              <w:spacing w:after="0" w:line="36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D0FAB" w:rsidRDefault="00DD0FAB" w:rsidP="0046614A">
      <w:bookmarkStart w:id="0" w:name="_GoBack"/>
      <w:bookmarkEnd w:id="0"/>
    </w:p>
    <w:sectPr w:rsidR="00DD0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4A"/>
    <w:rsid w:val="0046614A"/>
    <w:rsid w:val="00D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14A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661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46614A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14A"/>
    <w:pPr>
      <w:widowControl w:val="0"/>
      <w:suppressAutoHyphens/>
      <w:autoSpaceDN w:val="0"/>
      <w:textAlignment w:val="baseline"/>
    </w:pPr>
    <w:rPr>
      <w:rFonts w:ascii="Calibri" w:eastAsia="Calibri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661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46614A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2763</Characters>
  <Application>Microsoft Office Word</Application>
  <DocSecurity>0</DocSecurity>
  <Lines>23</Lines>
  <Paragraphs>6</Paragraphs>
  <ScaleCrop>false</ScaleCrop>
  <Company>MMS Inc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2019-05-30T18:17:00Z</dcterms:created>
  <dcterms:modified xsi:type="dcterms:W3CDTF">2019-05-30T18:17:00Z</dcterms:modified>
</cp:coreProperties>
</file>