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E5" w:rsidRPr="004D0757" w:rsidRDefault="00F22A6B" w:rsidP="007B66B1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NORMATIVA</w:t>
      </w:r>
      <w:r w:rsidR="00C536E5" w:rsidRPr="005C2425">
        <w:rPr>
          <w:b/>
          <w:bCs/>
        </w:rPr>
        <w:t xml:space="preserve"> N</w:t>
      </w:r>
      <w:r w:rsidR="00C536E5" w:rsidRPr="005C2425">
        <w:rPr>
          <w:b/>
          <w:bCs/>
          <w:u w:val="single"/>
          <w:vertAlign w:val="superscript"/>
        </w:rPr>
        <w:t>o</w:t>
      </w:r>
      <w:r w:rsidR="00C536E5" w:rsidRPr="005C2425">
        <w:rPr>
          <w:b/>
          <w:bCs/>
        </w:rPr>
        <w:t xml:space="preserve"> 01/201</w:t>
      </w:r>
      <w:r w:rsidR="006F77AF">
        <w:rPr>
          <w:b/>
          <w:bCs/>
        </w:rPr>
        <w:t>6</w:t>
      </w:r>
      <w:r w:rsidR="00C536E5" w:rsidRPr="005C2425">
        <w:rPr>
          <w:b/>
          <w:bCs/>
        </w:rPr>
        <w:t>-PPG</w:t>
      </w:r>
      <w:r w:rsidR="00C536E5">
        <w:rPr>
          <w:b/>
          <w:bCs/>
        </w:rPr>
        <w:t>-</w:t>
      </w:r>
      <w:r w:rsidR="00C536E5" w:rsidRPr="004D0757">
        <w:rPr>
          <w:b/>
          <w:bCs/>
        </w:rPr>
        <w:t>B</w:t>
      </w:r>
      <w:r w:rsidR="00C536E5">
        <w:rPr>
          <w:b/>
          <w:bCs/>
        </w:rPr>
        <w:t>F</w:t>
      </w:r>
    </w:p>
    <w:p w:rsidR="00C536E5" w:rsidRDefault="00C536E5" w:rsidP="008A06CD">
      <w:pPr>
        <w:autoSpaceDE w:val="0"/>
        <w:autoSpaceDN w:val="0"/>
        <w:adjustRightInd w:val="0"/>
        <w:spacing w:after="120"/>
        <w:ind w:left="5040" w:hanging="1071"/>
        <w:jc w:val="both"/>
      </w:pPr>
      <w:r w:rsidRPr="001D6BB2">
        <w:rPr>
          <w:b/>
        </w:rPr>
        <w:t>Ementa:</w:t>
      </w:r>
      <w:r>
        <w:t xml:space="preserve"> Estabelece critérios para credenciamento e recredenciamento de docentes.</w:t>
      </w:r>
    </w:p>
    <w:p w:rsidR="00C536E5" w:rsidRPr="004D0757" w:rsidRDefault="001A2DA4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>O</w:t>
      </w:r>
      <w:r w:rsidR="00C536E5" w:rsidRPr="004D0757">
        <w:t xml:space="preserve"> CO</w:t>
      </w:r>
      <w:r>
        <w:t xml:space="preserve">LEGIADO </w:t>
      </w:r>
      <w:r w:rsidR="00C536E5" w:rsidRPr="004D0757">
        <w:t xml:space="preserve">DO PROGRAMA DE PÓS-GRADUAÇÃO </w:t>
      </w:r>
      <w:smartTag w:uri="urn:schemas-microsoft-com:office:smarttags" w:element="PersonName">
        <w:smartTagPr>
          <w:attr w:name="ProductID" w:val="EM BIOLOGIA DE FUNGOS"/>
        </w:smartTagPr>
        <w:r w:rsidR="00C536E5" w:rsidRPr="004D0757">
          <w:t xml:space="preserve">EM BIOLOGIA </w:t>
        </w:r>
        <w:r w:rsidR="00C536E5">
          <w:t>DE FUNGOS</w:t>
        </w:r>
      </w:smartTag>
      <w:r w:rsidR="00C536E5" w:rsidRPr="004D0757">
        <w:t>, no uso d</w:t>
      </w:r>
      <w:r w:rsidR="00303D17">
        <w:t>as</w:t>
      </w:r>
      <w:r w:rsidR="00C536E5" w:rsidRPr="004D0757">
        <w:t xml:space="preserve"> atribuições </w:t>
      </w:r>
      <w:r w:rsidR="00303D17">
        <w:t xml:space="preserve">que lhe conferem o artigo </w:t>
      </w:r>
      <w:r>
        <w:t>8</w:t>
      </w:r>
      <w:r w:rsidR="006268AA" w:rsidRPr="002039BA">
        <w:t>º</w:t>
      </w:r>
      <w:r w:rsidR="00303D17">
        <w:t xml:space="preserve"> d</w:t>
      </w:r>
      <w:r w:rsidR="003B24ED">
        <w:t>a</w:t>
      </w:r>
      <w:r w:rsidR="00303D17">
        <w:t xml:space="preserve"> Re</w:t>
      </w:r>
      <w:r w:rsidR="003B24ED">
        <w:t>solução 10/2008 do CCEPE/UFPE</w:t>
      </w:r>
      <w:r w:rsidR="00C536E5" w:rsidRPr="004D0757">
        <w:t>, considerando:</w:t>
      </w:r>
    </w:p>
    <w:p w:rsidR="006268AA" w:rsidRPr="00C22288" w:rsidRDefault="00C536E5" w:rsidP="00C2228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567"/>
        <w:jc w:val="both"/>
      </w:pPr>
      <w:proofErr w:type="gramStart"/>
      <w:r w:rsidRPr="004D0757">
        <w:t>a</w:t>
      </w:r>
      <w:proofErr w:type="gramEnd"/>
      <w:r w:rsidRPr="004D0757">
        <w:t xml:space="preserve"> </w:t>
      </w:r>
      <w:r w:rsidRPr="00C22288">
        <w:t xml:space="preserve">necessidade de revisão </w:t>
      </w:r>
      <w:r w:rsidR="00155DA3" w:rsidRPr="00C22288">
        <w:t xml:space="preserve">periódica </w:t>
      </w:r>
      <w:r w:rsidRPr="00C22288">
        <w:t xml:space="preserve">dos critérios para credenciamento e recredenciamento </w:t>
      </w:r>
      <w:r w:rsidR="002A1170" w:rsidRPr="00C22288">
        <w:t xml:space="preserve">de </w:t>
      </w:r>
      <w:r w:rsidRPr="00C22288">
        <w:t>docente</w:t>
      </w:r>
      <w:r w:rsidR="002A1170" w:rsidRPr="00C22288">
        <w:t>s</w:t>
      </w:r>
      <w:r w:rsidRPr="00C22288">
        <w:t xml:space="preserve">, em atenção às exigência da CAPES; </w:t>
      </w:r>
      <w:r w:rsidR="006052AA">
        <w:t>e</w:t>
      </w:r>
    </w:p>
    <w:p w:rsidR="00C536E5" w:rsidRPr="00C22288" w:rsidRDefault="00C536E5" w:rsidP="00C2228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567"/>
        <w:jc w:val="both"/>
      </w:pPr>
      <w:proofErr w:type="gramStart"/>
      <w:r w:rsidRPr="00FC21B5">
        <w:t>o</w:t>
      </w:r>
      <w:proofErr w:type="gramEnd"/>
      <w:r w:rsidRPr="00FC21B5">
        <w:t xml:space="preserve"> deliberado pelo Colegiado do Programa de Pós-Graduação em Biologia de Fungos em </w:t>
      </w:r>
      <w:r w:rsidRPr="00EC2073">
        <w:t>reunião</w:t>
      </w:r>
      <w:r w:rsidR="002A1170" w:rsidRPr="00EC2073">
        <w:t xml:space="preserve"> ordinária</w:t>
      </w:r>
      <w:r w:rsidR="002A1170" w:rsidRPr="00FC21B5">
        <w:t>,</w:t>
      </w:r>
      <w:r w:rsidRPr="00FC21B5">
        <w:t xml:space="preserve"> realizada em </w:t>
      </w:r>
      <w:r w:rsidR="006F77AF" w:rsidRPr="00FC21B5">
        <w:t>15</w:t>
      </w:r>
      <w:r w:rsidRPr="00FC21B5">
        <w:t>/</w:t>
      </w:r>
      <w:r w:rsidR="006F77AF" w:rsidRPr="00FC21B5">
        <w:t>04</w:t>
      </w:r>
      <w:r w:rsidRPr="00FC21B5">
        <w:t>/201</w:t>
      </w:r>
      <w:r w:rsidR="006F77AF" w:rsidRPr="00FC21B5">
        <w:t>6</w:t>
      </w:r>
      <w:r w:rsidRPr="00FC21B5">
        <w:t>,</w:t>
      </w:r>
    </w:p>
    <w:p w:rsidR="00C536E5" w:rsidRPr="004D0757" w:rsidRDefault="00C536E5" w:rsidP="00C22288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</w:rPr>
      </w:pPr>
      <w:r w:rsidRPr="00C22288">
        <w:rPr>
          <w:b/>
          <w:bCs/>
        </w:rPr>
        <w:t>RESOLVE:</w:t>
      </w:r>
    </w:p>
    <w:p w:rsidR="00C536E5" w:rsidRPr="00C22288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t>Art. 1</w:t>
      </w:r>
      <w:r w:rsidRPr="004D0757">
        <w:rPr>
          <w:u w:val="single"/>
          <w:vertAlign w:val="superscript"/>
        </w:rPr>
        <w:t>o</w:t>
      </w:r>
      <w:r w:rsidRPr="004D0757">
        <w:t xml:space="preserve"> </w:t>
      </w:r>
      <w:r>
        <w:t xml:space="preserve">– </w:t>
      </w:r>
      <w:r w:rsidRPr="004D0757">
        <w:t xml:space="preserve">Para credenciamento </w:t>
      </w:r>
      <w:r w:rsidR="003778DC">
        <w:t>de docentes externos ou internos à Instituição, com titulação mínima de Doutor,</w:t>
      </w:r>
      <w:r w:rsidR="003778DC" w:rsidRPr="004D0757">
        <w:t xml:space="preserve"> </w:t>
      </w:r>
      <w:r w:rsidRPr="004D0757">
        <w:t>no</w:t>
      </w:r>
      <w:r w:rsidR="00EE78BF">
        <w:t xml:space="preserve"> </w:t>
      </w:r>
      <w:r w:rsidR="00D24C02">
        <w:t xml:space="preserve">corpo docente </w:t>
      </w:r>
      <w:r>
        <w:t xml:space="preserve">do </w:t>
      </w:r>
      <w:r w:rsidRPr="004D0757">
        <w:t xml:space="preserve">Programa de Pós-Graduação em Biologia </w:t>
      </w:r>
      <w:r>
        <w:t>de Fungos</w:t>
      </w:r>
      <w:r w:rsidRPr="004D0757">
        <w:t xml:space="preserve">, o interessado deverá </w:t>
      </w:r>
      <w:r w:rsidRPr="00C22288">
        <w:t>cumprir os seguintes requisitos:</w:t>
      </w:r>
    </w:p>
    <w:p w:rsidR="003778DC" w:rsidRPr="00C22288" w:rsidRDefault="003778DC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I – </w:t>
      </w:r>
      <w:r w:rsidR="002A1170" w:rsidRPr="00C22288">
        <w:t xml:space="preserve">Apresentar </w:t>
      </w:r>
      <w:r w:rsidRPr="00C22288">
        <w:t>pedido de credenciamento</w:t>
      </w:r>
      <w:r w:rsidR="00EE78BF" w:rsidRPr="00C22288">
        <w:t>,</w:t>
      </w:r>
      <w:r w:rsidRPr="00C22288">
        <w:t xml:space="preserve"> através de carta </w:t>
      </w:r>
      <w:r w:rsidR="002A1170" w:rsidRPr="00C22288">
        <w:t>à Coordenação,</w:t>
      </w:r>
      <w:r w:rsidRPr="00C22288">
        <w:t xml:space="preserve"> acompanhada das seguintes informações: </w:t>
      </w:r>
    </w:p>
    <w:p w:rsidR="003778DC" w:rsidRPr="00C22288" w:rsidRDefault="003778DC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a) campo de atuação do interessado e descrição sucinta da </w:t>
      </w:r>
      <w:r w:rsidR="002A1170" w:rsidRPr="00C22288">
        <w:t xml:space="preserve">sua </w:t>
      </w:r>
      <w:r w:rsidRPr="00C22288">
        <w:t xml:space="preserve">linha de pesquisa; </w:t>
      </w:r>
    </w:p>
    <w:p w:rsidR="003778DC" w:rsidRPr="00C22288" w:rsidRDefault="003778DC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b) descrição das condições de </w:t>
      </w:r>
      <w:proofErr w:type="gramStart"/>
      <w:r w:rsidRPr="00C22288">
        <w:t>infra-estrutura</w:t>
      </w:r>
      <w:proofErr w:type="gramEnd"/>
      <w:r w:rsidRPr="00C22288">
        <w:t xml:space="preserve"> laboratorial e captação de recursos para orientação de pós-graduandos; </w:t>
      </w:r>
    </w:p>
    <w:p w:rsidR="003778DC" w:rsidRPr="00C22288" w:rsidRDefault="003778DC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>c</w:t>
      </w:r>
      <w:r w:rsidRPr="007455A3">
        <w:t xml:space="preserve">) </w:t>
      </w:r>
      <w:r w:rsidR="009D44AB" w:rsidRPr="007455A3">
        <w:t xml:space="preserve">proposta </w:t>
      </w:r>
      <w:r w:rsidRPr="007455A3">
        <w:t xml:space="preserve">de uma disciplina na área de Micologia ou </w:t>
      </w:r>
      <w:r w:rsidR="009D44AB" w:rsidRPr="007455A3">
        <w:t>n</w:t>
      </w:r>
      <w:r w:rsidRPr="007455A3">
        <w:t xml:space="preserve">as suas interfaces; </w:t>
      </w:r>
      <w:r w:rsidR="007C1A46" w:rsidRPr="007455A3">
        <w:t>o</w:t>
      </w:r>
      <w:r w:rsidRPr="007455A3">
        <w:t xml:space="preserve"> interessado deve atentar para que a ementa da disciplina encaminhada não apresente sobreposição com a</w:t>
      </w:r>
      <w:r w:rsidR="002A1170" w:rsidRPr="007455A3">
        <w:t xml:space="preserve"> de outra</w:t>
      </w:r>
      <w:r w:rsidRPr="007455A3">
        <w:t>s existentes na grade curricular do Programa.</w:t>
      </w:r>
    </w:p>
    <w:p w:rsidR="003778DC" w:rsidRDefault="003778DC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d) </w:t>
      </w:r>
      <w:r w:rsidR="002A1170" w:rsidRPr="00C22288">
        <w:t xml:space="preserve">detalhe da </w:t>
      </w:r>
      <w:r w:rsidRPr="00C22288">
        <w:t>contribuição do interessado para o PPG</w:t>
      </w:r>
      <w:r w:rsidR="00DC4010" w:rsidRPr="00C22288">
        <w:t>-BF</w:t>
      </w:r>
      <w:r w:rsidRPr="00C22288">
        <w:t xml:space="preserve"> ou para grupos de pesquisa do Programa</w:t>
      </w:r>
      <w:proofErr w:type="gramStart"/>
      <w:r w:rsidR="00D76DCB" w:rsidRPr="00C22288">
        <w:t>,</w:t>
      </w:r>
      <w:r w:rsidRPr="00C22288">
        <w:t xml:space="preserve"> seja</w:t>
      </w:r>
      <w:proofErr w:type="gramEnd"/>
      <w:r w:rsidRPr="00C22288">
        <w:t xml:space="preserve"> em função da incorporação de sua linha de pesquisa, ou em função da interação com </w:t>
      </w:r>
      <w:r w:rsidR="002A1170" w:rsidRPr="00C22288">
        <w:t xml:space="preserve">a de </w:t>
      </w:r>
      <w:r w:rsidRPr="00C22288">
        <w:t>o</w:t>
      </w:r>
      <w:r w:rsidR="002A1170" w:rsidRPr="00C22288">
        <w:t>utros grupos</w:t>
      </w:r>
      <w:r w:rsidRPr="00C22288">
        <w:t xml:space="preserve"> </w:t>
      </w:r>
      <w:r w:rsidR="002A1170" w:rsidRPr="00C22288">
        <w:t xml:space="preserve">destacando os </w:t>
      </w:r>
      <w:r w:rsidRPr="00C22288">
        <w:t>aspectos inéditos de sua abordagem</w:t>
      </w:r>
      <w:r w:rsidR="002A1170" w:rsidRPr="00C22288">
        <w:t xml:space="preserve"> científica em relação ao que se encontra</w:t>
      </w:r>
      <w:r w:rsidRPr="00C22288">
        <w:t xml:space="preserve"> em desenvolvimento no Programa</w:t>
      </w:r>
      <w:r w:rsidRPr="002A1170">
        <w:t>.</w:t>
      </w:r>
      <w:r>
        <w:t xml:space="preserve"> </w:t>
      </w:r>
    </w:p>
    <w:p w:rsidR="00C536E5" w:rsidRPr="00250D9F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t xml:space="preserve">II – </w:t>
      </w:r>
      <w:r w:rsidRPr="00EC2073">
        <w:t xml:space="preserve">Comprovar a publicação de </w:t>
      </w:r>
      <w:r w:rsidR="00155DA3" w:rsidRPr="00EC2073">
        <w:t xml:space="preserve">artigos que perfaçam </w:t>
      </w:r>
      <w:r w:rsidR="006052AA" w:rsidRPr="00EC2073">
        <w:t>350</w:t>
      </w:r>
      <w:r w:rsidRPr="00EC2073">
        <w:t xml:space="preserve"> (</w:t>
      </w:r>
      <w:r w:rsidR="00FC21B5" w:rsidRPr="00EC2073">
        <w:t>trezentos e cinquenta</w:t>
      </w:r>
      <w:r w:rsidRPr="00EC2073">
        <w:t xml:space="preserve">) pontos no último </w:t>
      </w:r>
      <w:r w:rsidR="006052AA" w:rsidRPr="00EC2073">
        <w:t>quadriênio</w:t>
      </w:r>
      <w:r w:rsidRPr="00EC2073">
        <w:t xml:space="preserve">, </w:t>
      </w:r>
      <w:r w:rsidR="00FC21B5" w:rsidRPr="00EC2073">
        <w:t xml:space="preserve">segundo o </w:t>
      </w:r>
      <w:proofErr w:type="spellStart"/>
      <w:r w:rsidR="00FC21B5" w:rsidRPr="00EC2073">
        <w:t>Qualis</w:t>
      </w:r>
      <w:proofErr w:type="spellEnd"/>
      <w:r w:rsidR="00FC21B5" w:rsidRPr="00EC2073">
        <w:t xml:space="preserve"> da Área de Biodiversidade, </w:t>
      </w:r>
      <w:r w:rsidRPr="00EC2073">
        <w:t xml:space="preserve">considerando-se que cada publicação em periódico </w:t>
      </w:r>
      <w:r w:rsidR="00FC21B5" w:rsidRPr="00EC2073">
        <w:t>recebe a seguinte pontuação</w:t>
      </w:r>
      <w:r w:rsidR="006052AA" w:rsidRPr="00EC2073">
        <w:t xml:space="preserve">: </w:t>
      </w:r>
      <w:r w:rsidRPr="00EC2073">
        <w:t>A1</w:t>
      </w:r>
      <w:r w:rsidR="00FC21B5" w:rsidRPr="00EC2073">
        <w:t xml:space="preserve"> -</w:t>
      </w:r>
      <w:r w:rsidRPr="00EC2073">
        <w:t xml:space="preserve"> 100 (cem) pontos, A2 </w:t>
      </w:r>
      <w:r w:rsidR="00FC21B5" w:rsidRPr="00EC2073">
        <w:t xml:space="preserve">- </w:t>
      </w:r>
      <w:r w:rsidRPr="00EC2073">
        <w:t xml:space="preserve">85 (oitenta e cinco) pontos, B1 </w:t>
      </w:r>
      <w:r w:rsidR="00FC21B5" w:rsidRPr="00EC2073">
        <w:t xml:space="preserve">- </w:t>
      </w:r>
      <w:r w:rsidRPr="00EC2073">
        <w:t xml:space="preserve">70 (setenta) pontos, B2 </w:t>
      </w:r>
      <w:r w:rsidR="00FC21B5" w:rsidRPr="00EC2073">
        <w:t>-</w:t>
      </w:r>
      <w:r w:rsidRPr="00EC2073">
        <w:t xml:space="preserve"> 55 (cinquenta e cinco) pontos</w:t>
      </w:r>
      <w:r w:rsidR="00A67D60" w:rsidRPr="00EC2073">
        <w:t xml:space="preserve">; trabalhos em periódicos com classificação </w:t>
      </w:r>
      <w:r w:rsidR="00C22288" w:rsidRPr="00EC2073">
        <w:t xml:space="preserve">igual </w:t>
      </w:r>
      <w:r w:rsidR="00A67D60" w:rsidRPr="00EC2073">
        <w:t>ou menor que B3 não serão considerados.</w:t>
      </w:r>
    </w:p>
    <w:p w:rsidR="009974D7" w:rsidRPr="00C22288" w:rsidRDefault="009974D7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§ 1º - Externo ou interno à Instituição, o interessado deverá se enquadrar plenamente na filosofia do PPG-BF, níveis Mestrado e Doutorado. </w:t>
      </w:r>
    </w:p>
    <w:p w:rsidR="009974D7" w:rsidRDefault="009974D7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C22288">
        <w:t xml:space="preserve">§ 2º - Ao ser credenciado no Programa o docente passa a ser regido pelas normas regimentais do PPG-BF, e fica sujeito às obrigações estabelecidas para o corpo docente, </w:t>
      </w:r>
      <w:r w:rsidRPr="00EC2073">
        <w:t>o que inclui o oferecimento de pelo menos uma disciplina a cada dois anos</w:t>
      </w:r>
      <w:r w:rsidRPr="00C22288">
        <w:t xml:space="preserve"> (Capítulo</w:t>
      </w:r>
      <w:r>
        <w:t xml:space="preserve"> V, Regimento Interno do PPG-BF). </w:t>
      </w:r>
    </w:p>
    <w:p w:rsidR="009974D7" w:rsidRDefault="009974D7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EC2073">
        <w:t xml:space="preserve">§ 3º - Os custos do deslocamento do docente externo à Instituição para o cumprimento de suas atividades acadêmicas poderão ser cobertos pelo PPG-BF, dependendo das disponibilidades de recursos no período em questão, desde que este resida </w:t>
      </w:r>
      <w:smartTag w:uri="urn:schemas-microsoft-com:office:smarttags" w:element="PersonName">
        <w:smartTagPr>
          <w:attr w:name="ProductID" w:val="em outro Estado"/>
        </w:smartTagPr>
        <w:r w:rsidRPr="00EC2073">
          <w:t>em outro Estado</w:t>
        </w:r>
      </w:smartTag>
      <w:r w:rsidRPr="00EC2073">
        <w:t xml:space="preserve"> ou cidade a mais de </w:t>
      </w:r>
      <w:smartTag w:uri="urn:schemas-microsoft-com:office:smarttags" w:element="metricconverter">
        <w:smartTagPr>
          <w:attr w:name="ProductID" w:val="100 km"/>
        </w:smartTagPr>
        <w:r w:rsidRPr="00EC2073">
          <w:t>100 km</w:t>
        </w:r>
      </w:smartTag>
      <w:r w:rsidRPr="00EC2073">
        <w:t xml:space="preserve"> de distância do Recife.</w:t>
      </w:r>
    </w:p>
    <w:p w:rsidR="00843928" w:rsidRDefault="009D44AB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250D9F">
        <w:t>§</w:t>
      </w:r>
      <w:r w:rsidR="00843928" w:rsidRPr="00250D9F">
        <w:t xml:space="preserve"> </w:t>
      </w:r>
      <w:r w:rsidR="009974D7">
        <w:t>4</w:t>
      </w:r>
      <w:r w:rsidR="00843928" w:rsidRPr="00250D9F">
        <w:rPr>
          <w:u w:val="single"/>
          <w:vertAlign w:val="superscript"/>
        </w:rPr>
        <w:t>o</w:t>
      </w:r>
      <w:r w:rsidR="00843928" w:rsidRPr="00250D9F">
        <w:t xml:space="preserve"> – </w:t>
      </w:r>
      <w:r w:rsidR="00D76DCB" w:rsidRPr="00250D9F">
        <w:t xml:space="preserve">Obedecidos os </w:t>
      </w:r>
      <w:r w:rsidR="00EE78BF" w:rsidRPr="00250D9F">
        <w:t>critério</w:t>
      </w:r>
      <w:r w:rsidR="00D76DCB" w:rsidRPr="00250D9F">
        <w:t>s do Art. 1º, o Colegiado recomendar</w:t>
      </w:r>
      <w:r w:rsidR="001B3FE1">
        <w:t>á</w:t>
      </w:r>
      <w:r w:rsidR="00D76DCB" w:rsidRPr="00250D9F">
        <w:t xml:space="preserve"> o credenciamento do docente como </w:t>
      </w:r>
      <w:r w:rsidR="001B3FE1">
        <w:t xml:space="preserve">permanente ou </w:t>
      </w:r>
      <w:r w:rsidR="00EE78BF" w:rsidRPr="00250D9F">
        <w:t>colaborador</w:t>
      </w:r>
      <w:r w:rsidR="00D76DCB" w:rsidRPr="00250D9F">
        <w:t>.</w:t>
      </w:r>
      <w:r w:rsidR="007C1A46">
        <w:t xml:space="preserve"> </w:t>
      </w:r>
    </w:p>
    <w:p w:rsidR="00C536E5" w:rsidRPr="004D0757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lastRenderedPageBreak/>
        <w:t>Art. 2</w:t>
      </w:r>
      <w:r w:rsidRPr="004D0757">
        <w:rPr>
          <w:u w:val="single"/>
          <w:vertAlign w:val="superscript"/>
        </w:rPr>
        <w:t>o</w:t>
      </w:r>
      <w:r w:rsidRPr="004D0757">
        <w:t xml:space="preserve"> </w:t>
      </w:r>
      <w:r>
        <w:t xml:space="preserve">– </w:t>
      </w:r>
      <w:r w:rsidRPr="004D0757">
        <w:t xml:space="preserve">Para o </w:t>
      </w:r>
      <w:r w:rsidRPr="00EC2073">
        <w:t xml:space="preserve">recredenciamento </w:t>
      </w:r>
      <w:r w:rsidR="007455A3" w:rsidRPr="00EC2073">
        <w:t>quad</w:t>
      </w:r>
      <w:r w:rsidRPr="00EC2073">
        <w:t>rienal no</w:t>
      </w:r>
      <w:r w:rsidRPr="004D0757">
        <w:t xml:space="preserve"> </w:t>
      </w:r>
      <w:r w:rsidR="00540ACB">
        <w:t xml:space="preserve">corpo docente </w:t>
      </w:r>
      <w:r>
        <w:t>do</w:t>
      </w:r>
      <w:r w:rsidRPr="004D0757">
        <w:t xml:space="preserve"> Programa de Pós-Graduação em Biologia </w:t>
      </w:r>
      <w:r>
        <w:t>de Fungos</w:t>
      </w:r>
      <w:r w:rsidRPr="004D0757">
        <w:t>, o docente deverá cumprir os seguintes requisitos:</w:t>
      </w:r>
    </w:p>
    <w:p w:rsidR="00C536E5" w:rsidRPr="004D0757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t xml:space="preserve">I – </w:t>
      </w:r>
      <w:r w:rsidRPr="00EC2073">
        <w:t xml:space="preserve">Ter oferecido disciplina </w:t>
      </w:r>
      <w:r w:rsidR="007455A3" w:rsidRPr="00EC2073">
        <w:t xml:space="preserve">duas vezes </w:t>
      </w:r>
      <w:r w:rsidRPr="00EC2073">
        <w:t xml:space="preserve">no </w:t>
      </w:r>
      <w:r w:rsidR="007455A3" w:rsidRPr="00EC2073">
        <w:t>quadriênio</w:t>
      </w:r>
      <w:r w:rsidRPr="00EC2073">
        <w:t xml:space="preserve"> anterior, nas quais atuou efetivamente como docente;</w:t>
      </w:r>
      <w:r w:rsidR="007C1A46">
        <w:rPr>
          <w:color w:val="FF0000"/>
        </w:rPr>
        <w:t xml:space="preserve"> </w:t>
      </w:r>
    </w:p>
    <w:p w:rsidR="00C536E5" w:rsidRPr="004D0757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t>II – Ter orienta</w:t>
      </w:r>
      <w:r w:rsidR="00365013">
        <w:t xml:space="preserve">do neste programa, </w:t>
      </w:r>
      <w:r w:rsidR="00365013" w:rsidRPr="00EC2073">
        <w:t xml:space="preserve">no </w:t>
      </w:r>
      <w:r w:rsidR="0075653C" w:rsidRPr="00EC2073">
        <w:t>quad</w:t>
      </w:r>
      <w:r w:rsidR="00365013" w:rsidRPr="00EC2073">
        <w:t>riênio anterior,</w:t>
      </w:r>
      <w:r w:rsidR="006B3317" w:rsidRPr="00EC2073">
        <w:t xml:space="preserve"> pelo menos</w:t>
      </w:r>
      <w:r w:rsidR="00365013" w:rsidRPr="00EC2073">
        <w:t xml:space="preserve"> um mestre ou doutor</w:t>
      </w:r>
      <w:r w:rsidRPr="004D0757">
        <w:t>;</w:t>
      </w:r>
    </w:p>
    <w:p w:rsidR="00C536E5" w:rsidRPr="004D0757" w:rsidRDefault="00C536E5" w:rsidP="00C22288">
      <w:pPr>
        <w:autoSpaceDE w:val="0"/>
        <w:autoSpaceDN w:val="0"/>
        <w:adjustRightInd w:val="0"/>
        <w:spacing w:after="120"/>
        <w:ind w:firstLine="567"/>
        <w:jc w:val="both"/>
      </w:pPr>
      <w:r w:rsidRPr="004D0757">
        <w:t xml:space="preserve">III – </w:t>
      </w:r>
      <w:r w:rsidRPr="00EC2073">
        <w:t xml:space="preserve">Comprovar a publicação de </w:t>
      </w:r>
      <w:r w:rsidR="00155DA3" w:rsidRPr="00EC2073">
        <w:t xml:space="preserve">artigos </w:t>
      </w:r>
      <w:r w:rsidR="006B3317" w:rsidRPr="00EC2073">
        <w:t>com alunos do Programa</w:t>
      </w:r>
      <w:r w:rsidR="00EC2073" w:rsidRPr="00EC2073">
        <w:t>,</w:t>
      </w:r>
      <w:r w:rsidR="006B3317" w:rsidRPr="00EC2073">
        <w:t xml:space="preserve"> </w:t>
      </w:r>
      <w:r w:rsidR="00EC2073" w:rsidRPr="00EC2073">
        <w:t xml:space="preserve">matriculados ou egressos de no máximo três anos, </w:t>
      </w:r>
      <w:r w:rsidR="00155DA3" w:rsidRPr="00EC2073">
        <w:t xml:space="preserve">perfazendo </w:t>
      </w:r>
      <w:r w:rsidR="006B3317" w:rsidRPr="00EC2073">
        <w:t>35</w:t>
      </w:r>
      <w:r w:rsidRPr="00EC2073">
        <w:t>0 (</w:t>
      </w:r>
      <w:r w:rsidR="006B3317" w:rsidRPr="00EC2073">
        <w:t>trezentos e cinquenta</w:t>
      </w:r>
      <w:r w:rsidRPr="00EC2073">
        <w:t xml:space="preserve">) pontos no último </w:t>
      </w:r>
      <w:r w:rsidR="006B3317" w:rsidRPr="00EC2073">
        <w:t>quad</w:t>
      </w:r>
      <w:r w:rsidRPr="00EC2073">
        <w:t xml:space="preserve">riênio, considerando-se </w:t>
      </w:r>
      <w:r w:rsidR="006B3317" w:rsidRPr="00EC2073">
        <w:t xml:space="preserve">a Área de Biodiversidade na qual </w:t>
      </w:r>
      <w:r w:rsidRPr="00EC2073">
        <w:t xml:space="preserve">cada publicação em periódico </w:t>
      </w:r>
      <w:proofErr w:type="spellStart"/>
      <w:r w:rsidRPr="00EC2073">
        <w:t>Qualis</w:t>
      </w:r>
      <w:proofErr w:type="spellEnd"/>
      <w:r w:rsidRPr="00EC2073">
        <w:t xml:space="preserve"> A1 recebe 100 (cem) pontos, A2 recebe 85 (oitenta e cinco) pontos, B1 recebe 70 (setenta) pontos, </w:t>
      </w:r>
      <w:r w:rsidR="006B3317" w:rsidRPr="00EC2073">
        <w:t xml:space="preserve">e </w:t>
      </w:r>
      <w:r w:rsidRPr="00EC2073">
        <w:t>B2 recebe</w:t>
      </w:r>
      <w:r w:rsidR="006B3317" w:rsidRPr="00EC2073">
        <w:t xml:space="preserve"> 55 (cinquenta e cinco) pontos</w:t>
      </w:r>
      <w:r w:rsidRPr="00EC2073">
        <w:t xml:space="preserve">; </w:t>
      </w:r>
      <w:r w:rsidR="004E06F1" w:rsidRPr="00EC2073">
        <w:t xml:space="preserve">dentre esses, </w:t>
      </w:r>
      <w:r w:rsidR="006B3317" w:rsidRPr="00EC2073">
        <w:t>pelo menos um B1 ou acima com aluno</w:t>
      </w:r>
      <w:r w:rsidRPr="00EC2073">
        <w:t>.</w:t>
      </w:r>
      <w:r w:rsidR="00A77D51">
        <w:t xml:space="preserve"> </w:t>
      </w:r>
    </w:p>
    <w:p w:rsidR="00C536E5" w:rsidRDefault="009D44AB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>§</w:t>
      </w:r>
      <w:r w:rsidR="00C536E5" w:rsidRPr="004D0757">
        <w:t xml:space="preserve"> </w:t>
      </w:r>
      <w:r w:rsidR="004E06F1">
        <w:t>1</w:t>
      </w:r>
      <w:r w:rsidR="00C536E5" w:rsidRPr="004D0757">
        <w:rPr>
          <w:u w:val="single"/>
          <w:vertAlign w:val="superscript"/>
        </w:rPr>
        <w:t>o</w:t>
      </w:r>
      <w:r w:rsidR="00C536E5" w:rsidRPr="004D0757">
        <w:t xml:space="preserve"> </w:t>
      </w:r>
      <w:r w:rsidR="00C536E5">
        <w:t xml:space="preserve">– </w:t>
      </w:r>
      <w:r w:rsidR="00C536E5" w:rsidRPr="004D0757">
        <w:t>No caso d</w:t>
      </w:r>
      <w:r w:rsidR="00A65F28">
        <w:t>e</w:t>
      </w:r>
      <w:r w:rsidR="00C536E5" w:rsidRPr="004D0757">
        <w:t xml:space="preserve"> </w:t>
      </w:r>
      <w:r w:rsidR="00A65F28">
        <w:t xml:space="preserve">não atender as </w:t>
      </w:r>
      <w:r w:rsidR="00C536E5" w:rsidRPr="004D0757">
        <w:t>exigências para recredenciamento, o docente poderá submeter justificativa substanciada à apreciação do Colegiado.</w:t>
      </w:r>
      <w:r w:rsidR="00A77D51">
        <w:t xml:space="preserve"> </w:t>
      </w:r>
    </w:p>
    <w:p w:rsidR="00073144" w:rsidRDefault="009D44AB" w:rsidP="00C22288">
      <w:pPr>
        <w:autoSpaceDE w:val="0"/>
        <w:autoSpaceDN w:val="0"/>
        <w:adjustRightInd w:val="0"/>
        <w:spacing w:after="120"/>
        <w:ind w:firstLine="567"/>
        <w:jc w:val="both"/>
        <w:rPr>
          <w:color w:val="FF0000"/>
        </w:rPr>
      </w:pPr>
      <w:r>
        <w:t>§</w:t>
      </w:r>
      <w:r w:rsidR="00073144" w:rsidRPr="008B1A29">
        <w:t xml:space="preserve"> </w:t>
      </w:r>
      <w:r w:rsidR="004E06F1">
        <w:t>2</w:t>
      </w:r>
      <w:r w:rsidR="00073144" w:rsidRPr="008B1A29">
        <w:t>º - No caso do Colegiado aceitar a justificativa, o docente permanecerá no curso, mas</w:t>
      </w:r>
      <w:r w:rsidR="00A65F28" w:rsidRPr="008B1A29">
        <w:t>, no caso de não ter atendido o item III do Art</w:t>
      </w:r>
      <w:r w:rsidR="00D76DCB">
        <w:t>.</w:t>
      </w:r>
      <w:r w:rsidR="00A65F28" w:rsidRPr="008B1A29">
        <w:t xml:space="preserve"> 2º,</w:t>
      </w:r>
      <w:r w:rsidR="00073144" w:rsidRPr="008B1A29">
        <w:t xml:space="preserve"> não aceitará novos alunos para orientar até que</w:t>
      </w:r>
      <w:r w:rsidR="00D76DCB">
        <w:t xml:space="preserve"> atenda a exigência mencionada.</w:t>
      </w:r>
    </w:p>
    <w:p w:rsidR="00D76DCB" w:rsidRPr="008B1A29" w:rsidRDefault="00D76DCB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 xml:space="preserve">§ </w:t>
      </w:r>
      <w:r w:rsidR="004E06F1">
        <w:t>3</w:t>
      </w:r>
      <w:r w:rsidRPr="008B1A29">
        <w:t xml:space="preserve">º - Ao fim do </w:t>
      </w:r>
      <w:r w:rsidR="0075653C" w:rsidRPr="00EC2073">
        <w:t>quad</w:t>
      </w:r>
      <w:r w:rsidRPr="00EC2073">
        <w:t>riênio</w:t>
      </w:r>
      <w:r w:rsidRPr="008B1A29">
        <w:t>, não atendendo as exigências</w:t>
      </w:r>
      <w:r>
        <w:t>,</w:t>
      </w:r>
      <w:r w:rsidRPr="008B1A29">
        <w:t xml:space="preserve"> o docente </w:t>
      </w:r>
      <w:r w:rsidR="004E06F1" w:rsidRPr="00EC2073">
        <w:t>poderá</w:t>
      </w:r>
      <w:r w:rsidR="004E06F1">
        <w:t xml:space="preserve"> ser </w:t>
      </w:r>
      <w:r w:rsidRPr="008B1A29">
        <w:t>desligado do programa.</w:t>
      </w:r>
      <w:r>
        <w:t xml:space="preserve"> </w:t>
      </w:r>
    </w:p>
    <w:p w:rsidR="00EE78BF" w:rsidRDefault="00164764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 xml:space="preserve">§ </w:t>
      </w:r>
      <w:r w:rsidR="004E06F1">
        <w:t>4</w:t>
      </w:r>
      <w:r w:rsidRPr="008B1A29">
        <w:t xml:space="preserve">º - </w:t>
      </w:r>
      <w:r w:rsidR="00D76DCB" w:rsidRPr="00250D9F">
        <w:t>Obedecidos os critérios do Art. 2º, o Colegiado recomendar</w:t>
      </w:r>
      <w:r w:rsidR="00DD3225">
        <w:t>á</w:t>
      </w:r>
      <w:r w:rsidR="00D76DCB" w:rsidRPr="00250D9F">
        <w:t xml:space="preserve"> o recredenciamento do docente como </w:t>
      </w:r>
      <w:r w:rsidR="00DD3225" w:rsidRPr="00FC21B5">
        <w:t xml:space="preserve">permanente </w:t>
      </w:r>
      <w:r w:rsidR="0075653C" w:rsidRPr="00FC21B5">
        <w:t xml:space="preserve">ou </w:t>
      </w:r>
      <w:r w:rsidR="00D76DCB" w:rsidRPr="00FC21B5">
        <w:t>colaborador</w:t>
      </w:r>
      <w:r w:rsidR="00D76DCB" w:rsidRPr="00250D9F">
        <w:t>.</w:t>
      </w:r>
    </w:p>
    <w:p w:rsidR="00C536E5" w:rsidRPr="004D0757" w:rsidRDefault="00D76DCB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 xml:space="preserve">Art. </w:t>
      </w:r>
      <w:r w:rsidR="00164764">
        <w:t>3</w:t>
      </w:r>
      <w:r w:rsidR="00C536E5" w:rsidRPr="004D0757">
        <w:rPr>
          <w:u w:val="single"/>
          <w:vertAlign w:val="superscript"/>
        </w:rPr>
        <w:t>o</w:t>
      </w:r>
      <w:r w:rsidR="00C536E5" w:rsidRPr="004D0757">
        <w:t xml:space="preserve"> </w:t>
      </w:r>
      <w:r w:rsidR="00C536E5">
        <w:t xml:space="preserve">– </w:t>
      </w:r>
      <w:r w:rsidR="00C536E5" w:rsidRPr="004D0757">
        <w:t>O</w:t>
      </w:r>
      <w:r w:rsidR="00C536E5">
        <w:t xml:space="preserve"> </w:t>
      </w:r>
      <w:r w:rsidR="00C536E5" w:rsidRPr="004D0757">
        <w:t>quantitativo referente aos artigos 1</w:t>
      </w:r>
      <w:r w:rsidR="00C536E5" w:rsidRPr="004D0757">
        <w:rPr>
          <w:u w:val="single"/>
          <w:vertAlign w:val="superscript"/>
        </w:rPr>
        <w:t>o</w:t>
      </w:r>
      <w:r w:rsidR="00C536E5" w:rsidRPr="004D0757">
        <w:t xml:space="preserve"> </w:t>
      </w:r>
      <w:r w:rsidR="00C536E5" w:rsidRPr="008B1A29">
        <w:t>e 2</w:t>
      </w:r>
      <w:r w:rsidR="00C536E5" w:rsidRPr="008B1A29">
        <w:rPr>
          <w:u w:val="single"/>
          <w:vertAlign w:val="superscript"/>
        </w:rPr>
        <w:t>o</w:t>
      </w:r>
      <w:r w:rsidR="00C536E5" w:rsidRPr="008B1A29">
        <w:t xml:space="preserve"> ser</w:t>
      </w:r>
      <w:r w:rsidR="00155DA3" w:rsidRPr="008B1A29">
        <w:t>á</w:t>
      </w:r>
      <w:r w:rsidR="00C536E5" w:rsidRPr="008B1A29">
        <w:t xml:space="preserve"> revisto</w:t>
      </w:r>
      <w:r w:rsidR="00C536E5" w:rsidRPr="004D0757">
        <w:t xml:space="preserve"> periodicamente pelo Colegiado do Programa, </w:t>
      </w:r>
      <w:r w:rsidR="00C536E5">
        <w:t>no início</w:t>
      </w:r>
      <w:r w:rsidR="00C536E5" w:rsidRPr="004D0757">
        <w:t xml:space="preserve"> de cada </w:t>
      </w:r>
      <w:r w:rsidR="0075653C" w:rsidRPr="00EC2073">
        <w:t>quad</w:t>
      </w:r>
      <w:r w:rsidR="00C536E5" w:rsidRPr="00EC2073">
        <w:t>riênio</w:t>
      </w:r>
      <w:r w:rsidR="00C536E5" w:rsidRPr="004D0757">
        <w:t xml:space="preserve"> de avaliação da CAPES, ficando vigente para o </w:t>
      </w:r>
      <w:r w:rsidR="00835DFB" w:rsidRPr="00EC2073">
        <w:t>quad</w:t>
      </w:r>
      <w:r w:rsidR="00C536E5" w:rsidRPr="00EC2073">
        <w:t>riênio</w:t>
      </w:r>
      <w:r w:rsidR="00C536E5" w:rsidRPr="004D0757">
        <w:t xml:space="preserve"> </w:t>
      </w:r>
      <w:r w:rsidR="00C536E5">
        <w:t>em andamento</w:t>
      </w:r>
      <w:r w:rsidR="00C536E5" w:rsidRPr="004D0757">
        <w:t>.</w:t>
      </w:r>
    </w:p>
    <w:p w:rsidR="00C536E5" w:rsidRPr="004D0757" w:rsidRDefault="00D76DCB" w:rsidP="00C22288">
      <w:pPr>
        <w:autoSpaceDE w:val="0"/>
        <w:autoSpaceDN w:val="0"/>
        <w:adjustRightInd w:val="0"/>
        <w:spacing w:after="120"/>
        <w:ind w:firstLine="567"/>
        <w:jc w:val="both"/>
      </w:pPr>
      <w:r>
        <w:t xml:space="preserve">Art. </w:t>
      </w:r>
      <w:r w:rsidR="00164764">
        <w:t>4</w:t>
      </w:r>
      <w:r w:rsidR="00C536E5" w:rsidRPr="004D0757">
        <w:rPr>
          <w:u w:val="single"/>
          <w:vertAlign w:val="superscript"/>
        </w:rPr>
        <w:t>o</w:t>
      </w:r>
      <w:r w:rsidR="00C536E5" w:rsidRPr="004D0757">
        <w:t xml:space="preserve"> </w:t>
      </w:r>
      <w:r w:rsidR="00C536E5">
        <w:t xml:space="preserve">– </w:t>
      </w:r>
      <w:r w:rsidR="00C536E5" w:rsidRPr="004D0757">
        <w:t xml:space="preserve">Esta </w:t>
      </w:r>
      <w:r w:rsidR="003B4746">
        <w:t>Normativa</w:t>
      </w:r>
      <w:r w:rsidR="00C536E5">
        <w:t xml:space="preserve"> </w:t>
      </w:r>
      <w:r w:rsidR="00C536E5" w:rsidRPr="004D0757">
        <w:t>entra em vigor na presente data, revogando-se as disposições em contrário.</w:t>
      </w:r>
      <w:r w:rsidR="00A77D51">
        <w:t xml:space="preserve"> </w:t>
      </w:r>
    </w:p>
    <w:p w:rsidR="00C536E5" w:rsidRDefault="00C536E5" w:rsidP="007B66B1">
      <w:pPr>
        <w:spacing w:after="120"/>
        <w:jc w:val="center"/>
      </w:pPr>
      <w:r>
        <w:t>R</w:t>
      </w:r>
      <w:r w:rsidRPr="00D76DCB">
        <w:t xml:space="preserve">ecife, </w:t>
      </w:r>
      <w:r w:rsidR="00835DFB">
        <w:t>15</w:t>
      </w:r>
      <w:r w:rsidRPr="00D76DCB">
        <w:t xml:space="preserve"> de </w:t>
      </w:r>
      <w:r w:rsidR="00835DFB">
        <w:t>abril</w:t>
      </w:r>
      <w:r w:rsidRPr="00D76DCB">
        <w:t xml:space="preserve"> de 201</w:t>
      </w:r>
      <w:r w:rsidR="00835DFB">
        <w:t>6</w:t>
      </w:r>
      <w:r w:rsidRPr="00D76DCB">
        <w:t>.</w:t>
      </w:r>
    </w:p>
    <w:p w:rsidR="0051454E" w:rsidRDefault="0051454E" w:rsidP="007B66B1">
      <w:pPr>
        <w:spacing w:after="120"/>
        <w:jc w:val="center"/>
      </w:pPr>
    </w:p>
    <w:p w:rsidR="0051454E" w:rsidRPr="004D0757" w:rsidRDefault="0051454E" w:rsidP="0051454E">
      <w:pPr>
        <w:spacing w:after="120"/>
        <w:jc w:val="center"/>
      </w:pPr>
      <w:r>
        <w:t>Dr</w:t>
      </w:r>
      <w:r w:rsidRPr="004D0757">
        <w:t xml:space="preserve">a. </w:t>
      </w:r>
      <w:r w:rsidR="00835DFB">
        <w:t xml:space="preserve">Neiva </w:t>
      </w:r>
      <w:proofErr w:type="spellStart"/>
      <w:r w:rsidR="00835DFB">
        <w:t>Tinti</w:t>
      </w:r>
      <w:proofErr w:type="spellEnd"/>
      <w:r w:rsidR="00835DFB">
        <w:t xml:space="preserve"> de Oliveira</w:t>
      </w:r>
    </w:p>
    <w:p w:rsidR="0051454E" w:rsidRDefault="0051454E" w:rsidP="0051454E">
      <w:pPr>
        <w:spacing w:after="120"/>
        <w:jc w:val="center"/>
      </w:pPr>
      <w:r w:rsidRPr="004D0757">
        <w:t xml:space="preserve">Coordenadora do Programa de Pós-Graduação em Biologia </w:t>
      </w:r>
      <w:r>
        <w:t>de Fungos, C</w:t>
      </w:r>
      <w:r w:rsidRPr="004D0757">
        <w:t>CB</w:t>
      </w:r>
      <w:r>
        <w:t xml:space="preserve">, </w:t>
      </w:r>
      <w:proofErr w:type="gramStart"/>
      <w:r w:rsidRPr="004D0757">
        <w:t>UF</w:t>
      </w:r>
      <w:r>
        <w:t>PE</w:t>
      </w:r>
      <w:proofErr w:type="gramEnd"/>
    </w:p>
    <w:p w:rsidR="003B24ED" w:rsidRDefault="003B24ED" w:rsidP="007B66B1">
      <w:pPr>
        <w:spacing w:after="120"/>
        <w:jc w:val="center"/>
      </w:pPr>
    </w:p>
    <w:p w:rsidR="003139C1" w:rsidRDefault="003139C1" w:rsidP="007B66B1">
      <w:pPr>
        <w:spacing w:after="120"/>
        <w:jc w:val="center"/>
      </w:pPr>
    </w:p>
    <w:p w:rsidR="003139C1" w:rsidRDefault="003139C1" w:rsidP="007B66B1">
      <w:pPr>
        <w:spacing w:after="120"/>
        <w:jc w:val="center"/>
      </w:pPr>
    </w:p>
    <w:p w:rsidR="003139C1" w:rsidRDefault="003139C1" w:rsidP="007B66B1">
      <w:pPr>
        <w:spacing w:after="120"/>
        <w:jc w:val="center"/>
      </w:pPr>
    </w:p>
    <w:p w:rsidR="003B24ED" w:rsidRPr="004D0757" w:rsidRDefault="003139C1" w:rsidP="003139C1">
      <w:pPr>
        <w:spacing w:after="120"/>
      </w:pPr>
      <w:r>
        <w:rPr>
          <w:b/>
        </w:rPr>
        <w:t>Normativa a</w:t>
      </w:r>
      <w:r w:rsidRPr="002437BE">
        <w:rPr>
          <w:b/>
        </w:rPr>
        <w:t xml:space="preserve">provada </w:t>
      </w:r>
      <w:r>
        <w:rPr>
          <w:b/>
        </w:rPr>
        <w:t xml:space="preserve">pelo Colegiado </w:t>
      </w:r>
      <w:r w:rsidRPr="002437BE">
        <w:rPr>
          <w:b/>
        </w:rPr>
        <w:t xml:space="preserve">na Reunião Ordinária de </w:t>
      </w:r>
      <w:r w:rsidRPr="00EC2073">
        <w:rPr>
          <w:b/>
        </w:rPr>
        <w:t>15 de abril de 2016</w:t>
      </w:r>
      <w:r>
        <w:rPr>
          <w:b/>
        </w:rPr>
        <w:t>.</w:t>
      </w:r>
    </w:p>
    <w:sectPr w:rsidR="003B24ED" w:rsidRPr="004D0757" w:rsidSect="00C536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3CD5"/>
    <w:multiLevelType w:val="hybridMultilevel"/>
    <w:tmpl w:val="FBAEFE70"/>
    <w:lvl w:ilvl="0" w:tplc="0416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689A36E6"/>
    <w:multiLevelType w:val="hybridMultilevel"/>
    <w:tmpl w:val="8AD472FA"/>
    <w:lvl w:ilvl="0" w:tplc="0416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36E5"/>
    <w:rsid w:val="00073144"/>
    <w:rsid w:val="000812E0"/>
    <w:rsid w:val="00083909"/>
    <w:rsid w:val="000F3295"/>
    <w:rsid w:val="001354E3"/>
    <w:rsid w:val="00154A97"/>
    <w:rsid w:val="00155DA3"/>
    <w:rsid w:val="00164764"/>
    <w:rsid w:val="001A2DA4"/>
    <w:rsid w:val="001B3FE1"/>
    <w:rsid w:val="001D0B5C"/>
    <w:rsid w:val="001D6BB2"/>
    <w:rsid w:val="001E58CB"/>
    <w:rsid w:val="002039BA"/>
    <w:rsid w:val="00222F2E"/>
    <w:rsid w:val="00241793"/>
    <w:rsid w:val="00250D9F"/>
    <w:rsid w:val="002772D4"/>
    <w:rsid w:val="002A1170"/>
    <w:rsid w:val="00303D17"/>
    <w:rsid w:val="003139C1"/>
    <w:rsid w:val="00365013"/>
    <w:rsid w:val="003778DC"/>
    <w:rsid w:val="00393606"/>
    <w:rsid w:val="003A28F1"/>
    <w:rsid w:val="003A524A"/>
    <w:rsid w:val="003B24ED"/>
    <w:rsid w:val="003B4746"/>
    <w:rsid w:val="003D5E8D"/>
    <w:rsid w:val="00480DF1"/>
    <w:rsid w:val="00487236"/>
    <w:rsid w:val="004A5E6E"/>
    <w:rsid w:val="004B385E"/>
    <w:rsid w:val="004E06F1"/>
    <w:rsid w:val="0051454E"/>
    <w:rsid w:val="00524780"/>
    <w:rsid w:val="00540ACB"/>
    <w:rsid w:val="006052AA"/>
    <w:rsid w:val="00623022"/>
    <w:rsid w:val="006268AA"/>
    <w:rsid w:val="00646021"/>
    <w:rsid w:val="006A07BA"/>
    <w:rsid w:val="006A6CB0"/>
    <w:rsid w:val="006B3317"/>
    <w:rsid w:val="006D29E9"/>
    <w:rsid w:val="006F77AF"/>
    <w:rsid w:val="007455A3"/>
    <w:rsid w:val="0075653C"/>
    <w:rsid w:val="0076029E"/>
    <w:rsid w:val="007B66B1"/>
    <w:rsid w:val="007C1A46"/>
    <w:rsid w:val="007E3054"/>
    <w:rsid w:val="0082000B"/>
    <w:rsid w:val="00835DFB"/>
    <w:rsid w:val="00843928"/>
    <w:rsid w:val="008A06CD"/>
    <w:rsid w:val="008B1A29"/>
    <w:rsid w:val="009974D7"/>
    <w:rsid w:val="009A7DD7"/>
    <w:rsid w:val="009D44AB"/>
    <w:rsid w:val="00A06D41"/>
    <w:rsid w:val="00A12740"/>
    <w:rsid w:val="00A65F28"/>
    <w:rsid w:val="00A67D60"/>
    <w:rsid w:val="00A77D51"/>
    <w:rsid w:val="00B9615B"/>
    <w:rsid w:val="00BA1005"/>
    <w:rsid w:val="00BB5615"/>
    <w:rsid w:val="00C22288"/>
    <w:rsid w:val="00C536E5"/>
    <w:rsid w:val="00CA76D7"/>
    <w:rsid w:val="00CB2D0A"/>
    <w:rsid w:val="00CF40DB"/>
    <w:rsid w:val="00D24C02"/>
    <w:rsid w:val="00D76DCB"/>
    <w:rsid w:val="00DC4010"/>
    <w:rsid w:val="00DD3225"/>
    <w:rsid w:val="00DD4E62"/>
    <w:rsid w:val="00EC2073"/>
    <w:rsid w:val="00EE78BF"/>
    <w:rsid w:val="00F03057"/>
    <w:rsid w:val="00F22A6B"/>
    <w:rsid w:val="00F34273"/>
    <w:rsid w:val="00F36020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E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36E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A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rsid w:val="007C1A46"/>
    <w:rPr>
      <w:sz w:val="16"/>
      <w:szCs w:val="16"/>
    </w:rPr>
  </w:style>
  <w:style w:type="paragraph" w:styleId="Textodecomentrio">
    <w:name w:val="annotation text"/>
    <w:basedOn w:val="Normal"/>
    <w:semiHidden/>
    <w:rsid w:val="007C1A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7C1A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765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No 01/2010-PPG-BF</vt:lpstr>
    </vt:vector>
  </TitlesOfParts>
  <Company>Hewlett-Packard Company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No 01/2010-PPG-BF</dc:title>
  <dc:creator>FACEPE</dc:creator>
  <cp:lastModifiedBy>Reviewer</cp:lastModifiedBy>
  <cp:revision>5</cp:revision>
  <cp:lastPrinted>2010-12-14T17:00:00Z</cp:lastPrinted>
  <dcterms:created xsi:type="dcterms:W3CDTF">2016-06-07T14:43:00Z</dcterms:created>
  <dcterms:modified xsi:type="dcterms:W3CDTF">2016-06-10T14:18:00Z</dcterms:modified>
</cp:coreProperties>
</file>