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tabs>
          <w:tab w:val="left" w:pos="6053"/>
          <w:tab w:val="right" w:pos="9651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tabs>
          <w:tab w:val="left" w:pos="6053"/>
          <w:tab w:val="right" w:pos="9651"/>
        </w:tabs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Requerimento de solicitação de isenção de taxa de inscrição</w:t>
      </w:r>
    </w:p>
    <w:p w:rsidR="00000000" w:rsidDel="00000000" w:rsidP="00000000" w:rsidRDefault="00000000" w:rsidRPr="00000000" w14:paraId="00000003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Conforme o disposto no Art. 1.º do Decreto n.º 6.593, de 2 de outubro de 2008, a isenção de taxa de inscrição é possibilitada para candidato/a que esteja inscrito no Cadastro Único para Programas Sociais do Governo Federal – CadÚnico – e que seja membro de família de baixa renda, nos termos do Decreto nº 6.135, de 26 de junho de 2007.</w:t>
      </w:r>
    </w:p>
    <w:p w:rsidR="00000000" w:rsidDel="00000000" w:rsidP="00000000" w:rsidRDefault="00000000" w:rsidRPr="00000000" w14:paraId="00000006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possibilidade de isenção de taxa de inscrição é extensiva a alunos regularmente matriculados na UFPE que comprovem ser concluintes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 curso de graduação ou mestrado e a servidores, ativos e inativos (técnicos-administrativos e docentes), e professores substitutos da UFPE, conforme Resolução 03/2016 do Conselho de Administração da UFPE.</w:t>
      </w:r>
    </w:p>
    <w:p w:rsidR="00000000" w:rsidDel="00000000" w:rsidP="00000000" w:rsidRDefault="00000000" w:rsidRPr="00000000" w14:paraId="00000008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3.999999999998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969"/>
        <w:gridCol w:w="1276"/>
        <w:gridCol w:w="709"/>
        <w:gridCol w:w="1417"/>
        <w:gridCol w:w="2263"/>
        <w:tblGridChange w:id="0">
          <w:tblGrid>
            <w:gridCol w:w="3969"/>
            <w:gridCol w:w="1276"/>
            <w:gridCol w:w="709"/>
            <w:gridCol w:w="1417"/>
            <w:gridCol w:w="2263"/>
          </w:tblGrid>
        </w:tblGridChange>
      </w:tblGrid>
      <w:tr>
        <w:trPr>
          <w:trHeight w:val="258" w:hRule="atLeast"/>
        </w:trPr>
        <w:tc>
          <w:tcPr>
            <w:gridSpan w:val="5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Completo: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Social:</w:t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Nascimento: ____/____/_______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Sexo:</w:t>
            </w:r>
          </w:p>
          <w:p w:rsidR="00000000" w:rsidDel="00000000" w:rsidP="00000000" w:rsidRDefault="00000000" w:rsidRPr="00000000" w14:paraId="00000013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F (   ) M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</w:p>
        </w:tc>
      </w:tr>
      <w:tr>
        <w:trPr>
          <w:trHeight w:val="271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RG:</w:t>
            </w:r>
          </w:p>
          <w:p w:rsidR="00000000" w:rsidDel="00000000" w:rsidP="00000000" w:rsidRDefault="00000000" w:rsidRPr="00000000" w14:paraId="00000018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Sigla do Órgão Emissor: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de Emissão: ____/____/_______</w:t>
            </w:r>
          </w:p>
        </w:tc>
      </w:tr>
      <w:tr>
        <w:trPr>
          <w:trHeight w:val="258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Endereço:</w:t>
            </w:r>
          </w:p>
          <w:p w:rsidR="00000000" w:rsidDel="00000000" w:rsidP="00000000" w:rsidRDefault="00000000" w:rsidRPr="00000000" w14:paraId="0000001E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Bairro:</w:t>
            </w:r>
          </w:p>
        </w:tc>
      </w:tr>
      <w:tr>
        <w:trPr>
          <w:trHeight w:val="258" w:hRule="atLeast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Cidade:</w:t>
            </w:r>
          </w:p>
          <w:p w:rsidR="00000000" w:rsidDel="00000000" w:rsidP="00000000" w:rsidRDefault="00000000" w:rsidRPr="00000000" w14:paraId="00000024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CEP: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UF:</w:t>
            </w:r>
          </w:p>
        </w:tc>
      </w:tr>
      <w:tr>
        <w:trPr>
          <w:trHeight w:val="271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Telefone(s):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E-mail:</w:t>
            </w:r>
          </w:p>
        </w:tc>
      </w:tr>
      <w:tr>
        <w:trPr>
          <w:trHeight w:val="271" w:hRule="atLeast"/>
        </w:trP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Solicito isenção da taxa de inscrição por ser: </w:t>
            </w:r>
          </w:p>
        </w:tc>
      </w:tr>
      <w:tr>
        <w:trPr>
          <w:trHeight w:val="271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Inscrito no Cadastro Único para Programas Sociais do Governo Federal – CadÚnico</w:t>
            </w:r>
          </w:p>
          <w:p w:rsidR="00000000" w:rsidDel="00000000" w:rsidP="00000000" w:rsidRDefault="00000000" w:rsidRPr="00000000" w14:paraId="00000034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NIS*:</w:t>
            </w:r>
          </w:p>
          <w:p w:rsidR="00000000" w:rsidDel="00000000" w:rsidP="00000000" w:rsidRDefault="00000000" w:rsidRPr="00000000" w14:paraId="00000036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 da mãe:</w:t>
            </w:r>
          </w:p>
          <w:p w:rsidR="00000000" w:rsidDel="00000000" w:rsidP="00000000" w:rsidRDefault="00000000" w:rsidRPr="00000000" w14:paraId="00000038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Obs.: Anexar cópia do cartão do NIS ou declaração de que é cadastrado em programas sociais do Governo.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Aluno regularmente matriculado na UFPE, concluinte de curso de graduação ou mestrado.</w:t>
            </w:r>
          </w:p>
          <w:p w:rsidR="00000000" w:rsidDel="00000000" w:rsidP="00000000" w:rsidRDefault="00000000" w:rsidRPr="00000000" w14:paraId="0000003C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Obs.: Anexar comprovante de vínculo com a UFPE.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Servidores, ativos ou inativos (técnicos-administrativos e docentes), ou professor substituto da UFPE.</w:t>
            </w:r>
          </w:p>
          <w:p w:rsidR="00000000" w:rsidDel="00000000" w:rsidP="00000000" w:rsidRDefault="00000000" w:rsidRPr="00000000" w14:paraId="00000041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tabs>
                <w:tab w:val="left" w:pos="6053"/>
                <w:tab w:val="right" w:pos="9651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Obs.: Anexar comprovante de vínculo com a UFPE.</w:t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* NIS – Número de Identificação Social (Cadastro Único).</w:t>
      </w:r>
    </w:p>
    <w:p w:rsidR="00000000" w:rsidDel="00000000" w:rsidP="00000000" w:rsidRDefault="00000000" w:rsidRPr="00000000" w14:paraId="00000045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Solicito a isenção da taxa de inscrição no Processo Seletivo do PPG em Administração da UFPE, e declaro, sob as penas da Lei, a veracidade das informações aqui prestadas e que estou ciente e de acordo com todas as exigências especificadas no Edital, notadamente aquelas que versam acerca das condições de isenção da taxa de inscrição. </w:t>
      </w:r>
    </w:p>
    <w:p w:rsidR="00000000" w:rsidDel="00000000" w:rsidP="00000000" w:rsidRDefault="00000000" w:rsidRPr="00000000" w14:paraId="00000047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Recife, _____ de __________________de 2020. </w:t>
      </w:r>
    </w:p>
    <w:p w:rsidR="00000000" w:rsidDel="00000000" w:rsidP="00000000" w:rsidRDefault="00000000" w:rsidRPr="00000000" w14:paraId="00000049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tabs>
          <w:tab w:val="left" w:pos="6053"/>
          <w:tab w:val="right" w:pos="9651"/>
        </w:tabs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tabs>
          <w:tab w:val="left" w:pos="6053"/>
          <w:tab w:val="right" w:pos="9651"/>
        </w:tabs>
        <w:spacing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_________________________________________</w:t>
        <w:br w:type="textWrapping"/>
        <w:t xml:space="preserve">Assinatura do/a candidato/a</w:t>
      </w:r>
    </w:p>
    <w:p w:rsidR="00000000" w:rsidDel="00000000" w:rsidP="00000000" w:rsidRDefault="00000000" w:rsidRPr="00000000" w14:paraId="0000004D">
      <w:pPr>
        <w:widowControl w:val="0"/>
        <w:spacing w:line="240" w:lineRule="auto"/>
        <w:ind w:right="3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