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2C" w:rsidRDefault="00A6202C" w:rsidP="00A6202C">
      <w:pPr>
        <w:pStyle w:val="Cabealho"/>
      </w:pPr>
      <w:r w:rsidRPr="00C60865">
        <w:rPr>
          <w:noProof/>
          <w:lang w:eastAsia="pt-BR"/>
        </w:rPr>
        <w:drawing>
          <wp:inline distT="0" distB="0" distL="0" distR="0">
            <wp:extent cx="1724025" cy="485775"/>
            <wp:effectExtent l="0" t="0" r="9525" b="0"/>
            <wp:docPr id="3" name="Imagem 0" descr="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2C" w:rsidRPr="007379F9" w:rsidRDefault="00A6202C" w:rsidP="00A6202C">
      <w:pPr>
        <w:pStyle w:val="Cabealho"/>
        <w:rPr>
          <w:rFonts w:asciiTheme="majorHAnsi" w:hAnsiTheme="majorHAnsi"/>
        </w:rPr>
      </w:pPr>
      <w:r w:rsidRPr="007379F9">
        <w:rPr>
          <w:rFonts w:asciiTheme="majorHAnsi" w:hAnsiTheme="majorHAnsi"/>
        </w:rPr>
        <w:t>UNIVERSIDADE FEDERAL DE PERNAMBUCO</w:t>
      </w:r>
    </w:p>
    <w:p w:rsidR="00A6202C" w:rsidRDefault="00A6202C" w:rsidP="00A6202C">
      <w:pPr>
        <w:pStyle w:val="Cabealho"/>
      </w:pPr>
    </w:p>
    <w:p w:rsidR="00114848" w:rsidRDefault="00114848"/>
    <w:p w:rsidR="0020634A" w:rsidRPr="00220250" w:rsidRDefault="0020634A" w:rsidP="00220250">
      <w:pPr>
        <w:jc w:val="center"/>
        <w:rPr>
          <w:sz w:val="28"/>
          <w:szCs w:val="28"/>
        </w:rPr>
      </w:pPr>
      <w:r w:rsidRPr="00220250">
        <w:rPr>
          <w:sz w:val="28"/>
          <w:szCs w:val="28"/>
        </w:rPr>
        <w:t>UNIVERSIDADE​ ​FEDERAL​ ​DE​ ​PERNAMBUCO CENTRO ACADÊMICO DO AGRESTE</w:t>
      </w:r>
    </w:p>
    <w:p w:rsidR="00220250" w:rsidRPr="00220250" w:rsidRDefault="0020634A" w:rsidP="00220250">
      <w:pPr>
        <w:jc w:val="center"/>
        <w:rPr>
          <w:sz w:val="28"/>
          <w:szCs w:val="28"/>
        </w:rPr>
      </w:pPr>
      <w:r w:rsidRPr="00220250">
        <w:rPr>
          <w:sz w:val="28"/>
          <w:szCs w:val="28"/>
        </w:rPr>
        <w:t>COORDENAÇÃO ADMINISTRATIVA</w:t>
      </w:r>
    </w:p>
    <w:p w:rsidR="0020634A" w:rsidRDefault="0020634A" w:rsidP="00220250">
      <w:pPr>
        <w:jc w:val="center"/>
        <w:rPr>
          <w:sz w:val="28"/>
          <w:szCs w:val="28"/>
        </w:rPr>
      </w:pPr>
      <w:r w:rsidRPr="00220250">
        <w:rPr>
          <w:sz w:val="28"/>
          <w:szCs w:val="28"/>
        </w:rPr>
        <w:t>SELEÇÃO SIMPLIFICADA PARA BOLSA</w:t>
      </w:r>
    </w:p>
    <w:p w:rsidR="00220250" w:rsidRPr="00220250" w:rsidRDefault="00220250" w:rsidP="00220250">
      <w:pPr>
        <w:jc w:val="center"/>
        <w:rPr>
          <w:sz w:val="28"/>
          <w:szCs w:val="28"/>
        </w:rPr>
      </w:pPr>
    </w:p>
    <w:p w:rsidR="0020634A" w:rsidRPr="00220250" w:rsidRDefault="0020634A" w:rsidP="0020634A">
      <w:pPr>
        <w:jc w:val="both"/>
        <w:rPr>
          <w:color w:val="000000" w:themeColor="text1"/>
        </w:rPr>
      </w:pPr>
      <w:r>
        <w:t xml:space="preserve"> A Coordenação Administrativa do Centro Acadêmico do Agreste lança o presente edital de seleção simplificada para</w:t>
      </w:r>
      <w:r w:rsidR="00220250">
        <w:t xml:space="preserve"> preenchimento de </w:t>
      </w:r>
      <w:r>
        <w:t>01 (UMA) bo</w:t>
      </w:r>
      <w:r w:rsidR="00220250">
        <w:t xml:space="preserve">lsa ofertada para estudantes </w:t>
      </w:r>
      <w:r>
        <w:t>do Campus do Agreste da UFPE</w:t>
      </w:r>
      <w:r w:rsidR="004237B0" w:rsidRPr="00220250">
        <w:rPr>
          <w:color w:val="000000" w:themeColor="text1"/>
        </w:rPr>
        <w:t>, bem como para formação de cadastro de reserva</w:t>
      </w:r>
      <w:r w:rsidRPr="00220250">
        <w:rPr>
          <w:color w:val="000000" w:themeColor="text1"/>
        </w:rPr>
        <w:t xml:space="preserve">. </w:t>
      </w:r>
    </w:p>
    <w:p w:rsidR="0020634A" w:rsidRPr="00220250" w:rsidRDefault="0020634A" w:rsidP="0020634A">
      <w:pPr>
        <w:jc w:val="both"/>
        <w:rPr>
          <w:sz w:val="24"/>
          <w:szCs w:val="24"/>
        </w:rPr>
      </w:pPr>
      <w:proofErr w:type="gramStart"/>
      <w:r w:rsidRPr="00220250">
        <w:rPr>
          <w:sz w:val="24"/>
          <w:szCs w:val="24"/>
        </w:rPr>
        <w:t>1</w:t>
      </w:r>
      <w:proofErr w:type="gramEnd"/>
      <w:r w:rsidRPr="00220250">
        <w:rPr>
          <w:sz w:val="24"/>
          <w:szCs w:val="24"/>
        </w:rPr>
        <w:t xml:space="preserve"> Requisitos exigidos: </w:t>
      </w:r>
    </w:p>
    <w:p w:rsidR="0020634A" w:rsidRDefault="0020634A" w:rsidP="0020634A">
      <w:pPr>
        <w:jc w:val="both"/>
      </w:pPr>
      <w:r>
        <w:t>a) Matricula</w:t>
      </w:r>
      <w:r w:rsidR="00220250">
        <w:t>do na graduação</w:t>
      </w:r>
      <w:r>
        <w:t>,</w:t>
      </w:r>
      <w:r w:rsidR="00220250">
        <w:t xml:space="preserve"> cursando</w:t>
      </w:r>
      <w:r>
        <w:t xml:space="preserve"> a partir do 3º período; </w:t>
      </w:r>
    </w:p>
    <w:p w:rsidR="0020634A" w:rsidRDefault="0020634A" w:rsidP="0020634A">
      <w:pPr>
        <w:jc w:val="both"/>
        <w:rPr>
          <w:color w:val="FF0000"/>
        </w:rPr>
      </w:pPr>
      <w:r>
        <w:t>b) Habilidade com informática básica;</w:t>
      </w:r>
    </w:p>
    <w:p w:rsidR="00220250" w:rsidRDefault="004237B0" w:rsidP="0020634A">
      <w:pPr>
        <w:jc w:val="both"/>
        <w:rPr>
          <w:color w:val="000000" w:themeColor="text1"/>
        </w:rPr>
      </w:pPr>
      <w:r w:rsidRPr="00220250">
        <w:rPr>
          <w:color w:val="000000" w:themeColor="text1"/>
        </w:rPr>
        <w:t>c) Disponibilidade de</w:t>
      </w:r>
      <w:r w:rsidR="00315D94" w:rsidRPr="00220250">
        <w:rPr>
          <w:color w:val="000000" w:themeColor="text1"/>
        </w:rPr>
        <w:t xml:space="preserve"> tempo</w:t>
      </w:r>
      <w:r w:rsidRPr="00220250">
        <w:rPr>
          <w:color w:val="000000" w:themeColor="text1"/>
        </w:rPr>
        <w:t xml:space="preserve"> para </w:t>
      </w:r>
      <w:r w:rsidR="00315D94" w:rsidRPr="00220250">
        <w:rPr>
          <w:color w:val="000000" w:themeColor="text1"/>
        </w:rPr>
        <w:t xml:space="preserve">comparecer de segunda-feira a sexta-feira; </w:t>
      </w:r>
    </w:p>
    <w:p w:rsidR="004237B0" w:rsidRPr="00220250" w:rsidRDefault="00220250" w:rsidP="002063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d) Disponibilidade para desempenhar suas atividades sempre no </w:t>
      </w:r>
      <w:proofErr w:type="spellStart"/>
      <w:r>
        <w:rPr>
          <w:color w:val="000000" w:themeColor="text1"/>
        </w:rPr>
        <w:t>tuno</w:t>
      </w:r>
      <w:proofErr w:type="spellEnd"/>
      <w:r>
        <w:rPr>
          <w:color w:val="000000" w:themeColor="text1"/>
        </w:rPr>
        <w:t xml:space="preserve"> da tarde; </w:t>
      </w:r>
      <w:r w:rsidR="00315D94" w:rsidRPr="00220250">
        <w:rPr>
          <w:color w:val="000000" w:themeColor="text1"/>
        </w:rPr>
        <w:t>e</w:t>
      </w:r>
    </w:p>
    <w:p w:rsidR="004237B0" w:rsidRPr="00220250" w:rsidRDefault="00220250" w:rsidP="0020634A">
      <w:pPr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4237B0" w:rsidRPr="00220250">
        <w:rPr>
          <w:color w:val="000000" w:themeColor="text1"/>
        </w:rPr>
        <w:t>) Habilidade com atendimento ao público.</w:t>
      </w:r>
    </w:p>
    <w:p w:rsidR="00220250" w:rsidRDefault="0020634A" w:rsidP="0020634A">
      <w:pPr>
        <w:jc w:val="both"/>
      </w:pPr>
      <w:proofErr w:type="gramStart"/>
      <w:r w:rsidRPr="00220250">
        <w:rPr>
          <w:sz w:val="24"/>
          <w:szCs w:val="24"/>
        </w:rPr>
        <w:t>2</w:t>
      </w:r>
      <w:proofErr w:type="gramEnd"/>
      <w:r w:rsidRPr="00220250">
        <w:rPr>
          <w:sz w:val="24"/>
          <w:szCs w:val="24"/>
        </w:rPr>
        <w:t xml:space="preserve"> Características das vagas:</w:t>
      </w:r>
    </w:p>
    <w:p w:rsidR="0020634A" w:rsidRDefault="0020634A" w:rsidP="0020634A">
      <w:pPr>
        <w:jc w:val="both"/>
      </w:pPr>
      <w:proofErr w:type="gramStart"/>
      <w:r>
        <w:t>1</w:t>
      </w:r>
      <w:proofErr w:type="gramEnd"/>
      <w:r>
        <w:t xml:space="preserve"> (uma) vaga para bolsista de desenvolvimento profissional </w:t>
      </w:r>
    </w:p>
    <w:p w:rsidR="0020634A" w:rsidRDefault="00410794" w:rsidP="0020634A">
      <w:pPr>
        <w:jc w:val="both"/>
      </w:pPr>
      <w:proofErr w:type="gramStart"/>
      <w:r>
        <w:t>2.1</w:t>
      </w:r>
      <w:r w:rsidR="0020634A">
        <w:t xml:space="preserve"> Carga</w:t>
      </w:r>
      <w:proofErr w:type="gramEnd"/>
      <w:r w:rsidR="0020634A">
        <w:t xml:space="preserve"> horária: 20 horas semanais, preferencialmente no turno da </w:t>
      </w:r>
      <w:r w:rsidR="009243B4">
        <w:t>tarde</w:t>
      </w:r>
      <w:r w:rsidR="0020634A">
        <w:t>, mas com possibilidade de flexibilização</w:t>
      </w:r>
      <w:r w:rsidR="009243B4">
        <w:t xml:space="preserve"> a cargo das necessidades do setor</w:t>
      </w:r>
      <w:r w:rsidR="0020634A">
        <w:t>;</w:t>
      </w:r>
    </w:p>
    <w:p w:rsidR="0020634A" w:rsidRDefault="00410794" w:rsidP="0020634A">
      <w:pPr>
        <w:jc w:val="both"/>
      </w:pPr>
      <w:r>
        <w:t xml:space="preserve"> 2.2</w:t>
      </w:r>
      <w:r w:rsidR="0020634A">
        <w:t xml:space="preserve"> Atividades desenvolvidas: Auxiliar a Coordenação Administrativa e os setores por ela gerenciados no desenvolvimento de atividades relacionadas a </w:t>
      </w:r>
      <w:r w:rsidR="007D0FC9">
        <w:t xml:space="preserve">planejamento, </w:t>
      </w:r>
      <w:r w:rsidR="0020634A">
        <w:t xml:space="preserve">organização, protocolo, arquivamento de </w:t>
      </w:r>
      <w:r w:rsidR="007D0FC9">
        <w:t xml:space="preserve">documentos e </w:t>
      </w:r>
      <w:r w:rsidR="0020634A">
        <w:t xml:space="preserve">processos; </w:t>
      </w:r>
    </w:p>
    <w:p w:rsidR="0020634A" w:rsidRDefault="00410794" w:rsidP="0020634A">
      <w:pPr>
        <w:jc w:val="both"/>
      </w:pPr>
      <w:r>
        <w:t>2.3</w:t>
      </w:r>
      <w:r w:rsidR="0020634A">
        <w:t xml:space="preserve"> O valor da bolsa de desenvolvimento profissional é de R$382,00 (trezentos e oitenta e dois reais);</w:t>
      </w:r>
    </w:p>
    <w:p w:rsidR="0020634A" w:rsidRDefault="00410794" w:rsidP="0020634A">
      <w:pPr>
        <w:jc w:val="both"/>
      </w:pPr>
      <w:proofErr w:type="gramStart"/>
      <w:r>
        <w:t>2.4</w:t>
      </w:r>
      <w:r w:rsidR="0020634A">
        <w:t xml:space="preserve"> Período</w:t>
      </w:r>
      <w:proofErr w:type="gramEnd"/>
      <w:r w:rsidR="0020634A">
        <w:t xml:space="preserve"> de duração do estágio:  As bolsas de desenvolvimento profissional terão validade por seis meses, podendo ser renovadas por interesse desta Coordenação. O candidato selecionado iniciará suas atividades em 01 de março de 2018. </w:t>
      </w:r>
    </w:p>
    <w:p w:rsidR="0020634A" w:rsidRDefault="0020634A" w:rsidP="0020634A">
      <w:pPr>
        <w:jc w:val="both"/>
      </w:pPr>
      <w:proofErr w:type="gramStart"/>
      <w:r w:rsidRPr="009243B4">
        <w:rPr>
          <w:sz w:val="24"/>
          <w:szCs w:val="24"/>
        </w:rPr>
        <w:t>3</w:t>
      </w:r>
      <w:proofErr w:type="gramEnd"/>
      <w:r w:rsidRPr="009243B4">
        <w:rPr>
          <w:sz w:val="24"/>
          <w:szCs w:val="24"/>
        </w:rPr>
        <w:t xml:space="preserve"> Documentação exigida</w:t>
      </w:r>
      <w:r>
        <w:t>:</w:t>
      </w:r>
    </w:p>
    <w:p w:rsidR="0020634A" w:rsidRDefault="0020634A" w:rsidP="0020634A">
      <w:pPr>
        <w:jc w:val="both"/>
      </w:pPr>
      <w:r>
        <w:lastRenderedPageBreak/>
        <w:t xml:space="preserve"> a) Histórico (emitido via </w:t>
      </w:r>
      <w:proofErr w:type="spellStart"/>
      <w:r>
        <w:t>Sig</w:t>
      </w:r>
      <w:proofErr w:type="spellEnd"/>
      <w:r>
        <w:t>@);</w:t>
      </w:r>
    </w:p>
    <w:p w:rsidR="0020634A" w:rsidRDefault="0020634A" w:rsidP="0020634A">
      <w:pPr>
        <w:jc w:val="both"/>
      </w:pPr>
      <w:r>
        <w:t xml:space="preserve"> b) Comprovante de matrícula; </w:t>
      </w:r>
    </w:p>
    <w:p w:rsidR="0020634A" w:rsidRPr="004237B0" w:rsidRDefault="0020634A" w:rsidP="0020634A">
      <w:pPr>
        <w:jc w:val="both"/>
        <w:rPr>
          <w:color w:val="FF0000"/>
        </w:rPr>
      </w:pPr>
      <w:r>
        <w:t xml:space="preserve">c) Currículo </w:t>
      </w:r>
      <w:r w:rsidR="004237B0" w:rsidRPr="009243B4">
        <w:rPr>
          <w:color w:val="000000" w:themeColor="text1"/>
        </w:rPr>
        <w:t>comprovado</w:t>
      </w:r>
    </w:p>
    <w:p w:rsidR="00493ADD" w:rsidRDefault="0020634A" w:rsidP="0020634A">
      <w:pPr>
        <w:jc w:val="both"/>
      </w:pPr>
      <w:proofErr w:type="gramStart"/>
      <w:r>
        <w:t>4</w:t>
      </w:r>
      <w:proofErr w:type="gramEnd"/>
      <w:r>
        <w:t xml:space="preserve"> Das inscrições: As inscrições devem ser realizadas mediante </w:t>
      </w:r>
      <w:r w:rsidR="00493ADD">
        <w:t>entrega da documentação listada no item 3, no período de 2</w:t>
      </w:r>
      <w:r w:rsidR="009243B4">
        <w:t>2</w:t>
      </w:r>
      <w:r w:rsidR="00493ADD">
        <w:t xml:space="preserve"> a 2</w:t>
      </w:r>
      <w:r w:rsidR="00FF046D">
        <w:t>8</w:t>
      </w:r>
      <w:r>
        <w:t xml:space="preserve"> de </w:t>
      </w:r>
      <w:r w:rsidR="00493ADD">
        <w:t>fevereiro de 2018, no horário das 10h às 16h, n</w:t>
      </w:r>
      <w:r w:rsidR="009243B4">
        <w:t>a divisã</w:t>
      </w:r>
      <w:r w:rsidR="00493ADD">
        <w:t>o</w:t>
      </w:r>
      <w:r w:rsidR="009243B4">
        <w:t xml:space="preserve"> de</w:t>
      </w:r>
      <w:r w:rsidR="00493ADD">
        <w:t xml:space="preserve"> protocolo do Campus do Agreste</w:t>
      </w:r>
      <w:r w:rsidR="00493ADD" w:rsidRPr="009243B4">
        <w:rPr>
          <w:color w:val="000000" w:themeColor="text1"/>
        </w:rPr>
        <w:t xml:space="preserve">, </w:t>
      </w:r>
      <w:r w:rsidR="004237B0" w:rsidRPr="009243B4">
        <w:rPr>
          <w:color w:val="000000" w:themeColor="text1"/>
        </w:rPr>
        <w:t xml:space="preserve">térreo </w:t>
      </w:r>
      <w:r w:rsidR="00493ADD" w:rsidRPr="009243B4">
        <w:rPr>
          <w:color w:val="000000" w:themeColor="text1"/>
        </w:rPr>
        <w:t>do bloco</w:t>
      </w:r>
      <w:r w:rsidR="004237B0" w:rsidRPr="009243B4">
        <w:rPr>
          <w:color w:val="000000" w:themeColor="text1"/>
        </w:rPr>
        <w:t xml:space="preserve"> administrativo</w:t>
      </w:r>
      <w:r>
        <w:t>.</w:t>
      </w:r>
    </w:p>
    <w:p w:rsidR="00493ADD" w:rsidRDefault="00410794" w:rsidP="0020634A">
      <w:pPr>
        <w:jc w:val="both"/>
      </w:pPr>
      <w:r>
        <w:t>OBSERVAÇÃO</w:t>
      </w:r>
      <w:r w:rsidR="0020634A">
        <w:t xml:space="preserve">​: Os candidatos que não apresentarem todos os documentos solicitados no momento da inscrição serão automaticamente desclassificados. </w:t>
      </w:r>
    </w:p>
    <w:p w:rsidR="00493ADD" w:rsidRDefault="0020634A" w:rsidP="0020634A">
      <w:pPr>
        <w:jc w:val="both"/>
      </w:pPr>
      <w:proofErr w:type="gramStart"/>
      <w:r>
        <w:t>5</w:t>
      </w:r>
      <w:proofErr w:type="gramEnd"/>
      <w:r>
        <w:t xml:space="preserve"> Da seleção: A seleção ocorrerá em duas etapas: análise documental (etapa eliminatória); </w:t>
      </w:r>
      <w:r w:rsidR="00493ADD">
        <w:t>Maio</w:t>
      </w:r>
      <w:r w:rsidR="004237B0">
        <w:t>r</w:t>
      </w:r>
      <w:r w:rsidR="00493ADD">
        <w:t xml:space="preserve"> média global</w:t>
      </w:r>
      <w:r>
        <w:t xml:space="preserve"> (etapa classificatória). </w:t>
      </w:r>
    </w:p>
    <w:p w:rsidR="00513357" w:rsidRDefault="0020634A" w:rsidP="0020634A">
      <w:pPr>
        <w:jc w:val="both"/>
      </w:pPr>
      <w:proofErr w:type="gramStart"/>
      <w:r>
        <w:t>5.1 Etapa</w:t>
      </w:r>
      <w:proofErr w:type="gramEnd"/>
      <w:r>
        <w:t xml:space="preserve"> Eliminatória - Análise Documental: histórico, currículo comprovado e </w:t>
      </w:r>
      <w:r w:rsidR="004237B0">
        <w:t xml:space="preserve">comprovante </w:t>
      </w:r>
      <w:r w:rsidR="00493ADD">
        <w:t xml:space="preserve">de matrícula. </w:t>
      </w:r>
      <w:r>
        <w:t>Classificação: Somente os dez candidatos mais bem classificados passarão para</w:t>
      </w:r>
      <w:r w:rsidR="00315D94">
        <w:t xml:space="preserve"> a</w:t>
      </w:r>
      <w:r>
        <w:t xml:space="preserve"> etapa seguinte.</w:t>
      </w:r>
    </w:p>
    <w:p w:rsidR="00493ADD" w:rsidRDefault="0020634A" w:rsidP="0020634A">
      <w:pPr>
        <w:jc w:val="both"/>
      </w:pPr>
      <w:proofErr w:type="gramStart"/>
      <w:r>
        <w:t>5.2 Etapa</w:t>
      </w:r>
      <w:proofErr w:type="gramEnd"/>
      <w:r>
        <w:t xml:space="preserve"> Classificatória – </w:t>
      </w:r>
      <w:r w:rsidR="00493ADD">
        <w:t>maior média global do histórico;</w:t>
      </w:r>
    </w:p>
    <w:p w:rsidR="00513357" w:rsidRDefault="0020634A" w:rsidP="0020634A">
      <w:pPr>
        <w:jc w:val="both"/>
      </w:pPr>
      <w:proofErr w:type="gramStart"/>
      <w:r>
        <w:t>6</w:t>
      </w:r>
      <w:proofErr w:type="gramEnd"/>
      <w:r>
        <w:t xml:space="preserve"> Do resultado: </w:t>
      </w:r>
    </w:p>
    <w:p w:rsidR="00024857" w:rsidRDefault="0020634A" w:rsidP="0020634A">
      <w:pPr>
        <w:jc w:val="both"/>
      </w:pPr>
      <w:r>
        <w:t xml:space="preserve">6.1 O resultado final será publicado no portal </w:t>
      </w:r>
      <w:proofErr w:type="gramStart"/>
      <w:r>
        <w:t>https</w:t>
      </w:r>
      <w:proofErr w:type="gramEnd"/>
      <w:r>
        <w:t>://www.ufpe.br/caa/</w:t>
      </w:r>
      <w:r w:rsidR="00FF046D">
        <w:t>coord-gestoras/cadm até o dia 01</w:t>
      </w:r>
      <w:r>
        <w:t xml:space="preserve"> de </w:t>
      </w:r>
      <w:r w:rsidR="00FF046D">
        <w:t>março</w:t>
      </w:r>
      <w:r w:rsidR="00024857">
        <w:t xml:space="preserve"> de 2018</w:t>
      </w:r>
      <w:r>
        <w:t>.</w:t>
      </w:r>
    </w:p>
    <w:p w:rsidR="00024857" w:rsidRDefault="00024857" w:rsidP="0020634A">
      <w:pPr>
        <w:jc w:val="both"/>
      </w:pPr>
      <w:r>
        <w:t xml:space="preserve"> 6.2 A bolsa</w:t>
      </w:r>
      <w:r w:rsidR="0020634A">
        <w:t xml:space="preserve"> de desenvolvimento </w:t>
      </w:r>
      <w:r>
        <w:t>profissi</w:t>
      </w:r>
      <w:r w:rsidR="00FE5E5C">
        <w:t>onal será destinada ao primeiro</w:t>
      </w:r>
      <w:r>
        <w:t xml:space="preserve"> colocado</w:t>
      </w:r>
      <w:r w:rsidR="0020634A">
        <w:t xml:space="preserve"> (maior nota). Em caso de desistência do primeiro colocado, antes do início das atividades, a bolsa será destinada ao segundo colocado, e assim sucessivamente. </w:t>
      </w:r>
    </w:p>
    <w:p w:rsidR="00024857" w:rsidRDefault="0020634A" w:rsidP="0020634A">
      <w:pPr>
        <w:jc w:val="both"/>
      </w:pPr>
      <w:proofErr w:type="gramStart"/>
      <w:r>
        <w:t>7</w:t>
      </w:r>
      <w:proofErr w:type="gramEnd"/>
      <w:r>
        <w:t xml:space="preserve"> Disposições finais: Qualquer dúvida sobre ponto não contemplado neste edital deverá ser direcionada ao e-mail co</w:t>
      </w:r>
      <w:r w:rsidR="00024857">
        <w:t>ordenacaoadmcaa@gmail.com</w:t>
      </w:r>
      <w:r>
        <w:t>, sob o título</w:t>
      </w:r>
      <w:r w:rsidR="00410794">
        <w:t>:</w:t>
      </w:r>
      <w:r>
        <w:t xml:space="preserve"> Seleção de </w:t>
      </w:r>
      <w:r w:rsidR="00410794">
        <w:t>bolsista Coordenação</w:t>
      </w:r>
      <w:r w:rsidR="00024857">
        <w:t xml:space="preserve"> Administrativa</w:t>
      </w:r>
      <w:r>
        <w:t xml:space="preserve">. </w:t>
      </w:r>
    </w:p>
    <w:p w:rsidR="00A6202C" w:rsidRDefault="00024857" w:rsidP="0020634A">
      <w:pPr>
        <w:jc w:val="both"/>
      </w:pPr>
      <w:r>
        <w:t>Caruaru, 19</w:t>
      </w:r>
      <w:r w:rsidR="0020634A">
        <w:t xml:space="preserve"> de </w:t>
      </w:r>
      <w:r>
        <w:t>fevereiro de 201</w:t>
      </w:r>
      <w:r w:rsidR="009243B4">
        <w:t>9</w:t>
      </w:r>
      <w:bookmarkStart w:id="0" w:name="_GoBack"/>
      <w:bookmarkEnd w:id="0"/>
    </w:p>
    <w:p w:rsidR="00A6202C" w:rsidRDefault="00A6202C" w:rsidP="0020634A">
      <w:pPr>
        <w:jc w:val="both"/>
      </w:pPr>
    </w:p>
    <w:p w:rsidR="00A6202C" w:rsidRPr="00A6202C" w:rsidRDefault="0020634A" w:rsidP="00A6202C">
      <w:pPr>
        <w:jc w:val="center"/>
        <w:rPr>
          <w:b/>
        </w:rPr>
      </w:pPr>
      <w:r w:rsidRPr="00A6202C">
        <w:rPr>
          <w:b/>
        </w:rPr>
        <w:t>Comissão de Seleção</w:t>
      </w:r>
    </w:p>
    <w:p w:rsidR="00FE5E5C" w:rsidRDefault="00FE5E5C" w:rsidP="00A6202C">
      <w:pPr>
        <w:jc w:val="center"/>
      </w:pPr>
    </w:p>
    <w:p w:rsidR="00FE5E5C" w:rsidRDefault="0020634A" w:rsidP="00A6202C">
      <w:pPr>
        <w:jc w:val="center"/>
      </w:pPr>
      <w:r>
        <w:t xml:space="preserve">Lúcia Andrade </w:t>
      </w:r>
    </w:p>
    <w:p w:rsidR="00A6202C" w:rsidRDefault="0020634A" w:rsidP="00A6202C">
      <w:pPr>
        <w:jc w:val="center"/>
      </w:pPr>
      <w:r>
        <w:t xml:space="preserve"> Coordenadora Administrativa do CAA</w:t>
      </w:r>
    </w:p>
    <w:p w:rsidR="00FE5E5C" w:rsidRDefault="00FE5E5C" w:rsidP="00A6202C">
      <w:pPr>
        <w:jc w:val="center"/>
      </w:pPr>
    </w:p>
    <w:p w:rsidR="00FE5E5C" w:rsidRDefault="00FE5E5C" w:rsidP="00A6202C">
      <w:pPr>
        <w:jc w:val="center"/>
      </w:pPr>
      <w:r>
        <w:t xml:space="preserve">Helder </w:t>
      </w:r>
      <w:proofErr w:type="spellStart"/>
      <w:r>
        <w:t>Caran</w:t>
      </w:r>
      <w:proofErr w:type="spellEnd"/>
      <w:r>
        <w:t xml:space="preserve"> Ferreira dos Santos</w:t>
      </w:r>
    </w:p>
    <w:p w:rsidR="00FE5E5C" w:rsidRDefault="00FE5E5C" w:rsidP="00A6202C">
      <w:pPr>
        <w:jc w:val="center"/>
      </w:pPr>
      <w:r>
        <w:t>Divisão de Protocolo</w:t>
      </w:r>
    </w:p>
    <w:sectPr w:rsidR="00FE5E5C" w:rsidSect="00DF5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20634A"/>
    <w:rsid w:val="00024857"/>
    <w:rsid w:val="00114848"/>
    <w:rsid w:val="00174620"/>
    <w:rsid w:val="0020634A"/>
    <w:rsid w:val="00220250"/>
    <w:rsid w:val="00315D94"/>
    <w:rsid w:val="00383CB8"/>
    <w:rsid w:val="00406F4E"/>
    <w:rsid w:val="00410794"/>
    <w:rsid w:val="004237B0"/>
    <w:rsid w:val="00493ADD"/>
    <w:rsid w:val="00513357"/>
    <w:rsid w:val="007D0FC9"/>
    <w:rsid w:val="009243B4"/>
    <w:rsid w:val="00A6202C"/>
    <w:rsid w:val="00D31F98"/>
    <w:rsid w:val="00DF50F1"/>
    <w:rsid w:val="00E55B40"/>
    <w:rsid w:val="00E704A8"/>
    <w:rsid w:val="00FD322B"/>
    <w:rsid w:val="00FE5E5C"/>
    <w:rsid w:val="00FF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02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A620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02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A620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3</cp:revision>
  <dcterms:created xsi:type="dcterms:W3CDTF">2019-02-22T17:11:00Z</dcterms:created>
  <dcterms:modified xsi:type="dcterms:W3CDTF">2019-02-25T14:56:00Z</dcterms:modified>
</cp:coreProperties>
</file>