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9377A" w14:textId="77777777" w:rsidR="00F85021" w:rsidRPr="00E70C0D" w:rsidRDefault="00F85021" w:rsidP="00E82E79">
      <w:pPr>
        <w:pStyle w:val="Corpodetexto"/>
        <w:spacing w:line="480" w:lineRule="auto"/>
        <w:jc w:val="right"/>
        <w:rPr>
          <w:color w:val="000000" w:themeColor="text1"/>
          <w:lang w:val="pt-BR"/>
        </w:rPr>
      </w:pPr>
    </w:p>
    <w:p w14:paraId="01372C55" w14:textId="6C74630F" w:rsidR="00DC52BA" w:rsidRPr="00E70C0D" w:rsidRDefault="00444A90" w:rsidP="00E82E79">
      <w:pPr>
        <w:pStyle w:val="Corpodetexto"/>
        <w:spacing w:line="480" w:lineRule="auto"/>
        <w:jc w:val="right"/>
        <w:rPr>
          <w:color w:val="000000" w:themeColor="text1"/>
        </w:rPr>
      </w:pPr>
      <w:r w:rsidRPr="00E70C0D">
        <w:rPr>
          <w:color w:val="000000" w:themeColor="text1"/>
        </w:rPr>
        <w:t xml:space="preserve">   </w:t>
      </w:r>
      <w:r w:rsidR="000D5413" w:rsidRPr="00E70C0D">
        <w:rPr>
          <w:color w:val="000000" w:themeColor="text1"/>
        </w:rPr>
        <w:t xml:space="preserve"> </w:t>
      </w:r>
      <w:r w:rsidR="00DC52BA" w:rsidRPr="00E70C0D">
        <w:rPr>
          <w:color w:val="000000" w:themeColor="text1"/>
        </w:rPr>
        <w:t xml:space="preserve">Recife, </w:t>
      </w:r>
      <w:r w:rsidR="00F85021" w:rsidRPr="00E70C0D">
        <w:rPr>
          <w:color w:val="000000" w:themeColor="text1"/>
          <w:lang w:val="pt-BR"/>
        </w:rPr>
        <w:t>05 de julho</w:t>
      </w:r>
      <w:r w:rsidR="00B47684" w:rsidRPr="00E70C0D">
        <w:rPr>
          <w:color w:val="000000" w:themeColor="text1"/>
        </w:rPr>
        <w:t xml:space="preserve"> de </w:t>
      </w:r>
      <w:r w:rsidR="00B22577" w:rsidRPr="00E70C0D">
        <w:rPr>
          <w:color w:val="000000" w:themeColor="text1"/>
        </w:rPr>
        <w:t>202</w:t>
      </w:r>
      <w:r w:rsidR="00B92422" w:rsidRPr="00E70C0D">
        <w:rPr>
          <w:color w:val="000000" w:themeColor="text1"/>
        </w:rPr>
        <w:t>1</w:t>
      </w:r>
      <w:r w:rsidR="00EC60A9" w:rsidRPr="00E70C0D">
        <w:rPr>
          <w:color w:val="000000" w:themeColor="text1"/>
        </w:rPr>
        <w:t>.</w:t>
      </w:r>
    </w:p>
    <w:p w14:paraId="3CAC5979" w14:textId="77777777" w:rsidR="00B92422" w:rsidRPr="00E70C0D" w:rsidRDefault="00B92422" w:rsidP="00D570E3">
      <w:pPr>
        <w:pStyle w:val="Corpodetexto"/>
        <w:spacing w:line="480" w:lineRule="auto"/>
        <w:rPr>
          <w:color w:val="000000" w:themeColor="text1"/>
        </w:rPr>
      </w:pPr>
    </w:p>
    <w:p w14:paraId="46661541" w14:textId="2884531A" w:rsidR="00F85021" w:rsidRDefault="007D1633" w:rsidP="00D570E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Ofício 002 da Comissão eleitoral </w:t>
      </w:r>
    </w:p>
    <w:p w14:paraId="7774C576" w14:textId="5E72274F" w:rsidR="007D1633" w:rsidRDefault="007D1633" w:rsidP="00D570E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Assunto: Homologação das inscrições às eleições para representação de servidores técnicos no </w:t>
      </w:r>
      <w:proofErr w:type="spellStart"/>
      <w:r>
        <w:rPr>
          <w:color w:val="000000" w:themeColor="text1"/>
        </w:rPr>
        <w:t>Consuni</w:t>
      </w:r>
      <w:proofErr w:type="spellEnd"/>
    </w:p>
    <w:p w14:paraId="7FD8500F" w14:textId="77777777" w:rsidR="007D1633" w:rsidRPr="00E70C0D" w:rsidRDefault="007D1633" w:rsidP="00D570E3">
      <w:pPr>
        <w:spacing w:line="360" w:lineRule="auto"/>
        <w:jc w:val="both"/>
        <w:rPr>
          <w:color w:val="000000" w:themeColor="text1"/>
        </w:rPr>
      </w:pPr>
    </w:p>
    <w:p w14:paraId="23D42369" w14:textId="15111DE0" w:rsidR="007D1633" w:rsidRPr="007D1633" w:rsidRDefault="00F85021" w:rsidP="007D1633">
      <w:pPr>
        <w:spacing w:line="360" w:lineRule="auto"/>
        <w:ind w:firstLine="709"/>
        <w:jc w:val="both"/>
        <w:rPr>
          <w:color w:val="000000" w:themeColor="text1"/>
        </w:rPr>
      </w:pPr>
      <w:r w:rsidRPr="00E70C0D">
        <w:rPr>
          <w:color w:val="000000" w:themeColor="text1"/>
        </w:rPr>
        <w:t xml:space="preserve">Vimos, por meio deste, informar </w:t>
      </w:r>
      <w:r w:rsidR="007D1633">
        <w:rPr>
          <w:color w:val="000000" w:themeColor="text1"/>
        </w:rPr>
        <w:t xml:space="preserve">que </w:t>
      </w:r>
      <w:r w:rsidR="007D1633">
        <w:rPr>
          <w:rFonts w:ascii="Arial" w:hAnsi="Arial" w:cs="Arial"/>
          <w:color w:val="222222"/>
        </w:rPr>
        <w:t>a</w:t>
      </w:r>
      <w:r w:rsidR="007D1633">
        <w:rPr>
          <w:rFonts w:ascii="Arial" w:hAnsi="Arial" w:cs="Arial"/>
          <w:color w:val="222222"/>
        </w:rPr>
        <w:t>pós reunião da Comissão Eleitoral realizada agora a tarde, ficou definido a homologação das inscrições dos candidatos para o Conselho Universitário:</w:t>
      </w:r>
    </w:p>
    <w:p w14:paraId="1C5F4737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</w:t>
      </w:r>
      <w:r>
        <w:rPr>
          <w:rFonts w:ascii="Arial" w:hAnsi="Arial" w:cs="Arial"/>
          <w:b/>
          <w:bCs/>
          <w:color w:val="222222"/>
        </w:rPr>
        <w:t>Diana Pereira Sobral; </w:t>
      </w:r>
    </w:p>
    <w:p w14:paraId="0E3BDB2E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- </w:t>
      </w:r>
      <w:proofErr w:type="spellStart"/>
      <w:r>
        <w:rPr>
          <w:rFonts w:ascii="Arial" w:hAnsi="Arial" w:cs="Arial"/>
          <w:b/>
          <w:bCs/>
          <w:color w:val="222222"/>
        </w:rPr>
        <w:t>Volnylson</w:t>
      </w:r>
      <w:proofErr w:type="spellEnd"/>
      <w:r>
        <w:rPr>
          <w:rFonts w:ascii="Arial" w:hAnsi="Arial" w:cs="Arial"/>
          <w:b/>
          <w:bCs/>
          <w:color w:val="222222"/>
        </w:rPr>
        <w:t> Almeida de Castro;</w:t>
      </w:r>
    </w:p>
    <w:p w14:paraId="29543127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- Paula Roberta Pereira da Silva e</w:t>
      </w:r>
    </w:p>
    <w:p w14:paraId="1DEE7CE9" w14:textId="4CB3D412" w:rsidR="007D1633" w:rsidRDefault="007D1633" w:rsidP="007D1633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- </w:t>
      </w:r>
      <w:proofErr w:type="spellStart"/>
      <w:r>
        <w:rPr>
          <w:rFonts w:ascii="Arial" w:hAnsi="Arial" w:cs="Arial"/>
          <w:b/>
          <w:bCs/>
          <w:color w:val="222222"/>
        </w:rPr>
        <w:t>Jenifer</w:t>
      </w:r>
      <w:proofErr w:type="spellEnd"/>
      <w:r>
        <w:rPr>
          <w:rFonts w:ascii="Arial" w:hAnsi="Arial" w:cs="Arial"/>
          <w:b/>
          <w:bCs/>
          <w:color w:val="222222"/>
        </w:rPr>
        <w:t xml:space="preserve"> Rodrigues de Oliveira. </w:t>
      </w:r>
    </w:p>
    <w:p w14:paraId="29DB8B23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</w:p>
    <w:p w14:paraId="613AC505" w14:textId="529F8F5B" w:rsidR="007D1633" w:rsidRDefault="007D1633" w:rsidP="007D1633">
      <w:pPr>
        <w:shd w:val="clear" w:color="auto" w:fill="FFFFFF"/>
        <w:ind w:firstLine="70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Ficou também definido, que a princípio, será realizada apenas a eleição para o Conselho Universitário e que a representatividade no Conselho do Centro será realizada através de outra consulta</w:t>
      </w:r>
      <w:r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a posteriori, diante da quantidade insuficiente de candidatos inscritos para concorrer ao Conselho do Centro. </w:t>
      </w:r>
    </w:p>
    <w:p w14:paraId="26A52A82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</w:p>
    <w:p w14:paraId="295C80F7" w14:textId="77777777" w:rsidR="007D1633" w:rsidRDefault="007D1633" w:rsidP="007D1633">
      <w:pPr>
        <w:shd w:val="clear" w:color="auto" w:fill="FFFFFF"/>
        <w:ind w:firstLine="709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Solicitamos a publicidade da homologação das inscrições para o Conselho Universitário, na página do CCS na data de hoje (07/07/2021).   </w:t>
      </w:r>
    </w:p>
    <w:p w14:paraId="5CCC3EFF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</w:p>
    <w:p w14:paraId="3DB7ABBF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</w:p>
    <w:p w14:paraId="2299B07A" w14:textId="4E4B66E8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Comissão Eleitoral </w:t>
      </w:r>
    </w:p>
    <w:p w14:paraId="7D140B1D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</w:p>
    <w:p w14:paraId="04FB4CBA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Demostenes </w:t>
      </w:r>
      <w:proofErr w:type="spellStart"/>
      <w:r>
        <w:rPr>
          <w:rFonts w:ascii="Arial" w:hAnsi="Arial" w:cs="Arial"/>
          <w:color w:val="222222"/>
        </w:rPr>
        <w:t>Burégio</w:t>
      </w:r>
      <w:proofErr w:type="spellEnd"/>
      <w:r>
        <w:rPr>
          <w:rFonts w:ascii="Arial" w:hAnsi="Arial" w:cs="Arial"/>
          <w:color w:val="222222"/>
        </w:rPr>
        <w:t xml:space="preserve"> de Oliveira Lima - Membro</w:t>
      </w:r>
    </w:p>
    <w:p w14:paraId="37BB3258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Niége</w:t>
      </w:r>
      <w:proofErr w:type="spellEnd"/>
      <w:r>
        <w:rPr>
          <w:rFonts w:ascii="Arial" w:hAnsi="Arial" w:cs="Arial"/>
          <w:color w:val="222222"/>
        </w:rPr>
        <w:t xml:space="preserve"> Maria de Paiva Melo - Presidente</w:t>
      </w:r>
    </w:p>
    <w:p w14:paraId="23872B58" w14:textId="77777777" w:rsidR="007D1633" w:rsidRDefault="007D1633" w:rsidP="007D1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Saulo Souza Mamede de Almeida - Membro </w:t>
      </w:r>
    </w:p>
    <w:p w14:paraId="79A0273E" w14:textId="100E768E" w:rsidR="007D1633" w:rsidRDefault="007D1633" w:rsidP="007D1633">
      <w:pPr>
        <w:spacing w:line="360" w:lineRule="auto"/>
        <w:jc w:val="both"/>
        <w:rPr>
          <w:color w:val="000000" w:themeColor="text1"/>
        </w:rPr>
      </w:pPr>
    </w:p>
    <w:p w14:paraId="0E5B437C" w14:textId="77777777" w:rsidR="00E82E79" w:rsidRPr="00E70C0D" w:rsidRDefault="00E82E79" w:rsidP="00E82E79">
      <w:pPr>
        <w:pStyle w:val="Cabealho"/>
        <w:jc w:val="both"/>
        <w:rPr>
          <w:b/>
          <w:bCs/>
          <w:color w:val="000000" w:themeColor="text1"/>
          <w:lang w:val="pt-BR" w:eastAsia="pt-BR"/>
        </w:rPr>
      </w:pPr>
    </w:p>
    <w:p w14:paraId="115073F1" w14:textId="61BC42CB" w:rsidR="00E82E79" w:rsidRPr="00E70C0D" w:rsidRDefault="00E82E79" w:rsidP="00E82E79">
      <w:pPr>
        <w:pStyle w:val="Cabealho"/>
        <w:jc w:val="both"/>
        <w:rPr>
          <w:b/>
          <w:bCs/>
          <w:color w:val="000000" w:themeColor="text1"/>
          <w:lang w:val="pt-BR" w:eastAsia="pt-BR"/>
        </w:rPr>
      </w:pPr>
      <w:r w:rsidRPr="00E70C0D">
        <w:rPr>
          <w:b/>
          <w:bCs/>
          <w:color w:val="000000" w:themeColor="text1"/>
          <w:lang w:val="pt-BR" w:eastAsia="pt-BR"/>
        </w:rPr>
        <w:t>UNIVERSIDADE FEDERAL DE PERNAMBUCO</w:t>
      </w:r>
    </w:p>
    <w:p w14:paraId="567CAF07" w14:textId="77777777" w:rsidR="00E82E79" w:rsidRPr="00E70C0D" w:rsidRDefault="00E82E79" w:rsidP="00E82E79">
      <w:pPr>
        <w:pStyle w:val="Cabealho"/>
        <w:ind w:left="-70"/>
        <w:jc w:val="both"/>
        <w:rPr>
          <w:b/>
          <w:bCs/>
          <w:color w:val="000000" w:themeColor="text1"/>
          <w:lang w:val="pt-BR" w:eastAsia="pt-BR"/>
        </w:rPr>
      </w:pPr>
      <w:r w:rsidRPr="00E70C0D">
        <w:rPr>
          <w:b/>
          <w:bCs/>
          <w:color w:val="000000" w:themeColor="text1"/>
          <w:lang w:val="pt-BR" w:eastAsia="pt-BR"/>
        </w:rPr>
        <w:t>CENTRO DE CIÊNCIAS DA SAÚDE</w:t>
      </w:r>
    </w:p>
    <w:p w14:paraId="08538E84" w14:textId="77777777" w:rsidR="00E82E79" w:rsidRPr="00E70C0D" w:rsidRDefault="00E82E79" w:rsidP="00E82E79">
      <w:pPr>
        <w:pStyle w:val="Cabealho"/>
        <w:ind w:left="-70"/>
        <w:jc w:val="both"/>
        <w:rPr>
          <w:color w:val="000000" w:themeColor="text1"/>
          <w:lang w:val="pt-BR" w:eastAsia="pt-BR"/>
        </w:rPr>
      </w:pPr>
      <w:r w:rsidRPr="00E70C0D">
        <w:rPr>
          <w:color w:val="000000" w:themeColor="text1"/>
          <w:lang w:val="pt-BR" w:eastAsia="pt-BR"/>
        </w:rPr>
        <w:t>Avenida da Engenharia, s/n</w:t>
      </w:r>
    </w:p>
    <w:p w14:paraId="088F11CF" w14:textId="77777777" w:rsidR="00E82E79" w:rsidRPr="00E70C0D" w:rsidRDefault="00E82E79" w:rsidP="00E82E79">
      <w:pPr>
        <w:pStyle w:val="Cabealho"/>
        <w:ind w:left="-70"/>
        <w:jc w:val="both"/>
        <w:rPr>
          <w:color w:val="000000" w:themeColor="text1"/>
          <w:lang w:val="pt-BR" w:eastAsia="pt-BR"/>
        </w:rPr>
      </w:pPr>
      <w:r w:rsidRPr="00E70C0D">
        <w:rPr>
          <w:color w:val="000000" w:themeColor="text1"/>
          <w:lang w:val="pt-BR" w:eastAsia="pt-BR"/>
        </w:rPr>
        <w:t>50740-600 - Cidade Universitária – Recife- PE</w:t>
      </w:r>
    </w:p>
    <w:p w14:paraId="73AAD9FC" w14:textId="77777777" w:rsidR="00E82E79" w:rsidRPr="00E70C0D" w:rsidRDefault="00E82E79" w:rsidP="00E82E79">
      <w:pPr>
        <w:pStyle w:val="Cabealho"/>
        <w:ind w:left="-70"/>
        <w:jc w:val="both"/>
        <w:rPr>
          <w:color w:val="000000" w:themeColor="text1"/>
          <w:lang w:val="pt-BR" w:eastAsia="pt-BR"/>
        </w:rPr>
      </w:pPr>
      <w:r w:rsidRPr="00E70C0D">
        <w:rPr>
          <w:color w:val="000000" w:themeColor="text1"/>
          <w:lang w:val="pt-BR" w:eastAsia="pt-BR"/>
        </w:rPr>
        <w:t>Tel. 81-2126.8568 – 2126.8500</w:t>
      </w:r>
    </w:p>
    <w:p w14:paraId="41C83A2D" w14:textId="425ED72B" w:rsidR="00DC52BA" w:rsidRPr="00E70C0D" w:rsidRDefault="00B4004F" w:rsidP="00E82E79">
      <w:pPr>
        <w:pStyle w:val="Corpodetexto"/>
        <w:rPr>
          <w:rStyle w:val="Hyperlink"/>
          <w:color w:val="000000" w:themeColor="text1"/>
          <w:lang w:val="pt-BR" w:eastAsia="pt-BR"/>
        </w:rPr>
      </w:pPr>
      <w:hyperlink r:id="rId7" w:history="1">
        <w:r w:rsidR="00E82E79" w:rsidRPr="00E70C0D">
          <w:rPr>
            <w:rStyle w:val="Hyperlink"/>
            <w:color w:val="000000" w:themeColor="text1"/>
            <w:lang w:val="pt-BR" w:eastAsia="pt-BR"/>
          </w:rPr>
          <w:t>www.ufpe.br/ccs</w:t>
        </w:r>
      </w:hyperlink>
      <w:r w:rsidR="00E82E79" w:rsidRPr="00E70C0D">
        <w:rPr>
          <w:color w:val="000000" w:themeColor="text1"/>
          <w:lang w:val="pt-BR" w:eastAsia="pt-BR"/>
        </w:rPr>
        <w:t xml:space="preserve"> - e-mail: </w:t>
      </w:r>
      <w:hyperlink r:id="rId8" w:history="1">
        <w:r w:rsidR="00E82E79" w:rsidRPr="00E70C0D">
          <w:rPr>
            <w:rStyle w:val="Hyperlink"/>
            <w:color w:val="000000" w:themeColor="text1"/>
            <w:lang w:val="pt-BR" w:eastAsia="pt-BR"/>
          </w:rPr>
          <w:t>ccsaude@ufpe.br</w:t>
        </w:r>
      </w:hyperlink>
    </w:p>
    <w:p w14:paraId="4B716AE1" w14:textId="591E26E8" w:rsidR="00E82E79" w:rsidRPr="00E70C0D" w:rsidRDefault="00E82E79" w:rsidP="00E82E79">
      <w:pPr>
        <w:pStyle w:val="Corpodetexto"/>
        <w:rPr>
          <w:rStyle w:val="Hyperlink"/>
          <w:color w:val="000000" w:themeColor="text1"/>
          <w:lang w:val="pt-BR" w:eastAsia="pt-BR"/>
        </w:rPr>
      </w:pPr>
    </w:p>
    <w:p w14:paraId="74C78512" w14:textId="2548E7DF" w:rsidR="00E82E79" w:rsidRPr="00E70C0D" w:rsidRDefault="00E82E79" w:rsidP="00E82E79">
      <w:pPr>
        <w:pStyle w:val="Corpodetexto"/>
        <w:rPr>
          <w:rStyle w:val="Hyperlink"/>
          <w:color w:val="000000" w:themeColor="text1"/>
          <w:lang w:val="pt-BR" w:eastAsia="pt-BR"/>
        </w:rPr>
      </w:pPr>
    </w:p>
    <w:p w14:paraId="78F411E0" w14:textId="77777777" w:rsidR="00E82E79" w:rsidRPr="00E70C0D" w:rsidRDefault="00E82E79" w:rsidP="00E82E79">
      <w:pPr>
        <w:pStyle w:val="Corpodetexto"/>
        <w:rPr>
          <w:color w:val="000000" w:themeColor="text1"/>
        </w:rPr>
      </w:pPr>
    </w:p>
    <w:sectPr w:rsidR="00E82E79" w:rsidRPr="00E70C0D">
      <w:headerReference w:type="default" r:id="rId9"/>
      <w:pgSz w:w="11907" w:h="16840" w:code="9"/>
      <w:pgMar w:top="261" w:right="1418" w:bottom="1440" w:left="1701" w:header="902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D27B" w14:textId="77777777" w:rsidR="00B4004F" w:rsidRDefault="00B4004F">
      <w:r>
        <w:separator/>
      </w:r>
    </w:p>
  </w:endnote>
  <w:endnote w:type="continuationSeparator" w:id="0">
    <w:p w14:paraId="7F8C3E3F" w14:textId="77777777" w:rsidR="00B4004F" w:rsidRDefault="00B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AD1D" w14:textId="77777777" w:rsidR="00B4004F" w:rsidRDefault="00B4004F">
      <w:r>
        <w:separator/>
      </w:r>
    </w:p>
  </w:footnote>
  <w:footnote w:type="continuationSeparator" w:id="0">
    <w:p w14:paraId="1412D80E" w14:textId="77777777" w:rsidR="00B4004F" w:rsidRDefault="00B4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20" w:type="dxa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7200"/>
    </w:tblGrid>
    <w:tr w:rsidR="00922CAC" w14:paraId="19A6BE77" w14:textId="77777777" w:rsidTr="00E82E79">
      <w:trPr>
        <w:trHeight w:val="839"/>
        <w:tblHeader/>
      </w:trPr>
      <w:tc>
        <w:tcPr>
          <w:tcW w:w="1620" w:type="dxa"/>
        </w:tcPr>
        <w:p w14:paraId="77B20F6B" w14:textId="77777777" w:rsidR="00922CAC" w:rsidRPr="003F1888" w:rsidRDefault="00AB3225">
          <w:pPr>
            <w:pStyle w:val="Cabealho"/>
            <w:tabs>
              <w:tab w:val="clear" w:pos="4419"/>
              <w:tab w:val="clear" w:pos="8838"/>
              <w:tab w:val="right" w:pos="9290"/>
            </w:tabs>
            <w:ind w:left="290" w:hanging="290"/>
            <w:rPr>
              <w:lang w:val="pt-BR" w:eastAsia="pt-BR"/>
            </w:rPr>
          </w:pPr>
          <w:r w:rsidRPr="003F1888">
            <w:rPr>
              <w:noProof/>
              <w:lang w:val="pt-BR" w:eastAsia="pt-BR"/>
            </w:rPr>
            <w:drawing>
              <wp:anchor distT="0" distB="0" distL="114300" distR="114300" simplePos="0" relativeHeight="251657728" behindDoc="0" locked="0" layoutInCell="1" allowOverlap="1" wp14:anchorId="3FCB66B9" wp14:editId="79309787">
                <wp:simplePos x="0" y="0"/>
                <wp:positionH relativeFrom="column">
                  <wp:posOffset>-394335</wp:posOffset>
                </wp:positionH>
                <wp:positionV relativeFrom="paragraph">
                  <wp:posOffset>-458470</wp:posOffset>
                </wp:positionV>
                <wp:extent cx="4010025" cy="971550"/>
                <wp:effectExtent l="0" t="0" r="0" b="0"/>
                <wp:wrapNone/>
                <wp:docPr id="1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0" w:type="dxa"/>
        </w:tcPr>
        <w:p w14:paraId="05067CAD" w14:textId="77777777" w:rsidR="00B92422" w:rsidRPr="003F1888" w:rsidRDefault="00B92422">
          <w:pPr>
            <w:pStyle w:val="Cabealho"/>
            <w:ind w:left="-70"/>
            <w:rPr>
              <w:b/>
              <w:bCs/>
              <w:color w:val="003300"/>
              <w:sz w:val="20"/>
              <w:lang w:val="pt-BR" w:eastAsia="pt-BR"/>
            </w:rPr>
          </w:pPr>
        </w:p>
        <w:p w14:paraId="64E9B59D" w14:textId="77777777" w:rsidR="00B92422" w:rsidRPr="003F1888" w:rsidRDefault="00B92422">
          <w:pPr>
            <w:pStyle w:val="Cabealho"/>
            <w:ind w:left="-70"/>
            <w:rPr>
              <w:b/>
              <w:bCs/>
              <w:color w:val="003300"/>
              <w:sz w:val="20"/>
              <w:lang w:val="pt-BR" w:eastAsia="pt-BR"/>
            </w:rPr>
          </w:pPr>
        </w:p>
        <w:p w14:paraId="1401870D" w14:textId="39DA9344" w:rsidR="00922CAC" w:rsidRPr="003F1888" w:rsidRDefault="00922CAC" w:rsidP="00E82E79">
          <w:pPr>
            <w:pStyle w:val="Cabealho"/>
            <w:rPr>
              <w:lang w:val="pt-BR" w:eastAsia="pt-BR"/>
            </w:rPr>
          </w:pPr>
        </w:p>
      </w:tc>
    </w:tr>
  </w:tbl>
  <w:p w14:paraId="2CE58C4F" w14:textId="77777777" w:rsidR="00922CAC" w:rsidRDefault="00922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8A2"/>
    <w:multiLevelType w:val="hybridMultilevel"/>
    <w:tmpl w:val="5C884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90C"/>
    <w:multiLevelType w:val="hybridMultilevel"/>
    <w:tmpl w:val="9112DED4"/>
    <w:lvl w:ilvl="0" w:tplc="1AC68D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C686E"/>
    <w:multiLevelType w:val="hybridMultilevel"/>
    <w:tmpl w:val="1B68A786"/>
    <w:lvl w:ilvl="0" w:tplc="ED022D4C">
      <w:numFmt w:val="bullet"/>
      <w:lvlText w:val="–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173F7BD2"/>
    <w:multiLevelType w:val="hybridMultilevel"/>
    <w:tmpl w:val="9DF655F6"/>
    <w:lvl w:ilvl="0" w:tplc="805E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14716"/>
    <w:multiLevelType w:val="hybridMultilevel"/>
    <w:tmpl w:val="40264C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6803"/>
    <w:multiLevelType w:val="hybridMultilevel"/>
    <w:tmpl w:val="2556C5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139CE"/>
    <w:multiLevelType w:val="hybridMultilevel"/>
    <w:tmpl w:val="AA2A9B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C0541"/>
    <w:multiLevelType w:val="hybridMultilevel"/>
    <w:tmpl w:val="93D60F0A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B3744FA"/>
    <w:multiLevelType w:val="hybridMultilevel"/>
    <w:tmpl w:val="BA8E6C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66508"/>
    <w:multiLevelType w:val="hybridMultilevel"/>
    <w:tmpl w:val="EED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513F3"/>
    <w:multiLevelType w:val="hybridMultilevel"/>
    <w:tmpl w:val="5A6EC0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87A51"/>
    <w:multiLevelType w:val="hybridMultilevel"/>
    <w:tmpl w:val="A24485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97"/>
    <w:rsid w:val="000239EF"/>
    <w:rsid w:val="000361AE"/>
    <w:rsid w:val="0004687B"/>
    <w:rsid w:val="00063659"/>
    <w:rsid w:val="00084C2F"/>
    <w:rsid w:val="00097250"/>
    <w:rsid w:val="000A0E90"/>
    <w:rsid w:val="000A42EF"/>
    <w:rsid w:val="000B3F61"/>
    <w:rsid w:val="000C77E9"/>
    <w:rsid w:val="000D5413"/>
    <w:rsid w:val="00114875"/>
    <w:rsid w:val="00125E33"/>
    <w:rsid w:val="00137697"/>
    <w:rsid w:val="001458E9"/>
    <w:rsid w:val="001C5CF9"/>
    <w:rsid w:val="001D69E7"/>
    <w:rsid w:val="002003DC"/>
    <w:rsid w:val="002008D9"/>
    <w:rsid w:val="0022045C"/>
    <w:rsid w:val="00253B20"/>
    <w:rsid w:val="00265677"/>
    <w:rsid w:val="002957A3"/>
    <w:rsid w:val="002B0591"/>
    <w:rsid w:val="002B3578"/>
    <w:rsid w:val="00321F36"/>
    <w:rsid w:val="003554E3"/>
    <w:rsid w:val="003869D9"/>
    <w:rsid w:val="00395270"/>
    <w:rsid w:val="003B4003"/>
    <w:rsid w:val="003B5294"/>
    <w:rsid w:val="003F1888"/>
    <w:rsid w:val="00416BBC"/>
    <w:rsid w:val="004401E1"/>
    <w:rsid w:val="00444A90"/>
    <w:rsid w:val="00467E88"/>
    <w:rsid w:val="004846DE"/>
    <w:rsid w:val="004F3E65"/>
    <w:rsid w:val="004F6F2F"/>
    <w:rsid w:val="005222D1"/>
    <w:rsid w:val="00545662"/>
    <w:rsid w:val="00547686"/>
    <w:rsid w:val="005737C3"/>
    <w:rsid w:val="00581CA2"/>
    <w:rsid w:val="00585C9D"/>
    <w:rsid w:val="00591AA6"/>
    <w:rsid w:val="00596229"/>
    <w:rsid w:val="005D6E91"/>
    <w:rsid w:val="005E226B"/>
    <w:rsid w:val="00612510"/>
    <w:rsid w:val="00616138"/>
    <w:rsid w:val="00620A4E"/>
    <w:rsid w:val="00620C3E"/>
    <w:rsid w:val="0062144B"/>
    <w:rsid w:val="00631083"/>
    <w:rsid w:val="00647EFC"/>
    <w:rsid w:val="00660054"/>
    <w:rsid w:val="0066207D"/>
    <w:rsid w:val="00671649"/>
    <w:rsid w:val="006A5662"/>
    <w:rsid w:val="006B1E87"/>
    <w:rsid w:val="006D1B3A"/>
    <w:rsid w:val="006F4BF5"/>
    <w:rsid w:val="00724881"/>
    <w:rsid w:val="0073301D"/>
    <w:rsid w:val="0078590C"/>
    <w:rsid w:val="00794D0C"/>
    <w:rsid w:val="007B7E1D"/>
    <w:rsid w:val="007C2843"/>
    <w:rsid w:val="007D1633"/>
    <w:rsid w:val="007E5212"/>
    <w:rsid w:val="007E7F2D"/>
    <w:rsid w:val="007F228C"/>
    <w:rsid w:val="008340FA"/>
    <w:rsid w:val="0088319C"/>
    <w:rsid w:val="00887650"/>
    <w:rsid w:val="00922CAC"/>
    <w:rsid w:val="0096321B"/>
    <w:rsid w:val="00990953"/>
    <w:rsid w:val="009A1D40"/>
    <w:rsid w:val="009B1321"/>
    <w:rsid w:val="009D2F61"/>
    <w:rsid w:val="00A60740"/>
    <w:rsid w:val="00A758FA"/>
    <w:rsid w:val="00A8785D"/>
    <w:rsid w:val="00AB3225"/>
    <w:rsid w:val="00AD2565"/>
    <w:rsid w:val="00AE50FB"/>
    <w:rsid w:val="00B100C8"/>
    <w:rsid w:val="00B20806"/>
    <w:rsid w:val="00B22577"/>
    <w:rsid w:val="00B25129"/>
    <w:rsid w:val="00B26030"/>
    <w:rsid w:val="00B4004F"/>
    <w:rsid w:val="00B47684"/>
    <w:rsid w:val="00B81CFF"/>
    <w:rsid w:val="00B9049D"/>
    <w:rsid w:val="00B91748"/>
    <w:rsid w:val="00B92422"/>
    <w:rsid w:val="00BE6F32"/>
    <w:rsid w:val="00C34871"/>
    <w:rsid w:val="00C53959"/>
    <w:rsid w:val="00C541EC"/>
    <w:rsid w:val="00C62BC0"/>
    <w:rsid w:val="00C75F3E"/>
    <w:rsid w:val="00CD730E"/>
    <w:rsid w:val="00CE1199"/>
    <w:rsid w:val="00CE3689"/>
    <w:rsid w:val="00D02438"/>
    <w:rsid w:val="00D024BA"/>
    <w:rsid w:val="00D071AC"/>
    <w:rsid w:val="00D570E3"/>
    <w:rsid w:val="00D62E75"/>
    <w:rsid w:val="00DB739A"/>
    <w:rsid w:val="00DC52BA"/>
    <w:rsid w:val="00DD2DEF"/>
    <w:rsid w:val="00DD4DBB"/>
    <w:rsid w:val="00DF0AD3"/>
    <w:rsid w:val="00DF2E66"/>
    <w:rsid w:val="00E0670F"/>
    <w:rsid w:val="00E4432E"/>
    <w:rsid w:val="00E70C0D"/>
    <w:rsid w:val="00E82E79"/>
    <w:rsid w:val="00E96207"/>
    <w:rsid w:val="00EB2CB6"/>
    <w:rsid w:val="00EC60A9"/>
    <w:rsid w:val="00EE688F"/>
    <w:rsid w:val="00EF6FB8"/>
    <w:rsid w:val="00F053E3"/>
    <w:rsid w:val="00F37252"/>
    <w:rsid w:val="00F47DD4"/>
    <w:rsid w:val="00F5591B"/>
    <w:rsid w:val="00F60457"/>
    <w:rsid w:val="00F674FC"/>
    <w:rsid w:val="00F7183B"/>
    <w:rsid w:val="00F85021"/>
    <w:rsid w:val="00F97CA7"/>
    <w:rsid w:val="00FA32E5"/>
    <w:rsid w:val="00FC3E08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E5342"/>
  <w15:chartTrackingRefBased/>
  <w15:docId w15:val="{53A51802-74E6-B248-AAA5-DBC9D58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CabealhoChar">
    <w:name w:val="Cabeçalho Char"/>
    <w:link w:val="Cabealho"/>
    <w:rsid w:val="00FE2267"/>
    <w:rPr>
      <w:sz w:val="24"/>
      <w:szCs w:val="24"/>
    </w:rPr>
  </w:style>
  <w:style w:type="character" w:customStyle="1" w:styleId="CorpodetextoChar">
    <w:name w:val="Corpo de texto Char"/>
    <w:link w:val="Corpodetexto"/>
    <w:rsid w:val="00FE226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4C2F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FC3E08"/>
    <w:rPr>
      <w:i/>
      <w:iCs/>
    </w:rPr>
  </w:style>
  <w:style w:type="paragraph" w:styleId="PargrafodaLista">
    <w:name w:val="List Paragraph"/>
    <w:basedOn w:val="Normal"/>
    <w:uiPriority w:val="34"/>
    <w:qFormat/>
    <w:rsid w:val="00B92422"/>
    <w:pPr>
      <w:ind w:left="720"/>
      <w:contextualSpacing/>
    </w:pPr>
    <w:rPr>
      <w:rFonts w:ascii="Calibri" w:eastAsia="Calibri" w:hAnsi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8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aude@npd.ufpe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e.br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1365</CharactersWithSpaces>
  <SharedDoc>false</SharedDoc>
  <HLinks>
    <vt:vector size="12" baseType="variant">
      <vt:variant>
        <vt:i4>3211347</vt:i4>
      </vt:variant>
      <vt:variant>
        <vt:i4>3</vt:i4>
      </vt:variant>
      <vt:variant>
        <vt:i4>0</vt:i4>
      </vt:variant>
      <vt:variant>
        <vt:i4>5</vt:i4>
      </vt:variant>
      <vt:variant>
        <vt:lpwstr>mailto:ccsaude@npd.ufpe.br</vt:lpwstr>
      </vt:variant>
      <vt:variant>
        <vt:lpwstr/>
      </vt:variant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http://www.ufpe.br/ccs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Windows®ME</dc:creator>
  <cp:keywords/>
  <cp:lastModifiedBy>license264</cp:lastModifiedBy>
  <cp:revision>2</cp:revision>
  <cp:lastPrinted>2021-06-22T18:48:00Z</cp:lastPrinted>
  <dcterms:created xsi:type="dcterms:W3CDTF">2021-07-08T00:26:00Z</dcterms:created>
  <dcterms:modified xsi:type="dcterms:W3CDTF">2021-07-08T00:26:00Z</dcterms:modified>
</cp:coreProperties>
</file>