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48740" w14:textId="3AD0F4F5" w:rsidR="00A61043" w:rsidRPr="008434F9" w:rsidRDefault="00A61043">
      <w:pPr>
        <w:rPr>
          <w:rFonts w:ascii="Book Antiqua" w:hAnsi="Book Antiqua"/>
          <w:b/>
        </w:rPr>
      </w:pPr>
    </w:p>
    <w:p w14:paraId="4E60B72B" w14:textId="77777777" w:rsidR="009E3BB7" w:rsidRDefault="009E3BB7" w:rsidP="004E6A6B">
      <w:pPr>
        <w:jc w:val="center"/>
        <w:rPr>
          <w:rFonts w:asciiTheme="majorHAnsi" w:hAnsiTheme="majorHAnsi"/>
          <w:sz w:val="28"/>
          <w:szCs w:val="28"/>
        </w:rPr>
      </w:pPr>
    </w:p>
    <w:p w14:paraId="6F5FC70F" w14:textId="77777777" w:rsidR="009E3BB7" w:rsidRDefault="009E3BB7" w:rsidP="004E6A6B">
      <w:pPr>
        <w:jc w:val="center"/>
        <w:rPr>
          <w:rFonts w:asciiTheme="majorHAnsi" w:hAnsiTheme="majorHAnsi"/>
          <w:sz w:val="28"/>
          <w:szCs w:val="28"/>
        </w:rPr>
      </w:pPr>
    </w:p>
    <w:p w14:paraId="0E7463A7" w14:textId="77777777" w:rsidR="00D54D25" w:rsidRDefault="004E6A6B" w:rsidP="004E6A6B">
      <w:pPr>
        <w:jc w:val="center"/>
      </w:pPr>
      <w:r>
        <w:rPr>
          <w:noProof/>
          <w:lang w:val="en-US"/>
        </w:rPr>
        <w:drawing>
          <wp:inline distT="0" distB="0" distL="0" distR="0" wp14:anchorId="0324EF8A" wp14:editId="3B062732">
            <wp:extent cx="2070100" cy="1029064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eecienci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102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FBEDC" w14:textId="77777777" w:rsidR="004E6A6B" w:rsidRDefault="004E6A6B" w:rsidP="004E6A6B">
      <w:pPr>
        <w:jc w:val="center"/>
        <w:rPr>
          <w:sz w:val="28"/>
          <w:szCs w:val="28"/>
        </w:rPr>
      </w:pPr>
    </w:p>
    <w:p w14:paraId="36E9B273" w14:textId="77777777" w:rsidR="004E6A6B" w:rsidRPr="004E6A6B" w:rsidRDefault="004E6A6B" w:rsidP="004E6A6B">
      <w:pPr>
        <w:jc w:val="center"/>
        <w:rPr>
          <w:b/>
          <w:sz w:val="32"/>
          <w:szCs w:val="32"/>
        </w:rPr>
      </w:pPr>
      <w:r w:rsidRPr="004E6A6B">
        <w:rPr>
          <w:b/>
          <w:sz w:val="32"/>
          <w:szCs w:val="32"/>
        </w:rPr>
        <w:t>Seminário Arte, Imaginação, Criatividade e Ensino de Ciências e Biologia</w:t>
      </w:r>
    </w:p>
    <w:p w14:paraId="3E6FA5EB" w14:textId="77777777" w:rsidR="004E6A6B" w:rsidRDefault="004E6A6B"/>
    <w:p w14:paraId="3AB3AD1F" w14:textId="77777777" w:rsidR="008A2C31" w:rsidRDefault="004E6A6B" w:rsidP="008A2C31">
      <w:pPr>
        <w:spacing w:line="360" w:lineRule="auto"/>
        <w:jc w:val="both"/>
        <w:rPr>
          <w:rFonts w:asciiTheme="majorHAnsi" w:hAnsiTheme="majorHAnsi"/>
          <w:color w:val="000000"/>
        </w:rPr>
      </w:pPr>
      <w:r w:rsidRPr="008A2C31">
        <w:rPr>
          <w:rFonts w:asciiTheme="majorHAnsi" w:hAnsiTheme="majorHAnsi"/>
          <w:color w:val="000000" w:themeColor="text1"/>
        </w:rPr>
        <w:t xml:space="preserve">Evento organizado pelo Programa de Extensão </w:t>
      </w:r>
      <w:proofErr w:type="spellStart"/>
      <w:r w:rsidRPr="008A2C31">
        <w:rPr>
          <w:rFonts w:asciiTheme="majorHAnsi" w:hAnsiTheme="majorHAnsi"/>
          <w:color w:val="000000" w:themeColor="text1"/>
        </w:rPr>
        <w:t>Proi-Digit@l</w:t>
      </w:r>
      <w:proofErr w:type="spellEnd"/>
      <w:r w:rsidRPr="008A2C31">
        <w:rPr>
          <w:rFonts w:asciiTheme="majorHAnsi" w:hAnsiTheme="majorHAnsi"/>
          <w:color w:val="000000" w:themeColor="text1"/>
        </w:rPr>
        <w:t xml:space="preserve">, através do Grupo de Estudo "Da Educação Básica à Universidade: Arte e Ensino de Ciências", vinculado ao Departamento de Métodos e Técnicas de Ensino, no Centro de Educação da Universidade Federal de Pernambuco. O grupo tem a coordenação da </w:t>
      </w:r>
      <w:proofErr w:type="spellStart"/>
      <w:r w:rsidRPr="008A2C31">
        <w:rPr>
          <w:rFonts w:asciiTheme="majorHAnsi" w:hAnsiTheme="majorHAnsi"/>
          <w:color w:val="000000" w:themeColor="text1"/>
        </w:rPr>
        <w:t>licencianda</w:t>
      </w:r>
      <w:proofErr w:type="spellEnd"/>
      <w:r w:rsidRPr="008A2C31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8A2C31">
        <w:rPr>
          <w:rFonts w:asciiTheme="majorHAnsi" w:hAnsiTheme="majorHAnsi"/>
          <w:color w:val="000000" w:themeColor="text1"/>
        </w:rPr>
        <w:t>Moneta</w:t>
      </w:r>
      <w:proofErr w:type="spellEnd"/>
      <w:r w:rsidRPr="008A2C31">
        <w:rPr>
          <w:rFonts w:asciiTheme="majorHAnsi" w:hAnsiTheme="majorHAnsi"/>
          <w:color w:val="000000" w:themeColor="text1"/>
        </w:rPr>
        <w:t xml:space="preserve"> Alves e desenvolve atividades de ensino, pesquisa, extensão e inovação na Escola Municipal Divino Espírito Santo com a professora Luciana Cavalcante, sob a orientação do professor</w:t>
      </w:r>
      <w:r w:rsidR="00482C1B" w:rsidRPr="008A2C31">
        <w:rPr>
          <w:rFonts w:asciiTheme="majorHAnsi" w:hAnsiTheme="majorHAnsi"/>
          <w:color w:val="000000" w:themeColor="text1"/>
        </w:rPr>
        <w:t xml:space="preserve"> da UFPE</w:t>
      </w:r>
      <w:r w:rsidRPr="008A2C31">
        <w:rPr>
          <w:rFonts w:asciiTheme="majorHAnsi" w:hAnsiTheme="majorHAnsi"/>
          <w:color w:val="000000" w:themeColor="text1"/>
        </w:rPr>
        <w:t xml:space="preserve"> Marcos Barros.</w:t>
      </w:r>
      <w:r w:rsidR="008A2C31" w:rsidRPr="008A2C31">
        <w:rPr>
          <w:rFonts w:asciiTheme="majorHAnsi" w:hAnsiTheme="majorHAnsi"/>
          <w:color w:val="000000" w:themeColor="text1"/>
        </w:rPr>
        <w:t xml:space="preserve"> </w:t>
      </w:r>
      <w:r w:rsidR="008A2C31" w:rsidRPr="008A2C31">
        <w:rPr>
          <w:rFonts w:asciiTheme="majorHAnsi" w:hAnsiTheme="majorHAnsi"/>
          <w:color w:val="000000"/>
        </w:rPr>
        <w:t xml:space="preserve">As inscrições estão sendo realizadas gratuitamente pelo endereço </w:t>
      </w:r>
      <w:hyperlink r:id="rId5" w:history="1">
        <w:r w:rsidR="008A2C31" w:rsidRPr="008A2C31">
          <w:rPr>
            <w:rStyle w:val="Hyperlink"/>
            <w:rFonts w:asciiTheme="majorHAnsi" w:hAnsiTheme="majorHAnsi"/>
          </w:rPr>
          <w:t>www.doity.com.br/arteeciencias</w:t>
        </w:r>
      </w:hyperlink>
      <w:r w:rsidR="008A2C31" w:rsidRPr="008A2C31">
        <w:rPr>
          <w:rFonts w:asciiTheme="majorHAnsi" w:hAnsiTheme="majorHAnsi"/>
          <w:color w:val="000000"/>
        </w:rPr>
        <w:t xml:space="preserve"> .</w:t>
      </w:r>
    </w:p>
    <w:p w14:paraId="1A0559E7" w14:textId="77777777" w:rsidR="008A2C31" w:rsidRPr="008A2C31" w:rsidRDefault="008A2C31" w:rsidP="008A2C31">
      <w:pPr>
        <w:spacing w:line="360" w:lineRule="auto"/>
        <w:jc w:val="both"/>
        <w:rPr>
          <w:rFonts w:asciiTheme="majorHAnsi" w:hAnsiTheme="majorHAnsi"/>
          <w:color w:val="000000"/>
        </w:rPr>
      </w:pPr>
    </w:p>
    <w:p w14:paraId="5C3CEE6D" w14:textId="1E1F8811" w:rsidR="004E6A6B" w:rsidRPr="00482C1B" w:rsidRDefault="004E6A6B" w:rsidP="004E6A6B">
      <w:pPr>
        <w:pStyle w:val="NormalWeb"/>
        <w:shd w:val="clear" w:color="auto" w:fill="F7F9FA"/>
        <w:spacing w:before="0" w:beforeAutospacing="0" w:after="450" w:afterAutospacing="0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2893C56F" w14:textId="77777777" w:rsidR="004E6A6B" w:rsidRPr="00482C1B" w:rsidRDefault="004E6A6B" w:rsidP="004E6A6B">
      <w:pPr>
        <w:pStyle w:val="NormalWeb"/>
        <w:shd w:val="clear" w:color="auto" w:fill="F7F9FA"/>
        <w:spacing w:before="0" w:beforeAutospacing="0" w:after="450" w:afterAutospacing="0"/>
        <w:jc w:val="center"/>
        <w:rPr>
          <w:rFonts w:asciiTheme="majorHAnsi" w:hAnsiTheme="majorHAnsi"/>
          <w:color w:val="000000" w:themeColor="text1"/>
          <w:sz w:val="32"/>
          <w:szCs w:val="32"/>
        </w:rPr>
      </w:pPr>
      <w:r w:rsidRPr="00482C1B">
        <w:rPr>
          <w:rStyle w:val="Strong"/>
          <w:rFonts w:asciiTheme="majorHAnsi" w:hAnsiTheme="majorHAnsi"/>
          <w:color w:val="000000" w:themeColor="text1"/>
          <w:sz w:val="32"/>
          <w:szCs w:val="32"/>
        </w:rPr>
        <w:t>Programação</w:t>
      </w:r>
    </w:p>
    <w:p w14:paraId="4809F423" w14:textId="77777777" w:rsidR="004E6A6B" w:rsidRPr="00482C1B" w:rsidRDefault="004E6A6B" w:rsidP="004E6A6B">
      <w:pPr>
        <w:pStyle w:val="NormalWeb"/>
        <w:shd w:val="clear" w:color="auto" w:fill="F7F9FA"/>
        <w:spacing w:before="0" w:beforeAutospacing="0" w:after="450" w:afterAutospacing="0"/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 w:rsidRPr="00482C1B">
        <w:rPr>
          <w:rFonts w:asciiTheme="majorHAnsi" w:hAnsiTheme="majorHAnsi"/>
          <w:color w:val="000000" w:themeColor="text1"/>
          <w:sz w:val="24"/>
          <w:szCs w:val="24"/>
        </w:rPr>
        <w:t>8h às 9h</w:t>
      </w:r>
      <w:r w:rsidRPr="00482C1B">
        <w:rPr>
          <w:rFonts w:asciiTheme="majorHAnsi" w:hAnsiTheme="majorHAnsi"/>
          <w:color w:val="000000" w:themeColor="text1"/>
          <w:sz w:val="24"/>
          <w:szCs w:val="24"/>
        </w:rPr>
        <w:br/>
      </w:r>
      <w:r w:rsidRPr="00482C1B">
        <w:rPr>
          <w:rStyle w:val="Strong"/>
          <w:rFonts w:asciiTheme="majorHAnsi" w:hAnsiTheme="majorHAnsi"/>
          <w:color w:val="000000" w:themeColor="text1"/>
          <w:sz w:val="24"/>
          <w:szCs w:val="24"/>
        </w:rPr>
        <w:t>Credenciamento</w:t>
      </w:r>
      <w:r w:rsidRPr="00482C1B">
        <w:rPr>
          <w:rFonts w:asciiTheme="majorHAnsi" w:hAnsiTheme="majorHAnsi"/>
          <w:color w:val="000000" w:themeColor="text1"/>
          <w:sz w:val="24"/>
          <w:szCs w:val="24"/>
        </w:rPr>
        <w:br/>
        <w:t>Hall do Centro de Educação da UFPE</w:t>
      </w:r>
    </w:p>
    <w:p w14:paraId="40E7C120" w14:textId="77777777" w:rsidR="004E6A6B" w:rsidRPr="00482C1B" w:rsidRDefault="004E6A6B" w:rsidP="004E6A6B">
      <w:pPr>
        <w:pStyle w:val="NormalWeb"/>
        <w:shd w:val="clear" w:color="auto" w:fill="F7F9FA"/>
        <w:spacing w:before="0" w:beforeAutospacing="0" w:after="450" w:afterAutospacing="0"/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 w:rsidRPr="00482C1B">
        <w:rPr>
          <w:rFonts w:asciiTheme="majorHAnsi" w:hAnsiTheme="majorHAnsi"/>
          <w:color w:val="000000" w:themeColor="text1"/>
          <w:sz w:val="24"/>
          <w:szCs w:val="24"/>
        </w:rPr>
        <w:t>9h às 12h</w:t>
      </w:r>
      <w:r w:rsidRPr="00482C1B">
        <w:rPr>
          <w:rFonts w:asciiTheme="majorHAnsi" w:hAnsiTheme="majorHAnsi"/>
          <w:color w:val="000000" w:themeColor="text1"/>
          <w:sz w:val="24"/>
          <w:szCs w:val="24"/>
        </w:rPr>
        <w:br/>
      </w:r>
      <w:r w:rsidRPr="00482C1B">
        <w:rPr>
          <w:rStyle w:val="Strong"/>
          <w:rFonts w:asciiTheme="majorHAnsi" w:hAnsiTheme="majorHAnsi"/>
          <w:color w:val="000000" w:themeColor="text1"/>
          <w:sz w:val="28"/>
          <w:szCs w:val="28"/>
        </w:rPr>
        <w:t>Oficinas</w:t>
      </w:r>
      <w:r w:rsidRPr="00482C1B">
        <w:rPr>
          <w:rFonts w:asciiTheme="majorHAnsi" w:hAnsiTheme="majorHAnsi"/>
          <w:color w:val="000000" w:themeColor="text1"/>
          <w:sz w:val="24"/>
          <w:szCs w:val="24"/>
        </w:rPr>
        <w:br/>
        <w:t>Centro de Educação da UFPE ( A escolha das oficinas se dará no dia do evento no credenciamento)</w:t>
      </w:r>
    </w:p>
    <w:p w14:paraId="15E8BD5F" w14:textId="77777777" w:rsidR="004E6A6B" w:rsidRPr="00482C1B" w:rsidRDefault="004E6A6B" w:rsidP="004E6A6B">
      <w:pPr>
        <w:pStyle w:val="NormalWeb"/>
        <w:shd w:val="clear" w:color="auto" w:fill="F7F9FA"/>
        <w:spacing w:before="0" w:beforeAutospacing="0" w:after="450" w:afterAutospacing="0"/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 w:rsidRPr="00482C1B">
        <w:rPr>
          <w:rFonts w:asciiTheme="majorHAnsi" w:hAnsiTheme="majorHAnsi"/>
          <w:color w:val="000000" w:themeColor="text1"/>
          <w:sz w:val="24"/>
          <w:szCs w:val="24"/>
        </w:rPr>
        <w:t xml:space="preserve">Oficina 1 - Arte e Ensino de Anatomia ( </w:t>
      </w:r>
      <w:proofErr w:type="spellStart"/>
      <w:r w:rsidRPr="00482C1B">
        <w:rPr>
          <w:rFonts w:asciiTheme="majorHAnsi" w:hAnsiTheme="majorHAnsi"/>
          <w:color w:val="000000" w:themeColor="text1"/>
          <w:sz w:val="24"/>
          <w:szCs w:val="24"/>
        </w:rPr>
        <w:t>Moneta</w:t>
      </w:r>
      <w:proofErr w:type="spellEnd"/>
      <w:r w:rsidRPr="00482C1B">
        <w:rPr>
          <w:rFonts w:asciiTheme="majorHAnsi" w:hAnsiTheme="majorHAnsi"/>
          <w:color w:val="000000" w:themeColor="text1"/>
          <w:sz w:val="24"/>
          <w:szCs w:val="24"/>
        </w:rPr>
        <w:t xml:space="preserve"> Alves)</w:t>
      </w:r>
      <w:r w:rsidRPr="00482C1B">
        <w:rPr>
          <w:rFonts w:asciiTheme="majorHAnsi" w:hAnsiTheme="majorHAnsi"/>
          <w:color w:val="000000" w:themeColor="text1"/>
          <w:sz w:val="24"/>
          <w:szCs w:val="24"/>
        </w:rPr>
        <w:br/>
        <w:t xml:space="preserve">Oficina 2 - Fotografia e Ensino de Ciências ( Gabriel Mattos e </w:t>
      </w:r>
      <w:proofErr w:type="spellStart"/>
      <w:r w:rsidRPr="00482C1B">
        <w:rPr>
          <w:rFonts w:asciiTheme="majorHAnsi" w:hAnsiTheme="majorHAnsi"/>
          <w:color w:val="000000" w:themeColor="text1"/>
          <w:sz w:val="24"/>
          <w:szCs w:val="24"/>
        </w:rPr>
        <w:t>Thaysa</w:t>
      </w:r>
      <w:proofErr w:type="spellEnd"/>
      <w:r w:rsidRPr="00482C1B">
        <w:rPr>
          <w:rFonts w:asciiTheme="majorHAnsi" w:hAnsiTheme="majorHAnsi"/>
          <w:color w:val="000000" w:themeColor="text1"/>
          <w:sz w:val="24"/>
          <w:szCs w:val="24"/>
        </w:rPr>
        <w:t xml:space="preserve"> Silva)</w:t>
      </w:r>
      <w:r w:rsidRPr="00482C1B">
        <w:rPr>
          <w:rFonts w:asciiTheme="majorHAnsi" w:hAnsiTheme="majorHAnsi"/>
          <w:color w:val="000000" w:themeColor="text1"/>
          <w:sz w:val="24"/>
          <w:szCs w:val="24"/>
        </w:rPr>
        <w:br/>
        <w:t xml:space="preserve">Oficina 3 - </w:t>
      </w:r>
      <w:proofErr w:type="spellStart"/>
      <w:r w:rsidRPr="00482C1B">
        <w:rPr>
          <w:rFonts w:asciiTheme="majorHAnsi" w:hAnsiTheme="majorHAnsi"/>
          <w:color w:val="000000" w:themeColor="text1"/>
          <w:sz w:val="24"/>
          <w:szCs w:val="24"/>
        </w:rPr>
        <w:t>Africanidade</w:t>
      </w:r>
      <w:proofErr w:type="spellEnd"/>
      <w:r w:rsidRPr="00482C1B">
        <w:rPr>
          <w:rFonts w:asciiTheme="majorHAnsi" w:hAnsiTheme="majorHAnsi"/>
          <w:color w:val="000000" w:themeColor="text1"/>
          <w:sz w:val="24"/>
          <w:szCs w:val="24"/>
        </w:rPr>
        <w:t xml:space="preserve"> e Ensino de Ciências ( Camila Santiago)</w:t>
      </w:r>
      <w:r w:rsidRPr="00482C1B">
        <w:rPr>
          <w:rFonts w:asciiTheme="majorHAnsi" w:hAnsiTheme="majorHAnsi"/>
          <w:color w:val="000000" w:themeColor="text1"/>
          <w:sz w:val="24"/>
          <w:szCs w:val="24"/>
        </w:rPr>
        <w:br/>
        <w:t xml:space="preserve">Oficina 4 - Música no Ensino de Ciências e Biologia ( </w:t>
      </w:r>
      <w:proofErr w:type="spellStart"/>
      <w:r w:rsidRPr="00482C1B">
        <w:rPr>
          <w:rFonts w:asciiTheme="majorHAnsi" w:hAnsiTheme="majorHAnsi"/>
          <w:color w:val="000000" w:themeColor="text1"/>
          <w:sz w:val="24"/>
          <w:szCs w:val="24"/>
        </w:rPr>
        <w:t>Ayrlan</w:t>
      </w:r>
      <w:proofErr w:type="spellEnd"/>
      <w:r w:rsidRPr="00482C1B">
        <w:rPr>
          <w:rFonts w:asciiTheme="majorHAnsi" w:hAnsiTheme="majorHAnsi"/>
          <w:color w:val="000000" w:themeColor="text1"/>
          <w:sz w:val="24"/>
          <w:szCs w:val="24"/>
        </w:rPr>
        <w:t xml:space="preserve"> Dourado)</w:t>
      </w:r>
    </w:p>
    <w:p w14:paraId="1CB5A9B3" w14:textId="77777777" w:rsidR="004E6A6B" w:rsidRPr="00482C1B" w:rsidRDefault="004E6A6B" w:rsidP="004E6A6B">
      <w:pPr>
        <w:pStyle w:val="NormalWeb"/>
        <w:shd w:val="clear" w:color="auto" w:fill="F7F9FA"/>
        <w:spacing w:before="0" w:beforeAutospacing="0" w:after="450" w:afterAutospacing="0"/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 w:rsidRPr="00482C1B">
        <w:rPr>
          <w:rFonts w:asciiTheme="majorHAnsi" w:hAnsiTheme="majorHAnsi"/>
          <w:color w:val="000000" w:themeColor="text1"/>
          <w:sz w:val="24"/>
          <w:szCs w:val="24"/>
        </w:rPr>
        <w:lastRenderedPageBreak/>
        <w:t>12h às 13h30min</w:t>
      </w:r>
      <w:r w:rsidRPr="00482C1B">
        <w:rPr>
          <w:rFonts w:asciiTheme="majorHAnsi" w:hAnsiTheme="majorHAnsi"/>
          <w:color w:val="000000" w:themeColor="text1"/>
          <w:sz w:val="24"/>
          <w:szCs w:val="24"/>
        </w:rPr>
        <w:br/>
      </w:r>
      <w:r w:rsidRPr="00482C1B">
        <w:rPr>
          <w:rStyle w:val="Strong"/>
          <w:rFonts w:asciiTheme="majorHAnsi" w:hAnsiTheme="majorHAnsi"/>
          <w:color w:val="000000" w:themeColor="text1"/>
          <w:sz w:val="28"/>
          <w:szCs w:val="28"/>
        </w:rPr>
        <w:t>Intervalo </w:t>
      </w:r>
    </w:p>
    <w:p w14:paraId="003BF6BF" w14:textId="77777777" w:rsidR="004E6A6B" w:rsidRPr="00482C1B" w:rsidRDefault="004E6A6B" w:rsidP="004E6A6B">
      <w:pPr>
        <w:pStyle w:val="NormalWeb"/>
        <w:shd w:val="clear" w:color="auto" w:fill="F7F9FA"/>
        <w:spacing w:before="0" w:beforeAutospacing="0" w:after="450" w:afterAutospacing="0"/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 w:rsidRPr="00482C1B">
        <w:rPr>
          <w:rFonts w:asciiTheme="majorHAnsi" w:hAnsiTheme="majorHAnsi"/>
          <w:color w:val="000000" w:themeColor="text1"/>
          <w:sz w:val="24"/>
          <w:szCs w:val="24"/>
        </w:rPr>
        <w:t>13h30min</w:t>
      </w:r>
      <w:r w:rsidRPr="00482C1B">
        <w:rPr>
          <w:rFonts w:asciiTheme="majorHAnsi" w:hAnsiTheme="majorHAnsi"/>
          <w:color w:val="000000" w:themeColor="text1"/>
          <w:sz w:val="24"/>
          <w:szCs w:val="24"/>
        </w:rPr>
        <w:br/>
      </w:r>
      <w:r w:rsidRPr="00482C1B">
        <w:rPr>
          <w:rStyle w:val="Strong"/>
          <w:rFonts w:asciiTheme="majorHAnsi" w:hAnsiTheme="majorHAnsi"/>
          <w:color w:val="000000" w:themeColor="text1"/>
          <w:sz w:val="28"/>
          <w:szCs w:val="28"/>
        </w:rPr>
        <w:t>Abertura</w:t>
      </w:r>
      <w:r w:rsidRPr="00482C1B">
        <w:rPr>
          <w:rFonts w:asciiTheme="majorHAnsi" w:hAnsiTheme="majorHAnsi"/>
          <w:color w:val="000000" w:themeColor="text1"/>
          <w:sz w:val="24"/>
          <w:szCs w:val="24"/>
        </w:rPr>
        <w:br/>
        <w:t xml:space="preserve">Maracatu </w:t>
      </w:r>
      <w:proofErr w:type="spellStart"/>
      <w:r w:rsidRPr="00482C1B">
        <w:rPr>
          <w:rFonts w:asciiTheme="majorHAnsi" w:hAnsiTheme="majorHAnsi"/>
          <w:color w:val="000000" w:themeColor="text1"/>
          <w:sz w:val="24"/>
          <w:szCs w:val="24"/>
        </w:rPr>
        <w:t>Ògún</w:t>
      </w:r>
      <w:proofErr w:type="spellEnd"/>
      <w:r w:rsidRPr="00482C1B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482C1B">
        <w:rPr>
          <w:rFonts w:asciiTheme="majorHAnsi" w:hAnsiTheme="majorHAnsi"/>
          <w:color w:val="000000" w:themeColor="text1"/>
          <w:sz w:val="24"/>
          <w:szCs w:val="24"/>
        </w:rPr>
        <w:t>Onilê</w:t>
      </w:r>
      <w:proofErr w:type="spellEnd"/>
      <w:r w:rsidRPr="00482C1B">
        <w:rPr>
          <w:rFonts w:asciiTheme="majorHAnsi" w:hAnsiTheme="majorHAnsi"/>
          <w:color w:val="000000" w:themeColor="text1"/>
          <w:sz w:val="24"/>
          <w:szCs w:val="24"/>
        </w:rPr>
        <w:t xml:space="preserve"> ( Alunos da Escola Municipal Divino Espírito Santo)</w:t>
      </w:r>
      <w:r w:rsidRPr="00482C1B">
        <w:rPr>
          <w:rFonts w:asciiTheme="majorHAnsi" w:hAnsiTheme="majorHAnsi"/>
          <w:color w:val="000000" w:themeColor="text1"/>
          <w:sz w:val="24"/>
          <w:szCs w:val="24"/>
        </w:rPr>
        <w:br/>
        <w:t>Hall do Centro de Educação</w:t>
      </w:r>
    </w:p>
    <w:p w14:paraId="1775B224" w14:textId="77777777" w:rsidR="004E6A6B" w:rsidRPr="00482C1B" w:rsidRDefault="004E6A6B" w:rsidP="004E6A6B">
      <w:pPr>
        <w:pStyle w:val="NormalWeb"/>
        <w:shd w:val="clear" w:color="auto" w:fill="F7F9FA"/>
        <w:spacing w:before="0" w:beforeAutospacing="0" w:after="450" w:afterAutospacing="0"/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 w:rsidRPr="00482C1B">
        <w:rPr>
          <w:rFonts w:asciiTheme="majorHAnsi" w:hAnsiTheme="majorHAnsi"/>
          <w:color w:val="000000" w:themeColor="text1"/>
          <w:sz w:val="24"/>
          <w:szCs w:val="24"/>
        </w:rPr>
        <w:t>14h</w:t>
      </w:r>
      <w:r w:rsidRPr="00482C1B">
        <w:rPr>
          <w:rFonts w:asciiTheme="majorHAnsi" w:hAnsiTheme="majorHAnsi"/>
          <w:color w:val="000000" w:themeColor="text1"/>
          <w:sz w:val="24"/>
          <w:szCs w:val="24"/>
        </w:rPr>
        <w:br/>
      </w:r>
      <w:r w:rsidRPr="00482C1B">
        <w:rPr>
          <w:rStyle w:val="Strong"/>
          <w:rFonts w:asciiTheme="majorHAnsi" w:hAnsiTheme="majorHAnsi"/>
          <w:color w:val="000000" w:themeColor="text1"/>
          <w:sz w:val="28"/>
          <w:szCs w:val="28"/>
        </w:rPr>
        <w:t>Conferência</w:t>
      </w:r>
      <w:r w:rsidRPr="00482C1B">
        <w:rPr>
          <w:rFonts w:asciiTheme="majorHAnsi" w:hAnsiTheme="majorHAnsi"/>
          <w:color w:val="000000" w:themeColor="text1"/>
          <w:sz w:val="24"/>
          <w:szCs w:val="24"/>
        </w:rPr>
        <w:br/>
        <w:t>Arte, Imaginação, Criatividade e Ensino de Ciências e Biologia</w:t>
      </w:r>
      <w:r w:rsidRPr="00482C1B">
        <w:rPr>
          <w:rFonts w:asciiTheme="majorHAnsi" w:hAnsiTheme="majorHAnsi"/>
          <w:color w:val="000000" w:themeColor="text1"/>
          <w:sz w:val="24"/>
          <w:szCs w:val="24"/>
        </w:rPr>
        <w:br/>
        <w:t>Dra. Carmen Roselaine de Oliveira Farias - UFRPE</w:t>
      </w:r>
      <w:r w:rsidRPr="00482C1B">
        <w:rPr>
          <w:rFonts w:asciiTheme="majorHAnsi" w:hAnsiTheme="majorHAnsi"/>
          <w:color w:val="000000" w:themeColor="text1"/>
          <w:sz w:val="24"/>
          <w:szCs w:val="24"/>
        </w:rPr>
        <w:br/>
        <w:t xml:space="preserve">Apresentação </w:t>
      </w:r>
      <w:proofErr w:type="spellStart"/>
      <w:r w:rsidRPr="00482C1B">
        <w:rPr>
          <w:rFonts w:asciiTheme="majorHAnsi" w:hAnsiTheme="majorHAnsi"/>
          <w:color w:val="000000" w:themeColor="text1"/>
          <w:sz w:val="24"/>
          <w:szCs w:val="24"/>
        </w:rPr>
        <w:t>Moneta</w:t>
      </w:r>
      <w:proofErr w:type="spellEnd"/>
      <w:r w:rsidRPr="00482C1B">
        <w:rPr>
          <w:rFonts w:asciiTheme="majorHAnsi" w:hAnsiTheme="majorHAnsi"/>
          <w:color w:val="000000" w:themeColor="text1"/>
          <w:sz w:val="24"/>
          <w:szCs w:val="24"/>
        </w:rPr>
        <w:t xml:space="preserve"> Alves</w:t>
      </w:r>
      <w:r w:rsidRPr="00482C1B">
        <w:rPr>
          <w:rFonts w:asciiTheme="majorHAnsi" w:hAnsiTheme="majorHAnsi"/>
          <w:color w:val="000000" w:themeColor="text1"/>
          <w:sz w:val="24"/>
          <w:szCs w:val="24"/>
        </w:rPr>
        <w:br/>
        <w:t>Auditório do Centro de Educação</w:t>
      </w:r>
    </w:p>
    <w:p w14:paraId="193FBDC3" w14:textId="77777777" w:rsidR="004E6A6B" w:rsidRPr="00482C1B" w:rsidRDefault="004E6A6B" w:rsidP="004E6A6B">
      <w:pPr>
        <w:pStyle w:val="NormalWeb"/>
        <w:shd w:val="clear" w:color="auto" w:fill="F7F9FA"/>
        <w:spacing w:before="0" w:beforeAutospacing="0" w:after="450" w:afterAutospacing="0"/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 w:rsidRPr="00482C1B">
        <w:rPr>
          <w:rFonts w:asciiTheme="majorHAnsi" w:hAnsiTheme="majorHAnsi"/>
          <w:color w:val="000000" w:themeColor="text1"/>
          <w:sz w:val="24"/>
          <w:szCs w:val="24"/>
        </w:rPr>
        <w:t>15h30min</w:t>
      </w:r>
      <w:r w:rsidRPr="00482C1B">
        <w:rPr>
          <w:rFonts w:asciiTheme="majorHAnsi" w:hAnsiTheme="majorHAnsi"/>
          <w:color w:val="000000" w:themeColor="text1"/>
          <w:sz w:val="24"/>
          <w:szCs w:val="24"/>
        </w:rPr>
        <w:br/>
      </w:r>
      <w:r w:rsidRPr="00482C1B">
        <w:rPr>
          <w:rStyle w:val="Strong"/>
          <w:rFonts w:asciiTheme="majorHAnsi" w:hAnsiTheme="majorHAnsi"/>
          <w:color w:val="000000" w:themeColor="text1"/>
          <w:sz w:val="28"/>
          <w:szCs w:val="28"/>
        </w:rPr>
        <w:t>Experiências Exitosas na Escola Municipal Divino Espírito Santo</w:t>
      </w:r>
      <w:r w:rsidRPr="00482C1B">
        <w:rPr>
          <w:rFonts w:asciiTheme="majorHAnsi" w:hAnsiTheme="majorHAnsi"/>
          <w:color w:val="000000" w:themeColor="text1"/>
          <w:sz w:val="24"/>
          <w:szCs w:val="24"/>
        </w:rPr>
        <w:br/>
        <w:t>Profa. Luciana Cavalcante </w:t>
      </w:r>
      <w:r w:rsidRPr="00482C1B">
        <w:rPr>
          <w:rFonts w:asciiTheme="majorHAnsi" w:hAnsiTheme="majorHAnsi"/>
          <w:color w:val="000000" w:themeColor="text1"/>
          <w:sz w:val="24"/>
          <w:szCs w:val="24"/>
        </w:rPr>
        <w:br/>
        <w:t>Prof. Ronald Santana ( IFPE)</w:t>
      </w:r>
      <w:r w:rsidRPr="00482C1B">
        <w:rPr>
          <w:rFonts w:asciiTheme="majorHAnsi" w:hAnsiTheme="majorHAnsi"/>
          <w:color w:val="000000" w:themeColor="text1"/>
          <w:sz w:val="24"/>
          <w:szCs w:val="24"/>
        </w:rPr>
        <w:br/>
        <w:t xml:space="preserve">Prof. Rodrigo ( Grupo </w:t>
      </w:r>
      <w:proofErr w:type="spellStart"/>
      <w:r w:rsidRPr="00482C1B">
        <w:rPr>
          <w:rFonts w:asciiTheme="majorHAnsi" w:hAnsiTheme="majorHAnsi"/>
          <w:color w:val="000000" w:themeColor="text1"/>
          <w:sz w:val="24"/>
          <w:szCs w:val="24"/>
        </w:rPr>
        <w:t>Ògún</w:t>
      </w:r>
      <w:proofErr w:type="spellEnd"/>
      <w:r w:rsidRPr="00482C1B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proofErr w:type="spellStart"/>
      <w:r w:rsidRPr="00482C1B">
        <w:rPr>
          <w:rFonts w:asciiTheme="majorHAnsi" w:hAnsiTheme="majorHAnsi"/>
          <w:color w:val="000000" w:themeColor="text1"/>
          <w:sz w:val="24"/>
          <w:szCs w:val="24"/>
        </w:rPr>
        <w:t>Onilê</w:t>
      </w:r>
      <w:proofErr w:type="spellEnd"/>
      <w:r w:rsidRPr="00482C1B">
        <w:rPr>
          <w:rFonts w:asciiTheme="majorHAnsi" w:hAnsiTheme="majorHAnsi"/>
          <w:color w:val="000000" w:themeColor="text1"/>
          <w:sz w:val="24"/>
          <w:szCs w:val="24"/>
        </w:rPr>
        <w:t>)</w:t>
      </w:r>
      <w:r w:rsidRPr="00482C1B">
        <w:rPr>
          <w:rFonts w:asciiTheme="majorHAnsi" w:hAnsiTheme="majorHAnsi"/>
          <w:color w:val="000000" w:themeColor="text1"/>
          <w:sz w:val="24"/>
          <w:szCs w:val="24"/>
        </w:rPr>
        <w:br/>
        <w:t>Auditório do Centro de Educação</w:t>
      </w:r>
    </w:p>
    <w:p w14:paraId="3D5FA9E7" w14:textId="77777777" w:rsidR="004E6A6B" w:rsidRPr="00482C1B" w:rsidRDefault="004E6A6B" w:rsidP="004E6A6B">
      <w:pPr>
        <w:pStyle w:val="NormalWeb"/>
        <w:shd w:val="clear" w:color="auto" w:fill="F7F9FA"/>
        <w:spacing w:before="0" w:beforeAutospacing="0" w:after="450" w:afterAutospacing="0"/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 w:rsidRPr="00482C1B">
        <w:rPr>
          <w:rFonts w:asciiTheme="majorHAnsi" w:hAnsiTheme="majorHAnsi"/>
          <w:color w:val="000000" w:themeColor="text1"/>
          <w:sz w:val="24"/>
          <w:szCs w:val="24"/>
        </w:rPr>
        <w:t>16h</w:t>
      </w:r>
      <w:r w:rsidRPr="00482C1B">
        <w:rPr>
          <w:rFonts w:asciiTheme="majorHAnsi" w:hAnsiTheme="majorHAnsi"/>
          <w:color w:val="000000" w:themeColor="text1"/>
          <w:sz w:val="24"/>
          <w:szCs w:val="24"/>
        </w:rPr>
        <w:br/>
      </w:r>
      <w:r w:rsidRPr="00482C1B">
        <w:rPr>
          <w:rStyle w:val="Strong"/>
          <w:rFonts w:asciiTheme="majorHAnsi" w:hAnsiTheme="majorHAnsi"/>
          <w:color w:val="000000" w:themeColor="text1"/>
          <w:sz w:val="28"/>
          <w:szCs w:val="28"/>
        </w:rPr>
        <w:t>Vivências desenvolvidas pelos alunos na Escola Municipal Divino Espírito Santo - Apresentações dos alunos</w:t>
      </w:r>
      <w:r w:rsidRPr="00482C1B">
        <w:rPr>
          <w:rFonts w:asciiTheme="majorHAnsi" w:hAnsiTheme="majorHAnsi"/>
          <w:color w:val="000000" w:themeColor="text1"/>
          <w:sz w:val="24"/>
          <w:szCs w:val="24"/>
        </w:rPr>
        <w:br/>
        <w:t>Conhecendo o Sistema Reprodutor Masculino e Feminino Através da Arte.</w:t>
      </w:r>
      <w:r w:rsidRPr="00482C1B">
        <w:rPr>
          <w:rFonts w:asciiTheme="majorHAnsi" w:hAnsiTheme="majorHAnsi"/>
          <w:color w:val="000000" w:themeColor="text1"/>
          <w:sz w:val="24"/>
          <w:szCs w:val="24"/>
        </w:rPr>
        <w:br/>
        <w:t xml:space="preserve">Os Vegetais do Capibaribe transformando-se em arte: pesquisa na Ponte do </w:t>
      </w:r>
      <w:proofErr w:type="spellStart"/>
      <w:r w:rsidRPr="00482C1B">
        <w:rPr>
          <w:rFonts w:asciiTheme="majorHAnsi" w:hAnsiTheme="majorHAnsi"/>
          <w:color w:val="000000" w:themeColor="text1"/>
          <w:sz w:val="24"/>
          <w:szCs w:val="24"/>
        </w:rPr>
        <w:t>Caxangá</w:t>
      </w:r>
      <w:proofErr w:type="spellEnd"/>
      <w:r w:rsidRPr="00482C1B">
        <w:rPr>
          <w:rFonts w:asciiTheme="majorHAnsi" w:hAnsiTheme="majorHAnsi"/>
          <w:color w:val="000000" w:themeColor="text1"/>
          <w:sz w:val="24"/>
          <w:szCs w:val="24"/>
        </w:rPr>
        <w:t>.</w:t>
      </w:r>
      <w:r w:rsidRPr="00482C1B">
        <w:rPr>
          <w:rFonts w:asciiTheme="majorHAnsi" w:hAnsiTheme="majorHAnsi"/>
          <w:color w:val="000000" w:themeColor="text1"/>
          <w:sz w:val="24"/>
          <w:szCs w:val="24"/>
        </w:rPr>
        <w:br/>
        <w:t>Lugar da África na escola: pesquisa da abordagem de aula sobre o continente africano.</w:t>
      </w:r>
      <w:r w:rsidRPr="00482C1B">
        <w:rPr>
          <w:rFonts w:asciiTheme="majorHAnsi" w:hAnsiTheme="majorHAnsi"/>
          <w:color w:val="000000" w:themeColor="text1"/>
          <w:sz w:val="24"/>
          <w:szCs w:val="24"/>
        </w:rPr>
        <w:br/>
        <w:t>Conhecendo o Rio Capibaribe através de Fotografias.</w:t>
      </w:r>
      <w:r w:rsidRPr="00482C1B">
        <w:rPr>
          <w:rFonts w:asciiTheme="majorHAnsi" w:hAnsiTheme="majorHAnsi"/>
          <w:color w:val="000000" w:themeColor="text1"/>
          <w:sz w:val="24"/>
          <w:szCs w:val="24"/>
        </w:rPr>
        <w:br/>
        <w:t>Inspirações Indígenas: uma busca pelos índios de Pernambuco.</w:t>
      </w:r>
      <w:r w:rsidRPr="00482C1B">
        <w:rPr>
          <w:rFonts w:asciiTheme="majorHAnsi" w:hAnsiTheme="majorHAnsi"/>
          <w:color w:val="000000" w:themeColor="text1"/>
          <w:sz w:val="24"/>
          <w:szCs w:val="24"/>
        </w:rPr>
        <w:br/>
        <w:t>Auditório do Centro de Educação</w:t>
      </w:r>
    </w:p>
    <w:p w14:paraId="1A05DA91" w14:textId="77777777" w:rsidR="004E6A6B" w:rsidRPr="00482C1B" w:rsidRDefault="004E6A6B" w:rsidP="004E6A6B">
      <w:pPr>
        <w:pStyle w:val="NormalWeb"/>
        <w:shd w:val="clear" w:color="auto" w:fill="F7F9FA"/>
        <w:spacing w:before="0" w:beforeAutospacing="0" w:after="450" w:afterAutospacing="0"/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 w:rsidRPr="00482C1B">
        <w:rPr>
          <w:rFonts w:asciiTheme="majorHAnsi" w:hAnsiTheme="majorHAnsi"/>
          <w:color w:val="000000" w:themeColor="text1"/>
          <w:sz w:val="24"/>
          <w:szCs w:val="24"/>
        </w:rPr>
        <w:t>18h</w:t>
      </w:r>
      <w:r w:rsidRPr="00482C1B">
        <w:rPr>
          <w:rFonts w:asciiTheme="majorHAnsi" w:hAnsiTheme="majorHAnsi"/>
          <w:color w:val="000000" w:themeColor="text1"/>
          <w:sz w:val="24"/>
          <w:szCs w:val="24"/>
        </w:rPr>
        <w:br/>
      </w:r>
      <w:r w:rsidRPr="00482C1B">
        <w:rPr>
          <w:rStyle w:val="Strong"/>
          <w:rFonts w:asciiTheme="majorHAnsi" w:hAnsiTheme="majorHAnsi"/>
          <w:color w:val="000000" w:themeColor="text1"/>
          <w:sz w:val="28"/>
          <w:szCs w:val="28"/>
        </w:rPr>
        <w:t>Encerramento</w:t>
      </w:r>
    </w:p>
    <w:p w14:paraId="6D9EBBF3" w14:textId="77777777" w:rsidR="004E6A6B" w:rsidRPr="004E6A6B" w:rsidRDefault="004E6A6B">
      <w:pPr>
        <w:rPr>
          <w:rFonts w:asciiTheme="majorHAnsi" w:hAnsiTheme="majorHAnsi"/>
        </w:rPr>
      </w:pPr>
      <w:bookmarkStart w:id="0" w:name="_GoBack"/>
      <w:bookmarkEnd w:id="0"/>
    </w:p>
    <w:sectPr w:rsidR="004E6A6B" w:rsidRPr="004E6A6B" w:rsidSect="00B00C9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6B"/>
    <w:rsid w:val="000F6779"/>
    <w:rsid w:val="002002EB"/>
    <w:rsid w:val="00482C1B"/>
    <w:rsid w:val="004E6A6B"/>
    <w:rsid w:val="006F67D9"/>
    <w:rsid w:val="008434F9"/>
    <w:rsid w:val="008A2C31"/>
    <w:rsid w:val="009E3BB7"/>
    <w:rsid w:val="00A61043"/>
    <w:rsid w:val="00B00C9D"/>
    <w:rsid w:val="00D5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22E1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E6A6B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A6B"/>
    <w:rPr>
      <w:rFonts w:ascii="Times" w:hAnsi="Times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A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A6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E6A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4E6A6B"/>
    <w:rPr>
      <w:b/>
      <w:bCs/>
    </w:rPr>
  </w:style>
  <w:style w:type="character" w:styleId="Hyperlink">
    <w:name w:val="Hyperlink"/>
    <w:basedOn w:val="DefaultParagraphFont"/>
    <w:uiPriority w:val="99"/>
    <w:unhideWhenUsed/>
    <w:rsid w:val="002002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http://www.doity.com.br/arteeciencias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1909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De Melo Barros</dc:creator>
  <cp:keywords/>
  <dc:description/>
  <cp:lastModifiedBy>Marcos Barros</cp:lastModifiedBy>
  <cp:revision>2</cp:revision>
  <dcterms:created xsi:type="dcterms:W3CDTF">2017-10-17T12:06:00Z</dcterms:created>
  <dcterms:modified xsi:type="dcterms:W3CDTF">2017-10-17T12:06:00Z</dcterms:modified>
</cp:coreProperties>
</file>