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drawing>
          <wp:anchor allowOverlap="1" behindDoc="0" distB="114300" distT="114300" distL="114300" distR="114300" hidden="0" layoutInCell="1" locked="0" relativeHeight="0" simplePos="0">
            <wp:simplePos x="0" y="0"/>
            <wp:positionH relativeFrom="page">
              <wp:posOffset>3246600</wp:posOffset>
            </wp:positionH>
            <wp:positionV relativeFrom="page">
              <wp:posOffset>914400</wp:posOffset>
            </wp:positionV>
            <wp:extent cx="1063462" cy="705996"/>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3462" cy="705996"/>
                    </a:xfrm>
                    <a:prstGeom prst="rect"/>
                    <a:ln/>
                  </pic:spPr>
                </pic:pic>
              </a:graphicData>
            </a:graphic>
          </wp:anchor>
        </w:drawing>
      </w:r>
      <w:r w:rsidDel="00000000" w:rsidR="00000000" w:rsidRPr="00000000">
        <w:rPr>
          <w:rFonts w:ascii="Times New Roman" w:cs="Times New Roman" w:eastAsia="Times New Roman" w:hAnsi="Times New Roman"/>
          <w:sz w:val="24"/>
          <w:szCs w:val="24"/>
          <w:rtl w:val="0"/>
        </w:rPr>
        <w:t xml:space="preserve">UNIVERSIDADE FEDERAL DE PERNAMBUCO</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PRÓ-REITORIA DE EXTENSÃO E CULTURA</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PROGRAMA DE EXTENSÃO</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ORIENTAÇÕES PARA ESCRITA NO SIGAA</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Prezado(a) proponente,</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arquivo servirá para orientar a escrita da sua atividade no SIGAA. Na página seguinte, você encontrará uma versão detalhada de cada item. Qualquer dúvida, procure a setorial de extensão do seu centro ou envie mensagens para a Coordenação de Registro e Acompanhamento dos Dados da Extensão (</w:t>
      </w:r>
      <w:r w:rsidDel="00000000" w:rsidR="00000000" w:rsidRPr="00000000">
        <w:rPr>
          <w:rFonts w:ascii="Times New Roman" w:cs="Times New Roman" w:eastAsia="Times New Roman" w:hAnsi="Times New Roman"/>
          <w:i w:val="1"/>
          <w:sz w:val="24"/>
          <w:szCs w:val="24"/>
          <w:rtl w:val="0"/>
        </w:rPr>
        <w:t xml:space="preserve">CRADE</w:t>
      </w:r>
      <w:r w:rsidDel="00000000" w:rsidR="00000000" w:rsidRPr="00000000">
        <w:rPr>
          <w:rFonts w:ascii="Times New Roman" w:cs="Times New Roman" w:eastAsia="Times New Roman" w:hAnsi="Times New Roman"/>
          <w:i w:val="1"/>
          <w:sz w:val="24"/>
          <w:szCs w:val="24"/>
          <w:rtl w:val="0"/>
        </w:rPr>
        <w:t xml:space="preserve">), via e-mail: </w:t>
      </w:r>
      <w:r w:rsidDel="00000000" w:rsidR="00000000" w:rsidRPr="00000000">
        <w:rPr>
          <w:rFonts w:ascii="Times New Roman" w:cs="Times New Roman" w:eastAsia="Times New Roman" w:hAnsi="Times New Roman"/>
          <w:i w:val="1"/>
          <w:color w:val="0000ff"/>
          <w:sz w:val="24"/>
          <w:szCs w:val="24"/>
          <w:u w:val="single"/>
          <w:rtl w:val="0"/>
        </w:rPr>
        <w:t xml:space="preserve">crade.proext@ufpe.br</w:t>
      </w:r>
      <w:r w:rsidDel="00000000" w:rsidR="00000000" w:rsidRPr="00000000">
        <w:rPr>
          <w:rFonts w:ascii="Times New Roman" w:cs="Times New Roman" w:eastAsia="Times New Roman" w:hAnsi="Times New Roman"/>
          <w:i w:val="1"/>
          <w:sz w:val="24"/>
          <w:szCs w:val="24"/>
          <w:rtl w:val="0"/>
        </w:rPr>
        <w:t xml:space="preserve"> ou telefone: 2126-8134; 2126-8133 e 2126-8609.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r w:rsidDel="00000000" w:rsidR="00000000" w:rsidRPr="00000000">
        <w:rPr>
          <w:rtl w:val="0"/>
        </w:rPr>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Objetivos de desenvolvimento sustentável</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Público beneficiado pela ação</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Local de realização</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Formas de financiamento da ação</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Parcerias</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PROGRAMA</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Resumo</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Justificativa</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Objetivos</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Metodologia de desenvolvimento da ação</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Resultados esperados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Referências</w:t>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 ATIVIDADES VINCULADAS</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 MEMBROS DA EQUIPE DA AÇÃO DE EXTENSÃO </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LISTA DE ATIVIDADES CADASTRADAS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ORÇAMENTO DETALHADO</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FONTES DE FINANCIAMENTO</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24"/>
          <w:szCs w:val="24"/>
          <w:rtl w:val="0"/>
        </w:rPr>
        <w:t xml:space="preserve"> – ANEXO</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PROGRAMA DE EXTENSÃO</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i w:val="1"/>
          <w:sz w:val="24"/>
          <w:szCs w:val="24"/>
          <w:rtl w:val="0"/>
        </w:rPr>
        <w:t xml:space="preserve">Um programa de extensão é um conjunto articulado de projetos e outras ações de extensão, de caráter orgânico-institucional e com atuação preferencialmente interdisciplinar, integrado a atividades de pesquisa e de ensino, com clareza de diretrizes e orientação para um objetivo comum, sendo executado a </w:t>
      </w:r>
      <w:r w:rsidDel="00000000" w:rsidR="00000000" w:rsidRPr="00000000">
        <w:rPr>
          <w:rFonts w:ascii="Times New Roman" w:cs="Times New Roman" w:eastAsia="Times New Roman" w:hAnsi="Times New Roman"/>
          <w:i w:val="1"/>
          <w:sz w:val="24"/>
          <w:szCs w:val="24"/>
          <w:rtl w:val="0"/>
        </w:rPr>
        <w:t xml:space="preserve">médio ou longo prazo</w:t>
      </w:r>
      <w:r w:rsidDel="00000000" w:rsidR="00000000" w:rsidRPr="00000000">
        <w:rPr>
          <w:rFonts w:ascii="Times New Roman" w:cs="Times New Roman" w:eastAsia="Times New Roman" w:hAnsi="Times New Roman"/>
          <w:i w:val="1"/>
          <w:sz w:val="24"/>
          <w:szCs w:val="24"/>
          <w:rtl w:val="0"/>
        </w:rPr>
        <w:t xml:space="preserve">. Devem ser realizados no período compreendido entre 6 meses e 5 anos, com carga horária mínima de 60h.</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Lembre-se: A Extensão Universitária, sob o princípio constitucional da indissociabilidade entre ensino, pesquisa e extensão, é um processo interdisciplinar, educativo, cultural, científico e político que promove a interação transformadora entre a universidade e outros setores da sociedade.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DADOS GERAIS DA AÇÃO</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Título da proposta: </w:t>
      </w:r>
      <w:r w:rsidDel="00000000" w:rsidR="00000000" w:rsidRPr="00000000">
        <w:rPr>
          <w:rFonts w:ascii="Times New Roman" w:cs="Times New Roman" w:eastAsia="Times New Roman" w:hAnsi="Times New Roman"/>
          <w:i w:val="1"/>
          <w:sz w:val="24"/>
          <w:szCs w:val="24"/>
          <w:rtl w:val="0"/>
        </w:rPr>
        <w:t xml:space="preserve">Precisa ser objetivo e conciso (se sua atividade for um programa de formação continuada para docentes da rede pública, deixe isso aparecer no título).</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Ano de início:</w:t>
      </w:r>
      <w:r w:rsidDel="00000000" w:rsidR="00000000" w:rsidRPr="00000000">
        <w:rPr>
          <w:rFonts w:ascii="Times New Roman" w:cs="Times New Roman" w:eastAsia="Times New Roman" w:hAnsi="Times New Roman"/>
          <w:i w:val="1"/>
          <w:sz w:val="24"/>
          <w:szCs w:val="24"/>
          <w:rtl w:val="0"/>
        </w:rPr>
        <w:t xml:space="preserve"> Indique o ano em que será realizada a proposta.</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Período de realização: </w:t>
      </w:r>
      <w:r w:rsidDel="00000000" w:rsidR="00000000" w:rsidRPr="00000000">
        <w:rPr>
          <w:rFonts w:ascii="Times New Roman" w:cs="Times New Roman" w:eastAsia="Times New Roman" w:hAnsi="Times New Roman"/>
          <w:i w:val="1"/>
          <w:sz w:val="24"/>
          <w:szCs w:val="24"/>
          <w:rtl w:val="0"/>
        </w:rPr>
        <w:t xml:space="preserve">Inserir a data de início e de finalização da atividade. Não é permitido o registro de ações em data retroativa. Para programas, considere o período mínimo de 6 meses e máximo de 5 anos para realização. Lembre-se, também, que, antes de iniciar a execução da atividade, a proposta será avaliada e aprovada pelas instâncias competentes. Desse modo, a data de início deve ser estabelecida considerando o prazo mínimo de 30 dias entre o registro e o início da atividade.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sz w:val="24"/>
          <w:szCs w:val="24"/>
          <w:rtl w:val="0"/>
        </w:rPr>
        <w:t xml:space="preserve">Outra observação importante: A Proexc, precisará realizar ANUALMENTE a sistematização dos dados da extensão para prestação de contas aos órgãos de fiscalização do governo. Por isso, pedimos que organizem os seus programas  para que, em dezembro ou janeiro, seja possível postar o relatório parical/final. Para programas que se renovam a cada ano, sugerimos que no título, coloque o nome do seu programa e informe o ano de realização. Exemplo:</w:t>
      </w:r>
      <w:r w:rsidDel="00000000" w:rsidR="00000000" w:rsidRPr="00000000">
        <w:rPr>
          <w:rFonts w:ascii="Times New Roman" w:cs="Times New Roman" w:eastAsia="Times New Roman" w:hAnsi="Times New Roman"/>
          <w:b w:val="1"/>
          <w:i w:val="1"/>
          <w:sz w:val="24"/>
          <w:szCs w:val="24"/>
          <w:rtl w:val="0"/>
        </w:rPr>
        <w:t xml:space="preserve"> Projeto XXX - Ano 2023/2024</w:t>
      </w:r>
      <w:r w:rsidDel="00000000" w:rsidR="00000000" w:rsidRPr="00000000">
        <w:rPr>
          <w:rFonts w:ascii="Times New Roman" w:cs="Times New Roman" w:eastAsia="Times New Roman" w:hAnsi="Times New Roman"/>
          <w:i w:val="1"/>
          <w:sz w:val="24"/>
          <w:szCs w:val="24"/>
          <w:rtl w:val="0"/>
        </w:rPr>
        <w:t xml:space="preserve"> (e não esqueça de finalizá-lo a cada ano). </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 </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Área do conhecimento CNPq: </w:t>
      </w:r>
      <w:r w:rsidDel="00000000" w:rsidR="00000000" w:rsidRPr="00000000">
        <w:rPr>
          <w:rFonts w:ascii="Times New Roman" w:cs="Times New Roman" w:eastAsia="Times New Roman" w:hAnsi="Times New Roman"/>
          <w:i w:val="1"/>
          <w:sz w:val="24"/>
          <w:szCs w:val="24"/>
          <w:rtl w:val="0"/>
        </w:rPr>
        <w:t xml:space="preserve">Apontar a área do conhecimento do CNPq que se articula com a atividade desenvolvida: Ciências Agrárias; Ciências Biológicas; Ciências Exatas e da Terra; Ciências Humanas; Ciências Sociais Aplicadas; Ciências da Saúde; Engenharias; Linguística, Letras e Artes; Outra. </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434343"/>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Abrangência: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Local, regional, nacional ou internacional. </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Área Temática de Extensão: </w:t>
      </w:r>
      <w:r w:rsidDel="00000000" w:rsidR="00000000" w:rsidRPr="00000000">
        <w:rPr>
          <w:rFonts w:ascii="Times New Roman" w:cs="Times New Roman" w:eastAsia="Times New Roman" w:hAnsi="Times New Roman"/>
          <w:i w:val="1"/>
          <w:sz w:val="24"/>
          <w:szCs w:val="24"/>
          <w:rtl w:val="0"/>
        </w:rPr>
        <w:t xml:space="preserve">Caso a atividade envolva mais de uma área temática, registrar apenas a principal: Comunicação; Cultura; Direitos Humanos e Justiça; Educação; Esporte; Meio Ambiente; Saúde; Tecnologia e Produção; Trabalho.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b w:val="1"/>
          <w:sz w:val="24"/>
          <w:szCs w:val="24"/>
          <w:rtl w:val="0"/>
        </w:rPr>
        <w:t xml:space="preserve">Coordenador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Inserir o coordenador da atividade. O sistema apresentará automaticamente o nome do usuário da conta em que está registrando a atividade, no entanto, caso você esteja registrando uma atividade que não seja coordenada por você, é possível alterar o nome do coordenador.   </w:t>
      </w: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Ação tem vínculo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o “sim” seja selecionado, aparecerão as seguintes opções: Componente Curricular de Perfil Extensionista; Empresa Júnior; Liga Acadêmica; Coletivo Estudantil; Grupos de pesquisas e/ou extensão; DCE/DA; PIBIC; PIBID; PET; Pré-Acadêmico; Instrumentos jurídicos (TED, Convênio e/ou Contrato); Programa ou Projeto Institucional da UFPE; Programa Extensionista já cadastrado na UFPE; Projetos já cadastrados na UFPE.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Ações Afirmativas: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Marque “sim” se estabelecer como </w:t>
      </w:r>
      <w:r w:rsidDel="00000000" w:rsidR="00000000" w:rsidRPr="00000000">
        <w:rPr>
          <w:rFonts w:ascii="Times New Roman" w:cs="Times New Roman" w:eastAsia="Times New Roman" w:hAnsi="Times New Roman"/>
          <w:b w:val="1"/>
          <w:i w:val="1"/>
          <w:sz w:val="24"/>
          <w:szCs w:val="24"/>
          <w:rtl w:val="0"/>
        </w:rPr>
        <w:t xml:space="preserve">objetivo geral</w:t>
      </w:r>
      <w:r w:rsidDel="00000000" w:rsidR="00000000" w:rsidRPr="00000000">
        <w:rPr>
          <w:rFonts w:ascii="Times New Roman" w:cs="Times New Roman" w:eastAsia="Times New Roman" w:hAnsi="Times New Roman"/>
          <w:i w:val="1"/>
          <w:sz w:val="24"/>
          <w:szCs w:val="24"/>
          <w:rtl w:val="0"/>
        </w:rPr>
        <w:t xml:space="preserve"> da atividade o trabalho específico, para  promover a inclusão e a valorização de pessoas e temáticas de grupos historicamente marginalizados [pessoas negras, quilombolas, ciganas, indígenas, lgbtqiapn+, trans (transexuais, transgêneros e travestis), com deficiência, idosas e mulheres.  </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Internacionalização: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no caso de ações que envolvam estudantes estrangeiros e pesquisadores(as) e localidades internacionais.</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Impulsiona o Desenvolvimento Regional: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se a atividade impulsiona o bem-estar econômico e social da região, da comunidade regional e de seus indivíduos. </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 Inovação Social: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quando a atividade envolver criatividade para novas possibilidades de ações, projetos, conceitos e formas de fazer as coisas, gerando resultado efetivo e melhorias na qualidade de vida de um determinado contexto/realidade/comunidade.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pela ação: </w:t>
      </w:r>
      <w:r w:rsidDel="00000000" w:rsidR="00000000" w:rsidRPr="00000000">
        <w:rPr>
          <w:rFonts w:ascii="Times New Roman" w:cs="Times New Roman" w:eastAsia="Times New Roman" w:hAnsi="Times New Roman"/>
          <w:i w:val="1"/>
          <w:sz w:val="24"/>
          <w:szCs w:val="24"/>
          <w:rtl w:val="0"/>
        </w:rPr>
        <w:t xml:space="preserve">Nome do(a) coordenador(a) da atividade. </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Responsável: </w:t>
      </w:r>
      <w:r w:rsidDel="00000000" w:rsidR="00000000" w:rsidRPr="00000000">
        <w:rPr>
          <w:rFonts w:ascii="Times New Roman" w:cs="Times New Roman" w:eastAsia="Times New Roman" w:hAnsi="Times New Roman"/>
          <w:i w:val="1"/>
          <w:sz w:val="24"/>
          <w:szCs w:val="24"/>
          <w:rtl w:val="0"/>
        </w:rPr>
        <w:t xml:space="preserve">E-mail do(a) coordenador(a)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Contato do Responsável: </w:t>
      </w:r>
      <w:r w:rsidDel="00000000" w:rsidR="00000000" w:rsidRPr="00000000">
        <w:rPr>
          <w:rFonts w:ascii="Times New Roman" w:cs="Times New Roman" w:eastAsia="Times New Roman" w:hAnsi="Times New Roman"/>
          <w:i w:val="1"/>
          <w:sz w:val="24"/>
          <w:szCs w:val="24"/>
          <w:rtl w:val="0"/>
        </w:rPr>
        <w:t xml:space="preserve">Telefone do coordenador(a)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1.2 OBJETIVOS DE DESENVOLVIMENTO SUSTENTÁVEL: </w:t>
      </w:r>
      <w:r w:rsidDel="00000000" w:rsidR="00000000" w:rsidRPr="00000000">
        <w:rPr>
          <w:rFonts w:ascii="Times New Roman" w:cs="Times New Roman" w:eastAsia="Times New Roman" w:hAnsi="Times New Roman"/>
          <w:i w:val="1"/>
          <w:sz w:val="24"/>
          <w:szCs w:val="24"/>
          <w:rtl w:val="0"/>
        </w:rPr>
        <w:t xml:space="preserve">Marcar os ODS que são contemplados pela atividade (é possível selecionar mais de uma opção): </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hyperlink r:id="rId8">
        <w:r w:rsidDel="00000000" w:rsidR="00000000" w:rsidRPr="00000000">
          <w:rPr>
            <w:rFonts w:ascii="Times New Roman" w:cs="Times New Roman" w:eastAsia="Times New Roman" w:hAnsi="Times New Roman"/>
            <w:i w:val="1"/>
            <w:sz w:val="24"/>
            <w:szCs w:val="24"/>
            <w:rtl w:val="0"/>
          </w:rPr>
          <w:t xml:space="preserve">01 - Erradicação da pobreza;</w:t>
        </w:r>
      </w:hyperlink>
      <w:hyperlink r:id="rId9">
        <w:r w:rsidDel="00000000" w:rsidR="00000000" w:rsidRPr="00000000">
          <w:rPr>
            <w:rFonts w:ascii="Times New Roman" w:cs="Times New Roman" w:eastAsia="Times New Roman" w:hAnsi="Times New Roman"/>
            <w:i w:val="1"/>
            <w:sz w:val="24"/>
            <w:szCs w:val="24"/>
            <w:rtl w:val="0"/>
          </w:rPr>
          <w:t xml:space="preserve"> 02 - Fome zero e agricultura sustentável</w:t>
        </w:r>
      </w:hyperlink>
      <w:r w:rsidDel="00000000" w:rsidR="00000000" w:rsidRPr="00000000">
        <w:rPr>
          <w:rFonts w:ascii="Times New Roman" w:cs="Times New Roman" w:eastAsia="Times New Roman" w:hAnsi="Times New Roman"/>
          <w:i w:val="1"/>
          <w:sz w:val="24"/>
          <w:szCs w:val="24"/>
          <w:rtl w:val="0"/>
        </w:rPr>
        <w:t xml:space="preserve"> ; 03 - Saúde e bem-estar; 04 - Educação de qualidade;</w:t>
      </w:r>
      <w:hyperlink r:id="rId10">
        <w:r w:rsidDel="00000000" w:rsidR="00000000" w:rsidRPr="00000000">
          <w:rPr>
            <w:rFonts w:ascii="Times New Roman" w:cs="Times New Roman" w:eastAsia="Times New Roman" w:hAnsi="Times New Roman"/>
            <w:i w:val="1"/>
            <w:sz w:val="24"/>
            <w:szCs w:val="24"/>
            <w:rtl w:val="0"/>
          </w:rPr>
          <w:t xml:space="preserve"> 05 - Igualdade de gênero;</w:t>
        </w:r>
      </w:hyperlink>
      <w:r w:rsidDel="00000000" w:rsidR="00000000" w:rsidRPr="00000000">
        <w:rPr>
          <w:rFonts w:ascii="Times New Roman" w:cs="Times New Roman" w:eastAsia="Times New Roman" w:hAnsi="Times New Roman"/>
          <w:i w:val="1"/>
          <w:sz w:val="24"/>
          <w:szCs w:val="24"/>
          <w:rtl w:val="0"/>
        </w:rPr>
        <w:t xml:space="preserve"> 06 - Água limpa e saneamento; 07 - Energia limpa e acessível; 08 - Trabalho decente e crescimento econômico; 09 - Indústria, Inovação e  Infraestrutura;</w:t>
      </w:r>
      <w:hyperlink r:id="rId11">
        <w:r w:rsidDel="00000000" w:rsidR="00000000" w:rsidRPr="00000000">
          <w:rPr>
            <w:rFonts w:ascii="Times New Roman" w:cs="Times New Roman" w:eastAsia="Times New Roman" w:hAnsi="Times New Roman"/>
            <w:i w:val="1"/>
            <w:sz w:val="24"/>
            <w:szCs w:val="24"/>
            <w:rtl w:val="0"/>
          </w:rPr>
          <w:t xml:space="preserve"> 10 - Redução das desigualdades;</w:t>
        </w:r>
      </w:hyperlink>
      <w:hyperlink r:id="rId12">
        <w:r w:rsidDel="00000000" w:rsidR="00000000" w:rsidRPr="00000000">
          <w:rPr>
            <w:rFonts w:ascii="Times New Roman" w:cs="Times New Roman" w:eastAsia="Times New Roman" w:hAnsi="Times New Roman"/>
            <w:i w:val="1"/>
            <w:sz w:val="24"/>
            <w:szCs w:val="24"/>
            <w:rtl w:val="0"/>
          </w:rPr>
          <w:t xml:space="preserve"> 11 - Cidades e comunidades sustentáveis;</w:t>
        </w:r>
      </w:hyperlink>
      <w:hyperlink r:id="rId13">
        <w:r w:rsidDel="00000000" w:rsidR="00000000" w:rsidRPr="00000000">
          <w:rPr>
            <w:rFonts w:ascii="Times New Roman" w:cs="Times New Roman" w:eastAsia="Times New Roman" w:hAnsi="Times New Roman"/>
            <w:i w:val="1"/>
            <w:sz w:val="24"/>
            <w:szCs w:val="24"/>
            <w:rtl w:val="0"/>
          </w:rPr>
          <w:t xml:space="preserve"> 12 - Consumo e produção responsáveis;</w:t>
        </w:r>
      </w:hyperlink>
      <w:r w:rsidDel="00000000" w:rsidR="00000000" w:rsidRPr="00000000">
        <w:rPr>
          <w:rFonts w:ascii="Times New Roman" w:cs="Times New Roman" w:eastAsia="Times New Roman" w:hAnsi="Times New Roman"/>
          <w:i w:val="1"/>
          <w:sz w:val="24"/>
          <w:szCs w:val="24"/>
          <w:rtl w:val="0"/>
        </w:rPr>
        <w:t xml:space="preserve"> 13 - Ação contra a mudança global do clima;</w:t>
      </w:r>
      <w:hyperlink r:id="rId14">
        <w:r w:rsidDel="00000000" w:rsidR="00000000" w:rsidRPr="00000000">
          <w:rPr>
            <w:rFonts w:ascii="Times New Roman" w:cs="Times New Roman" w:eastAsia="Times New Roman" w:hAnsi="Times New Roman"/>
            <w:i w:val="1"/>
            <w:sz w:val="24"/>
            <w:szCs w:val="24"/>
            <w:rtl w:val="0"/>
          </w:rPr>
          <w:t xml:space="preserve"> 14 - Vida na água</w:t>
        </w:r>
      </w:hyperlink>
      <w:r w:rsidDel="00000000" w:rsidR="00000000" w:rsidRPr="00000000">
        <w:rPr>
          <w:rFonts w:ascii="Times New Roman" w:cs="Times New Roman" w:eastAsia="Times New Roman" w:hAnsi="Times New Roman"/>
          <w:i w:val="1"/>
          <w:sz w:val="24"/>
          <w:szCs w:val="24"/>
          <w:rtl w:val="0"/>
        </w:rPr>
        <w:t xml:space="preserve">;</w:t>
      </w:r>
      <w:hyperlink r:id="rId15">
        <w:r w:rsidDel="00000000" w:rsidR="00000000" w:rsidRPr="00000000">
          <w:rPr>
            <w:rFonts w:ascii="Times New Roman" w:cs="Times New Roman" w:eastAsia="Times New Roman" w:hAnsi="Times New Roman"/>
            <w:i w:val="1"/>
            <w:sz w:val="24"/>
            <w:szCs w:val="24"/>
            <w:rtl w:val="0"/>
          </w:rPr>
          <w:t xml:space="preserve"> 15 - Vida terrestre;</w:t>
        </w:r>
      </w:hyperlink>
      <w:r w:rsidDel="00000000" w:rsidR="00000000" w:rsidRPr="00000000">
        <w:rPr>
          <w:rFonts w:ascii="Times New Roman" w:cs="Times New Roman" w:eastAsia="Times New Roman" w:hAnsi="Times New Roman"/>
          <w:i w:val="1"/>
          <w:sz w:val="24"/>
          <w:szCs w:val="24"/>
          <w:rtl w:val="0"/>
        </w:rPr>
        <w:t xml:space="preserve"> 16 - Paz, justiça e instituições eficazes; 17 - Parcerias e meios de implementação. </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PÚBLICO BENEFICIADO PELA AÇÃO</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Informar o público</w:t>
      </w:r>
      <w:r w:rsidDel="00000000" w:rsidR="00000000" w:rsidRPr="00000000">
        <w:rPr>
          <w:rFonts w:ascii="Times New Roman" w:cs="Times New Roman" w:eastAsia="Times New Roman" w:hAnsi="Times New Roman"/>
          <w:i w:val="1"/>
          <w:sz w:val="24"/>
          <w:szCs w:val="24"/>
          <w:rtl w:val="0"/>
        </w:rPr>
        <w:t xml:space="preserve"> beneficiado</w:t>
      </w:r>
      <w:r w:rsidDel="00000000" w:rsidR="00000000" w:rsidRPr="00000000">
        <w:rPr>
          <w:rFonts w:ascii="Times New Roman" w:cs="Times New Roman" w:eastAsia="Times New Roman" w:hAnsi="Times New Roman"/>
          <w:i w:val="1"/>
          <w:sz w:val="24"/>
          <w:szCs w:val="24"/>
          <w:rtl w:val="0"/>
        </w:rPr>
        <w:t xml:space="preserve"> para o qual a atividade se destina: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Discriminar público beneficiado interno: </w:t>
      </w:r>
      <w:r w:rsidDel="00000000" w:rsidR="00000000" w:rsidRPr="00000000">
        <w:rPr>
          <w:rFonts w:ascii="Times New Roman" w:cs="Times New Roman" w:eastAsia="Times New Roman" w:hAnsi="Times New Roman"/>
          <w:i w:val="1"/>
          <w:sz w:val="24"/>
          <w:szCs w:val="24"/>
          <w:rtl w:val="0"/>
        </w:rPr>
        <w:t xml:space="preserve">Informar para quais segmentos da UFPE a atividade se destina. Ex.: docentes, técnicos, discentes de determinado curso, membros dos diretórios acadêmicos etc. Lembre-se que o público beneficiado não é quem participa ou </w:t>
      </w:r>
      <w:r w:rsidDel="00000000" w:rsidR="00000000" w:rsidRPr="00000000">
        <w:rPr>
          <w:rFonts w:ascii="Times New Roman" w:cs="Times New Roman" w:eastAsia="Times New Roman" w:hAnsi="Times New Roman"/>
          <w:i w:val="1"/>
          <w:sz w:val="24"/>
          <w:szCs w:val="24"/>
          <w:rtl w:val="0"/>
        </w:rPr>
        <w:t xml:space="preserve">participará</w:t>
      </w:r>
      <w:r w:rsidDel="00000000" w:rsidR="00000000" w:rsidRPr="00000000">
        <w:rPr>
          <w:rFonts w:ascii="Times New Roman" w:cs="Times New Roman" w:eastAsia="Times New Roman" w:hAnsi="Times New Roman"/>
          <w:i w:val="1"/>
          <w:sz w:val="24"/>
          <w:szCs w:val="24"/>
          <w:rtl w:val="0"/>
        </w:rPr>
        <w:t xml:space="preserve"> como membro da equipe de execução.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Quantificar público beneficiado interno: </w:t>
      </w:r>
      <w:r w:rsidDel="00000000" w:rsidR="00000000" w:rsidRPr="00000000">
        <w:rPr>
          <w:rFonts w:ascii="Times New Roman" w:cs="Times New Roman" w:eastAsia="Times New Roman" w:hAnsi="Times New Roman"/>
          <w:i w:val="1"/>
          <w:sz w:val="24"/>
          <w:szCs w:val="24"/>
          <w:rtl w:val="0"/>
        </w:rPr>
        <w:t xml:space="preserve">Número estimado de pessoas da UFPE para as quais a atividade se destina.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Discriminar público beneficiado externo: </w:t>
      </w:r>
      <w:r w:rsidDel="00000000" w:rsidR="00000000" w:rsidRPr="00000000">
        <w:rPr>
          <w:rFonts w:ascii="Times New Roman" w:cs="Times New Roman" w:eastAsia="Times New Roman" w:hAnsi="Times New Roman"/>
          <w:i w:val="1"/>
          <w:sz w:val="24"/>
          <w:szCs w:val="24"/>
          <w:rtl w:val="0"/>
        </w:rPr>
        <w:t xml:space="preserve">Informar para quais grupos de pessoas (externas à UFPE) a atividade se destina (Ex.: professores da educação básica, profissionais da Saúde, adolescentes em situação de risco e moradores de certa localidade). </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Quantificar público beneficiado externo: </w:t>
      </w:r>
      <w:r w:rsidDel="00000000" w:rsidR="00000000" w:rsidRPr="00000000">
        <w:rPr>
          <w:rFonts w:ascii="Times New Roman" w:cs="Times New Roman" w:eastAsia="Times New Roman" w:hAnsi="Times New Roman"/>
          <w:i w:val="1"/>
          <w:sz w:val="24"/>
          <w:szCs w:val="24"/>
          <w:rtl w:val="0"/>
        </w:rPr>
        <w:t xml:space="preserve">Número estimado de pessoas externas à UFPE para as quais a atividade se destina. </w:t>
      </w: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LOCAL DE REALIZAÇÃO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incluir as informações, não esqueça de clicar em: “adicionar local de realização”. Também é importante ressaltar que é possível inserir mais de um local de realização, caso a atividade aconteça em mais de um espaço. </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Estado: </w:t>
      </w:r>
      <w:r w:rsidDel="00000000" w:rsidR="00000000" w:rsidRPr="00000000">
        <w:rPr>
          <w:rFonts w:ascii="Times New Roman" w:cs="Times New Roman" w:eastAsia="Times New Roman" w:hAnsi="Times New Roman"/>
          <w:i w:val="1"/>
          <w:sz w:val="24"/>
          <w:szCs w:val="24"/>
          <w:rtl w:val="0"/>
        </w:rPr>
        <w:t xml:space="preserve">Campo obrigatório.</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Município: </w:t>
      </w:r>
      <w:r w:rsidDel="00000000" w:rsidR="00000000" w:rsidRPr="00000000">
        <w:rPr>
          <w:rFonts w:ascii="Times New Roman" w:cs="Times New Roman" w:eastAsia="Times New Roman" w:hAnsi="Times New Roman"/>
          <w:i w:val="1"/>
          <w:sz w:val="24"/>
          <w:szCs w:val="24"/>
          <w:rtl w:val="0"/>
        </w:rPr>
        <w:t xml:space="preserve">Campo obrigatório. </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Bairro: </w:t>
      </w:r>
      <w:r w:rsidDel="00000000" w:rsidR="00000000" w:rsidRPr="00000000">
        <w:rPr>
          <w:rFonts w:ascii="Times New Roman" w:cs="Times New Roman" w:eastAsia="Times New Roman" w:hAnsi="Times New Roman"/>
          <w:i w:val="1"/>
          <w:sz w:val="24"/>
          <w:szCs w:val="24"/>
          <w:rtl w:val="0"/>
        </w:rPr>
        <w:t xml:space="preserve">Campo opcional. </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Espaço de realização: </w:t>
      </w:r>
      <w:r w:rsidDel="00000000" w:rsidR="00000000" w:rsidRPr="00000000">
        <w:rPr>
          <w:rFonts w:ascii="Times New Roman" w:cs="Times New Roman" w:eastAsia="Times New Roman" w:hAnsi="Times New Roman"/>
          <w:i w:val="1"/>
          <w:sz w:val="24"/>
          <w:szCs w:val="24"/>
          <w:rtl w:val="0"/>
        </w:rPr>
        <w:t xml:space="preserve">Local/espaço onde vai acontecer a atividade. </w:t>
      </w:r>
      <w:r w:rsidDel="00000000" w:rsidR="00000000" w:rsidRPr="00000000">
        <w:rPr>
          <w:rFonts w:ascii="Times New Roman" w:cs="Times New Roman" w:eastAsia="Times New Roman" w:hAnsi="Times New Roman"/>
          <w:i w:val="1"/>
          <w:sz w:val="24"/>
          <w:szCs w:val="24"/>
          <w:rtl w:val="0"/>
        </w:rPr>
        <w:t xml:space="preserve">Se sua atividade for remota ou à distância, escreva por que meio ela vai acontecer. Exemplo: página do Youtube, Podcast, </w:t>
      </w:r>
      <w:r w:rsidDel="00000000" w:rsidR="00000000" w:rsidRPr="00000000">
        <w:rPr>
          <w:rFonts w:ascii="Times New Roman" w:cs="Times New Roman" w:eastAsia="Times New Roman" w:hAnsi="Times New Roman"/>
          <w:i w:val="1"/>
          <w:sz w:val="24"/>
          <w:szCs w:val="24"/>
          <w:rtl w:val="0"/>
        </w:rPr>
        <w:t xml:space="preserve">Rádio</w:t>
      </w:r>
      <w:r w:rsidDel="00000000" w:rsidR="00000000" w:rsidRPr="00000000">
        <w:rPr>
          <w:rFonts w:ascii="Times New Roman" w:cs="Times New Roman" w:eastAsia="Times New Roman" w:hAnsi="Times New Roman"/>
          <w:i w:val="1"/>
          <w:sz w:val="24"/>
          <w:szCs w:val="24"/>
          <w:rtl w:val="0"/>
        </w:rPr>
        <w:t xml:space="preserve">, plataforma digital etc.</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w:t>
      </w:r>
      <w:r w:rsidDel="00000000" w:rsidR="00000000" w:rsidRPr="00000000">
        <w:rPr>
          <w:rFonts w:ascii="Times New Roman" w:cs="Times New Roman" w:eastAsia="Times New Roman" w:hAnsi="Times New Roman"/>
          <w:i w:val="1"/>
          <w:sz w:val="24"/>
          <w:szCs w:val="24"/>
          <w:rtl w:val="0"/>
        </w:rPr>
        <w:t xml:space="preserve">Nome da pessoa responsável pelo espaço. </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o e-mail de quem responde pelo espaço.  </w:t>
      </w: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FORMAS DE FINANCIAMENTO DA AÇÃO </w:t>
      </w: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atividade não envolva recursos financeiros, deve ser marcada a opção “Registro de Fluxo Contínuo Sem Financiamento”.</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proposta seja submetida para concorrer a algum edital vigente e envolva recursos financeiros da UFPE, deve ser marcada a opção “Financiado pela UFPE”. Nesse caso, será solicitado que você indique a fonte financiadora, sendo a unidade proponente ou a própria Pró-Reitoria de Extensão e Cultura.</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atividade </w:t>
      </w:r>
      <w:r w:rsidDel="00000000" w:rsidR="00000000" w:rsidRPr="00000000">
        <w:rPr>
          <w:rFonts w:ascii="Times New Roman" w:cs="Times New Roman" w:eastAsia="Times New Roman" w:hAnsi="Times New Roman"/>
          <w:i w:val="1"/>
          <w:sz w:val="24"/>
          <w:szCs w:val="24"/>
          <w:highlight w:val="white"/>
          <w:rtl w:val="0"/>
        </w:rPr>
        <w:t xml:space="preserve">envolva</w:t>
      </w:r>
      <w:r w:rsidDel="00000000" w:rsidR="00000000" w:rsidRPr="00000000">
        <w:rPr>
          <w:rFonts w:ascii="Times New Roman" w:cs="Times New Roman" w:eastAsia="Times New Roman" w:hAnsi="Times New Roman"/>
          <w:i w:val="1"/>
          <w:sz w:val="24"/>
          <w:szCs w:val="24"/>
          <w:highlight w:val="white"/>
          <w:rtl w:val="0"/>
        </w:rPr>
        <w:t xml:space="preserve"> recursos financeiros advindos de outras instituições, deve ser marcada a opção “Registro de Fluxo Contínuo Com Financiamento Externo”. Nesse caso, será solicitado que você indique mais detalhes sobre a fonte financiadora (se o recurso é oriundo de edital, qual a natureza da entidade financiadora e se existem bolsas concedidas).</w:t>
      </w: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PARCERIAS </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Unidade Proponente: </w:t>
      </w:r>
      <w:r w:rsidDel="00000000" w:rsidR="00000000" w:rsidRPr="00000000">
        <w:rPr>
          <w:rFonts w:ascii="Times New Roman" w:cs="Times New Roman" w:eastAsia="Times New Roman" w:hAnsi="Times New Roman"/>
          <w:i w:val="1"/>
          <w:sz w:val="24"/>
          <w:szCs w:val="24"/>
          <w:rtl w:val="0"/>
        </w:rPr>
        <w:t xml:space="preserve">Setor de lotação do proponente. Campo preenchido automaticamente.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Parceria Externa: </w:t>
      </w:r>
      <w:r w:rsidDel="00000000" w:rsidR="00000000" w:rsidRPr="00000000">
        <w:rPr>
          <w:rFonts w:ascii="Times New Roman" w:cs="Times New Roman" w:eastAsia="Times New Roman" w:hAnsi="Times New Roman"/>
          <w:i w:val="1"/>
          <w:sz w:val="24"/>
          <w:szCs w:val="24"/>
          <w:rtl w:val="0"/>
        </w:rPr>
        <w:t xml:space="preserve">Campo opcional. Se tiver mais de uma parceria, coloque a principal. </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Parceria Interna: </w:t>
      </w:r>
      <w:r w:rsidDel="00000000" w:rsidR="00000000" w:rsidRPr="00000000">
        <w:rPr>
          <w:rFonts w:ascii="Times New Roman" w:cs="Times New Roman" w:eastAsia="Times New Roman" w:hAnsi="Times New Roman"/>
          <w:i w:val="1"/>
          <w:sz w:val="24"/>
          <w:szCs w:val="24"/>
          <w:rtl w:val="0"/>
        </w:rPr>
        <w:t xml:space="preserve">Campo opcional. Caso a atividade se desenvolva em parceria com outro setor da UFPE, indicar o setor. </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Nos casos em que o Hospital das Clínicas (HC) constituir campo de prática deve ser incluído, na seção de anexos, o documento de  anuência da Gerência de Ensino e Pesquisa do HC.</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rtl w:val="0"/>
        </w:rPr>
        <w:t xml:space="preserve">Nos casos em que o Hospital Odontológico constituir campo de prática, também deve ser incluído, na seção de anexos, o documento de anuência da unidade responsável pelo órgão.</w:t>
      </w: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2 - DADOS DO PROGRAMA</w:t>
      </w: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Para melhor análise de sua proposta, indique aqui se a atividade tem vínculos; se impulsiona o Desenvolvimento Regional; se contempla as Ações Afirmativas, a Internacionalização e a Inovação Social; quais ODS são contemplados pela proposta etc. Detalhe estes aspectos nos itens abaixo.</w:t>
      </w: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resumo é uma síntese de tudo o que será desenvolvido em sua atividade. Ele será publicado nos nossos sistemas de registro para os públicos interno e externo à UFPE. Deve ser escrito em texto corrido e precisa conter:  breve apresentação, vínculo, contextualização e justificativa da atividade; objetivo geral e, opcionalmente, os objetivos específicos; nomes dos projetos que compõem o programa; breve apresentação da metodologia, explicitando como e onde o programa acontecerá; o período de realização; a composição dos membros da equipe de execução; as parcerias internas e externas, se houver; informação sobre o público beneficiado; principais resultados esperados. Seu resumo ajudará as pessoas a conhecerem os principais elementos estruturadores do seu programa, o que vai facilitar a realização de novas parcerias e a divulgação do programa para o público interessado em participar das ações. Quanto mais informações precisas e objetivas você escrever aqui, mais chances de aprovação e participação a sua proposta terá. Escreva o resumo entre 15 e 25 linhas.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 a 5 palavras que ajudarão as pessoas a encontrarem e conhecerem as principais temáticas da sua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2.2 Justificativa: </w:t>
      </w:r>
      <w:r w:rsidDel="00000000" w:rsidR="00000000" w:rsidRPr="00000000">
        <w:rPr>
          <w:rFonts w:ascii="Times New Roman" w:cs="Times New Roman" w:eastAsia="Times New Roman" w:hAnsi="Times New Roman"/>
          <w:i w:val="1"/>
          <w:sz w:val="24"/>
          <w:szCs w:val="24"/>
          <w:rtl w:val="0"/>
        </w:rPr>
        <w:t xml:space="preserve">Este é o espaço em que devem ser apresentadas as informações que caracterizam a atividade a ser desenvolvida como extensão universitária e a sua relação com as diretrizes da Extensão. Escreva entre 1 e 3 páginas ou com o máximo de 15.000 caracteres, explicando a razão do desenvolvimento desse programa ser importante para a sociedade, para a comunidade acadêmica etc. Destaque a motivação, o contexto e o interesse pessoal ou institucional pela atividade, assim como os benefícios esperados no processo de ensino e aprendizagem dos estudantes vinculados ao programa. Não se esqueça: </w:t>
      </w:r>
      <w:r w:rsidDel="00000000" w:rsidR="00000000" w:rsidRPr="00000000">
        <w:rPr>
          <w:rFonts w:ascii="Times New Roman" w:cs="Times New Roman" w:eastAsia="Times New Roman" w:hAnsi="Times New Roman"/>
          <w:b w:val="1"/>
          <w:i w:val="1"/>
          <w:sz w:val="24"/>
          <w:szCs w:val="24"/>
          <w:rtl w:val="0"/>
        </w:rPr>
        <w:t xml:space="preserve">o mais importante é justificar como o desenvolvimento do programa contempla as diretrizes da Extensão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quais, são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Interação dialógica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se pretende estabelecer o diálogo e a troca de saberes entre a comunidade interna da UFPE e a comunidade externa,</w:t>
      </w:r>
      <w:r w:rsidDel="00000000" w:rsidR="00000000" w:rsidRPr="00000000">
        <w:rPr>
          <w:rFonts w:ascii="Times New Roman" w:cs="Times New Roman" w:eastAsia="Times New Roman" w:hAnsi="Times New Roman"/>
          <w:i w:val="1"/>
          <w:sz w:val="24"/>
          <w:szCs w:val="24"/>
          <w:rtl w:val="0"/>
        </w:rPr>
        <w:t xml:space="preserve"> visando despertar um novo conhecimento que contribua para a superação da desigualdade e da exclusão social?</w:t>
      </w:r>
      <w:r w:rsidDel="00000000" w:rsidR="00000000" w:rsidRPr="00000000">
        <w:rPr>
          <w:rFonts w:ascii="Times New Roman" w:cs="Times New Roman" w:eastAsia="Times New Roman" w:hAnsi="Times New Roman"/>
          <w:i w:val="1"/>
          <w:sz w:val="24"/>
          <w:szCs w:val="24"/>
          <w:rtl w:val="0"/>
        </w:rPr>
        <w:t xml:space="preserve"> Para isso, é importante que a atividade acolha, em sua equipe de execução, pessoas inseridas nas comunidades e seus saberes.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e transformação social</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Quais foram as questões/problemas da sociedade que demandaram a realização da atividade e como a atividade contribuirá para solucionar essas questões? Como será estabelecida a inter-relação da Universidade com os outros setores da sociedade, em busca de uma atuação transformadora da sociedade e da própria Universidade?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na formação do estudante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Quais os impactos técnico-científicos, pessoais e/ou sociais que a atividade terá na formação dos estudantes envolvidos diretamente no programa? Que estratégias serão utilizadas para atingir o protagonismo estudantil nas várias etapas do programa? Como esse programa enriquecerá as experiências teóricas e metodológicas dos estudantes e possibilitará compromissos éticos e solidários? O que os discentes têm a aprender sobre sua área de atuação e a área de atuação dos colegas, sobre  planejamento, organização, execução e avaliação de uma atividade de extensão, sobre os outros setores da sociedade envolvidos e sobre o cenário social, econômico e/ou cultural da sua região?  </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Indissociabilidade entre Ensino-Pesquisa-Extensão</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essa atividade de extensão está vinculada ao processo de formação de pessoas (Ensino) e de geração de conhecimento (Pesquisa)? Como essa atividade se transforma em uma “sala de aula” que ocupa todos os espaços, dentro e fora da Universidade, em que se apreende e </w:t>
      </w:r>
      <w:r w:rsidDel="00000000" w:rsidR="00000000" w:rsidRPr="00000000">
        <w:rPr>
          <w:rFonts w:ascii="Times New Roman" w:cs="Times New Roman" w:eastAsia="Times New Roman" w:hAnsi="Times New Roman"/>
          <w:i w:val="1"/>
          <w:sz w:val="24"/>
          <w:szCs w:val="24"/>
          <w:rtl w:val="0"/>
        </w:rPr>
        <w:t xml:space="preserve">se (re)constrói</w:t>
      </w:r>
      <w:r w:rsidDel="00000000" w:rsidR="00000000" w:rsidRPr="00000000">
        <w:rPr>
          <w:rFonts w:ascii="Times New Roman" w:cs="Times New Roman" w:eastAsia="Times New Roman" w:hAnsi="Times New Roman"/>
          <w:i w:val="1"/>
          <w:sz w:val="24"/>
          <w:szCs w:val="24"/>
          <w:rtl w:val="0"/>
        </w:rPr>
        <w:t xml:space="preserve"> a história de forma que toda a equipe do programa seja atuante no processo de aprender e contribuir para a transformação social?</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Interdisciplinaridade e Interprofissionalidade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Articule as especificidades de variadas temáticas/disciplinas/áreas, a partir de uma visão holística. Coloque pessoas, práticas, habilidades específicas e conceitos/teorias em interação, construindo, assim, alianças entre setores organizacionais e profissionais. </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Objetivos </w:t>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Geral: </w:t>
      </w:r>
      <w:r w:rsidDel="00000000" w:rsidR="00000000" w:rsidRPr="00000000">
        <w:rPr>
          <w:rFonts w:ascii="Times New Roman" w:cs="Times New Roman" w:eastAsia="Times New Roman" w:hAnsi="Times New Roman"/>
          <w:i w:val="1"/>
          <w:sz w:val="24"/>
          <w:szCs w:val="24"/>
          <w:rtl w:val="0"/>
        </w:rPr>
        <w:t xml:space="preserve">Apresente, de forma direta, o que pretende com a execução dessa atividade extensionista. Lembre-se de que a construção/escrita de um objetivo deve expressar apenas uma ideia e deve ser iniciada com um verbo no infinitivo. Aqui, expresse a totalidade do que pretende realizar. </w:t>
        <w:br w:type="textWrapping"/>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Específicos: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Esses objetivos (entre 2 e 5) vão detalhar o que foi dito no objetivo geral, ou seja, apresente, aqui, objetivos mais específicos dentro dessa generalização (lembre-se que objetivos </w:t>
      </w:r>
      <w:r w:rsidDel="00000000" w:rsidR="00000000" w:rsidRPr="00000000">
        <w:rPr>
          <w:rFonts w:ascii="Times New Roman" w:cs="Times New Roman" w:eastAsia="Times New Roman" w:hAnsi="Times New Roman"/>
          <w:b w:val="1"/>
          <w:i w:val="1"/>
          <w:sz w:val="24"/>
          <w:szCs w:val="24"/>
          <w:rtl w:val="0"/>
        </w:rPr>
        <w:t xml:space="preserve">não</w:t>
      </w:r>
      <w:r w:rsidDel="00000000" w:rsidR="00000000" w:rsidRPr="00000000">
        <w:rPr>
          <w:rFonts w:ascii="Times New Roman" w:cs="Times New Roman" w:eastAsia="Times New Roman" w:hAnsi="Times New Roman"/>
          <w:i w:val="1"/>
          <w:sz w:val="24"/>
          <w:szCs w:val="24"/>
          <w:rtl w:val="0"/>
        </w:rPr>
        <w:t xml:space="preserve"> são metas ou ações).</w:t>
      </w:r>
      <w:r w:rsidDel="00000000" w:rsidR="00000000" w:rsidRPr="00000000">
        <w:rPr>
          <w:rtl w:val="0"/>
        </w:rPr>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2.4 Metodologia de desenvolvimento do programa: </w:t>
      </w:r>
      <w:r w:rsidDel="00000000" w:rsidR="00000000" w:rsidRPr="00000000">
        <w:rPr>
          <w:rFonts w:ascii="Times New Roman" w:cs="Times New Roman" w:eastAsia="Times New Roman" w:hAnsi="Times New Roman"/>
          <w:i w:val="1"/>
          <w:sz w:val="24"/>
          <w:szCs w:val="24"/>
          <w:rtl w:val="0"/>
        </w:rPr>
        <w:t xml:space="preserve">Descreva, entre 1 e 3 páginas, como pretende conduzir esse programa de forma a atingir os objetivos dentro do prazo previsto. Explique como e onde a atividade irá acontecer. Defina e descreva como se dará a participação efetiva do público beneficiado, quais são as instituições parceiras e quais funções </w:t>
      </w:r>
      <w:r w:rsidDel="00000000" w:rsidR="00000000" w:rsidRPr="00000000">
        <w:rPr>
          <w:rFonts w:ascii="Times New Roman" w:cs="Times New Roman" w:eastAsia="Times New Roman" w:hAnsi="Times New Roman"/>
          <w:i w:val="1"/>
          <w:sz w:val="24"/>
          <w:szCs w:val="24"/>
          <w:rtl w:val="0"/>
        </w:rPr>
        <w:t xml:space="preserve">exercerão</w:t>
      </w:r>
      <w:r w:rsidDel="00000000" w:rsidR="00000000" w:rsidRPr="00000000">
        <w:rPr>
          <w:rFonts w:ascii="Times New Roman" w:cs="Times New Roman" w:eastAsia="Times New Roman" w:hAnsi="Times New Roman"/>
          <w:i w:val="1"/>
          <w:sz w:val="24"/>
          <w:szCs w:val="24"/>
          <w:rtl w:val="0"/>
        </w:rPr>
        <w:t xml:space="preserve"> no programa. Detalhe as etapas (planejamento, execução e avaliação) e suas ações, os recursos humanos e materiais necessários, os serviços que pretende desenvolver e as metodologias a serem empregadas (experimentos, levantamento de dados, sensibilização, implementação, capacitação, intervenção, registro etc.). Descreva como vai articular os projetos que compõem este programa. Lembre-se de explicitar a </w:t>
      </w:r>
      <w:r w:rsidDel="00000000" w:rsidR="00000000" w:rsidRPr="00000000">
        <w:rPr>
          <w:rFonts w:ascii="Times New Roman" w:cs="Times New Roman" w:eastAsia="Times New Roman" w:hAnsi="Times New Roman"/>
          <w:b w:val="1"/>
          <w:i w:val="1"/>
          <w:sz w:val="24"/>
          <w:szCs w:val="24"/>
          <w:rtl w:val="0"/>
        </w:rPr>
        <w:t xml:space="preserve">viabilidade de execução</w:t>
      </w:r>
      <w:r w:rsidDel="00000000" w:rsidR="00000000" w:rsidRPr="00000000">
        <w:rPr>
          <w:rFonts w:ascii="Times New Roman" w:cs="Times New Roman" w:eastAsia="Times New Roman" w:hAnsi="Times New Roman"/>
          <w:i w:val="1"/>
          <w:sz w:val="24"/>
          <w:szCs w:val="24"/>
          <w:rtl w:val="0"/>
        </w:rPr>
        <w:t xml:space="preserve"> de forma a garantir a articulação entre objetivos, local, equipe, recursos, prazos e etapas. Considere as seguintes etapas: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10"/>
          <w:szCs w:val="10"/>
        </w:rPr>
      </w:pPr>
      <w:r w:rsidDel="00000000" w:rsidR="00000000" w:rsidRPr="00000000">
        <w:rPr>
          <w:rFonts w:ascii="Times New Roman" w:cs="Times New Roman" w:eastAsia="Times New Roman" w:hAnsi="Times New Roman"/>
          <w:i w:val="1"/>
          <w:sz w:val="10"/>
          <w:szCs w:val="10"/>
          <w:rtl w:val="0"/>
        </w:rPr>
        <w:t xml:space="preserve"> </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Planejamento</w:t>
      </w:r>
      <w:r w:rsidDel="00000000" w:rsidR="00000000" w:rsidRPr="00000000">
        <w:rPr>
          <w:rFonts w:ascii="Times New Roman" w:cs="Times New Roman" w:eastAsia="Times New Roman" w:hAnsi="Times New Roman"/>
          <w:i w:val="1"/>
          <w:sz w:val="24"/>
          <w:szCs w:val="24"/>
          <w:rtl w:val="0"/>
        </w:rPr>
        <w:t xml:space="preserve">: Escreva como serão realizados e conduzidos os momentos de planejamento e replanejamento da atividade.</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10"/>
          <w:szCs w:val="10"/>
        </w:rPr>
      </w:pPr>
      <w:r w:rsidDel="00000000" w:rsidR="00000000" w:rsidRPr="00000000">
        <w:rPr>
          <w:rFonts w:ascii="Times New Roman" w:cs="Times New Roman" w:eastAsia="Times New Roman" w:hAnsi="Times New Roman"/>
          <w:i w:val="1"/>
          <w:sz w:val="10"/>
          <w:szCs w:val="10"/>
          <w:rtl w:val="0"/>
        </w:rPr>
        <w:t xml:space="preserve"> </w:t>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Execução</w:t>
      </w:r>
      <w:r w:rsidDel="00000000" w:rsidR="00000000" w:rsidRPr="00000000">
        <w:rPr>
          <w:rFonts w:ascii="Times New Roman" w:cs="Times New Roman" w:eastAsia="Times New Roman" w:hAnsi="Times New Roman"/>
          <w:i w:val="1"/>
          <w:sz w:val="24"/>
          <w:szCs w:val="24"/>
          <w:rtl w:val="0"/>
        </w:rPr>
        <w:t xml:space="preserve">: Descreva a sistemática de acompanhamento do programa e informe o passo a passo do que vai acontecer. Organize as atividades que serão realizadas, indicando os nomes de quem as conduzirá e em que sequência. </w:t>
      </w:r>
      <w:r w:rsidDel="00000000" w:rsidR="00000000" w:rsidRPr="00000000">
        <w:rPr>
          <w:rFonts w:ascii="Times New Roman" w:cs="Times New Roman" w:eastAsia="Times New Roman" w:hAnsi="Times New Roman"/>
          <w:b w:val="1"/>
          <w:i w:val="1"/>
          <w:sz w:val="24"/>
          <w:szCs w:val="24"/>
          <w:rtl w:val="0"/>
        </w:rPr>
        <w:t xml:space="preserve">Lembre-se de apresentar os projetos que serão desenvolvidos no âmbito do programa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10"/>
          <w:szCs w:val="10"/>
        </w:rPr>
      </w:pP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Avaliação</w:t>
      </w:r>
      <w:r w:rsidDel="00000000" w:rsidR="00000000" w:rsidRPr="00000000">
        <w:rPr>
          <w:rFonts w:ascii="Times New Roman" w:cs="Times New Roman" w:eastAsia="Times New Roman" w:hAnsi="Times New Roman"/>
          <w:i w:val="1"/>
          <w:sz w:val="24"/>
          <w:szCs w:val="24"/>
          <w:rtl w:val="0"/>
        </w:rPr>
        <w:t xml:space="preserve">: Informe como será feita a avaliação processual, pelos membros da equipe de execução e pelo público beneficiado, para o alcance dos objetivos do programa, especificando a maneira, instrumentos e indicadores avaliativos que serão utilizados para a sistemática de avaliação.   </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10"/>
          <w:szCs w:val="10"/>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trike w:val="1"/>
          <w:sz w:val="24"/>
          <w:szCs w:val="24"/>
        </w:rPr>
      </w:pPr>
      <w:r w:rsidDel="00000000" w:rsidR="00000000" w:rsidRPr="00000000">
        <w:rPr>
          <w:rFonts w:ascii="Times New Roman" w:cs="Times New Roman" w:eastAsia="Times New Roman" w:hAnsi="Times New Roman"/>
          <w:i w:val="1"/>
          <w:sz w:val="24"/>
          <w:szCs w:val="24"/>
          <w:rtl w:val="0"/>
        </w:rPr>
        <w:t xml:space="preserve">Lembre-se que, de acordo com a Instrução Normativa da Acex, serão utilizados como instrumentos de coleta de dados e avaliação contínua da Acex: relatórios das ações e formulários de avaliação de ações extensionistas para a equipe executora, para participantes envolvidos e para o público beneficiado. </w:t>
      </w:r>
      <w:r w:rsidDel="00000000" w:rsidR="00000000" w:rsidRPr="00000000">
        <w:rPr>
          <w:rFonts w:ascii="Times New Roman" w:cs="Times New Roman" w:eastAsia="Times New Roman" w:hAnsi="Times New Roman"/>
          <w:i w:val="1"/>
          <w:strike w:val="1"/>
          <w:sz w:val="24"/>
          <w:szCs w:val="24"/>
          <w:rtl w:val="0"/>
        </w:rPr>
        <w:t xml:space="preserve"> </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2.5 Resultados esperados: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que se espera com a realização do seu programa? Um exemplo de como podemos pensar nossas ações extensionistas é considerar os Objetivos de Desenvolvimento Sustentável (ODS), refletindo sobre as seguintes perguntas:</w:t>
      </w:r>
      <w:r w:rsidDel="00000000" w:rsidR="00000000" w:rsidRPr="00000000">
        <w:rPr>
          <w:rtl w:val="0"/>
        </w:rPr>
      </w:r>
    </w:p>
    <w:p w:rsidR="00000000" w:rsidDel="00000000" w:rsidP="00000000" w:rsidRDefault="00000000" w:rsidRPr="00000000" w14:paraId="0000009B">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Que resultados o programa traria para assegurar os direitos humanos?</w:t>
      </w:r>
    </w:p>
    <w:p w:rsidR="00000000" w:rsidDel="00000000" w:rsidP="00000000" w:rsidRDefault="00000000" w:rsidRPr="00000000" w14:paraId="0000009C">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programa contribui para acabar com a pobreza e a fome ou promover uma agricultura sustentável?</w:t>
      </w:r>
    </w:p>
    <w:p w:rsidR="00000000" w:rsidDel="00000000" w:rsidP="00000000" w:rsidRDefault="00000000" w:rsidRPr="00000000" w14:paraId="0000009D">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programa contribui para reduzir a desigualdade e a injustiça, alcançar a igualdade de gênero e o empoderamento de mulheres e meninas?</w:t>
      </w:r>
    </w:p>
    <w:p w:rsidR="00000000" w:rsidDel="00000000" w:rsidP="00000000" w:rsidRDefault="00000000" w:rsidRPr="00000000" w14:paraId="0000009E">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programa ajuda a proteger o meio ambiente e a combater as mudanças climáticas, assegurando uma vida saudável e promovendo o bem-estar?</w:t>
      </w:r>
    </w:p>
    <w:p w:rsidR="00000000" w:rsidDel="00000000" w:rsidP="00000000" w:rsidRDefault="00000000" w:rsidRPr="00000000" w14:paraId="0000009F">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programa atua por uma educação inclusiva, equitativa e de qualidade?</w:t>
      </w:r>
    </w:p>
    <w:p w:rsidR="00000000" w:rsidDel="00000000" w:rsidP="00000000" w:rsidRDefault="00000000" w:rsidRPr="00000000" w14:paraId="000000A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programa promove o crescimento econômico inclusivo e sustentável?</w:t>
      </w:r>
      <w:r w:rsidDel="00000000" w:rsidR="00000000" w:rsidRPr="00000000">
        <w:rPr>
          <w:rtl w:val="0"/>
        </w:rPr>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 relação aos produtos resultantes desse programa, indique se pretende realizar: publicação acadêmica, material midiático, jogo educativo, oficina, produto artístico, produto audiovisual, programa de rádio, programa de TV, software, entre outros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 Referências: </w:t>
      </w:r>
      <w:r w:rsidDel="00000000" w:rsidR="00000000" w:rsidRPr="00000000">
        <w:rPr>
          <w:rFonts w:ascii="Times New Roman" w:cs="Times New Roman" w:eastAsia="Times New Roman" w:hAnsi="Times New Roman"/>
          <w:i w:val="1"/>
          <w:sz w:val="24"/>
          <w:szCs w:val="24"/>
          <w:rtl w:val="0"/>
        </w:rPr>
        <w:t xml:space="preserve">Incluir as referências utilizadas na proposta (não obrigatório).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3 – ATIVIDADES VINCULADAS</w:t>
      </w: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 registro de programas de extensão, o proponente deve apresentar ao menos </w:t>
      </w:r>
      <w:r w:rsidDel="00000000" w:rsidR="00000000" w:rsidRPr="00000000">
        <w:rPr>
          <w:rFonts w:ascii="Times New Roman" w:cs="Times New Roman" w:eastAsia="Times New Roman" w:hAnsi="Times New Roman"/>
          <w:i w:val="1"/>
          <w:sz w:val="24"/>
          <w:szCs w:val="24"/>
          <w:rtl w:val="0"/>
        </w:rPr>
        <w:t xml:space="preserve">2 (dois)</w:t>
      </w:r>
      <w:r w:rsidDel="00000000" w:rsidR="00000000" w:rsidRPr="00000000">
        <w:rPr>
          <w:rFonts w:ascii="Times New Roman" w:cs="Times New Roman" w:eastAsia="Times New Roman" w:hAnsi="Times New Roman"/>
          <w:i w:val="1"/>
          <w:sz w:val="24"/>
          <w:szCs w:val="24"/>
          <w:rtl w:val="0"/>
        </w:rPr>
        <w:t xml:space="preserve"> projetos registrados e aprovados que estarão vinculados ao programa. Posteriormente, podem ser incluídas outras ações. Os projetos vinculados a um programa de extensão deverão refletir os objetivos específicos deste último. Cursos, eventos e serviços de extensão poderão se vincular aos programas, desde que também tenham relação com os seus objetivos específicos. </w:t>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Uma vez que estamos no início do processo de implementação do SIGAA, não será necessário, neste momento, preencher este campo. Os projetos a serem vinculados ao programa deverão ser indicados no resumo e na justificativa.</w:t>
      </w: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Toda atividade de Extensão deverá incluir, </w:t>
      </w:r>
      <w:r w:rsidDel="00000000" w:rsidR="00000000" w:rsidRPr="00000000">
        <w:rPr>
          <w:rFonts w:ascii="Times New Roman" w:cs="Times New Roman" w:eastAsia="Times New Roman" w:hAnsi="Times New Roman"/>
          <w:b w:val="1"/>
          <w:i w:val="1"/>
          <w:u w:val="single"/>
          <w:rtl w:val="0"/>
        </w:rPr>
        <w:t xml:space="preserve">no mínimo, 5 (cinco) estudantes regularmente matriculados em cursos de graduação da UFPE</w:t>
      </w:r>
      <w:r w:rsidDel="00000000" w:rsidR="00000000" w:rsidRPr="00000000">
        <w:rPr>
          <w:rFonts w:ascii="Times New Roman" w:cs="Times New Roman" w:eastAsia="Times New Roman" w:hAnsi="Times New Roman"/>
          <w:i w:val="1"/>
          <w:rtl w:val="0"/>
        </w:rPr>
        <w:t xml:space="preserve">, considerando seu caráter acadêmico e formativo, bem como a obrigatoriedade da inserção curricular da extensão na formação dos discentes.  Mesmo nos casos em que a atividade de extensão (projeto ou programa) esteja vinculada ao Projeto Pedagógico do Curso (PPC) como componente curricular, será obrigatória a inclusão de estudantes que atuem junto ao(à) docente na execução das atividades.</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É obrigatória a indicação de um(a) coordenador(a)-adjunto(a) docente ou servidor(a) técnico-administrativo(a) do quadro ativo permanente da UFPE, considerando a hipótese de alguma desistência, afastamento ou licença do(a) coordenador(a) durante a execução da atividade. </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rtl w:val="0"/>
        </w:rPr>
        <w:t xml:space="preserve">Para o cadastro de Ações de Protagonismo Estudantil (APE), é obrigatória a indicação de um(a) estudante na função de coordenador(a) discente.</w:t>
      </w:r>
      <w:r w:rsidDel="00000000" w:rsidR="00000000" w:rsidRPr="00000000">
        <w:rPr>
          <w:rtl w:val="0"/>
        </w:rPr>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Docente: </w:t>
      </w:r>
      <w:r w:rsidDel="00000000" w:rsidR="00000000" w:rsidRPr="00000000">
        <w:rPr>
          <w:rFonts w:ascii="Times New Roman" w:cs="Times New Roman" w:eastAsia="Times New Roman" w:hAnsi="Times New Roman"/>
          <w:i w:val="1"/>
          <w:sz w:val="24"/>
          <w:szCs w:val="24"/>
          <w:rtl w:val="0"/>
        </w:rPr>
        <w:t xml:space="preserve">Selecionar docentes da UFPE que farão parte da equipe de execução da atividade. </w:t>
      </w:r>
      <w:r w:rsidDel="00000000" w:rsidR="00000000" w:rsidRPr="00000000">
        <w:rPr>
          <w:rtl w:val="0"/>
        </w:rPr>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docente desempenhará. Caso não exista uma função específica, sugerimos que coloque a opção “membro da equipe executora”. </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Permitir gerenciar participantes: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Ao marcar como “sim”, o membro em questão poderá adicionar ou remover participantes da equipe da atividade. Sugerimos marcar a opção “não”. </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Técnico-administrativo: </w:t>
      </w:r>
      <w:r w:rsidDel="00000000" w:rsidR="00000000" w:rsidRPr="00000000">
        <w:rPr>
          <w:rFonts w:ascii="Times New Roman" w:cs="Times New Roman" w:eastAsia="Times New Roman" w:hAnsi="Times New Roman"/>
          <w:i w:val="1"/>
          <w:sz w:val="24"/>
          <w:szCs w:val="24"/>
          <w:rtl w:val="0"/>
        </w:rPr>
        <w:t xml:space="preserve">Selecionar servidores técnico-administrativos da UFPE que farão parte da equipe de execução da atividade.</w:t>
      </w: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servidor/a técnico-administrativo desempenhará. Caso não exista uma função específica, sugerimos que coloque a opção “membro da equipe executora”.  </w:t>
      </w: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Discente: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Selecionar discentes da UFPE que farão parte da equipe de execução da atividade. </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Marque a opção “membro da equipe executora". Lembre-se de que se sua atividade for Programa Oriundo de Componente(s) Curricular(es), os estudantes serão inseridos a cada período. Portanto, se for a primeira vez que estiver submetendo uma proposta com essa natureza, você não precisa se preocupar com a inclusão de estudantes da graduação.  </w:t>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Membro externo: </w:t>
      </w:r>
      <w:r w:rsidDel="00000000" w:rsidR="00000000" w:rsidRPr="00000000">
        <w:rPr>
          <w:rFonts w:ascii="Times New Roman" w:cs="Times New Roman" w:eastAsia="Times New Roman" w:hAnsi="Times New Roman"/>
          <w:i w:val="1"/>
          <w:sz w:val="24"/>
          <w:szCs w:val="24"/>
          <w:rtl w:val="0"/>
        </w:rPr>
        <w:t xml:space="preserve">Indicar os participantes externos à UFPE que farão parte da equipe de execução da atividade. </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CPF: </w:t>
      </w:r>
      <w:r w:rsidDel="00000000" w:rsidR="00000000" w:rsidRPr="00000000">
        <w:rPr>
          <w:rFonts w:ascii="Times New Roman" w:cs="Times New Roman" w:eastAsia="Times New Roman" w:hAnsi="Times New Roman"/>
          <w:i w:val="1"/>
          <w:sz w:val="24"/>
          <w:szCs w:val="24"/>
          <w:rtl w:val="0"/>
        </w:rPr>
        <w:t xml:space="preserve">Campo obrigatório. A partir do CPF, o sistema extrai o nome do/a participante.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Caso não exista uma função específica, sugerimos que coloque a opção “membro da equipe executora”.</w:t>
      </w: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Formação: </w:t>
      </w:r>
      <w:r w:rsidDel="00000000" w:rsidR="00000000" w:rsidRPr="00000000">
        <w:rPr>
          <w:rFonts w:ascii="Times New Roman" w:cs="Times New Roman" w:eastAsia="Times New Roman" w:hAnsi="Times New Roman"/>
          <w:i w:val="1"/>
          <w:sz w:val="24"/>
          <w:szCs w:val="24"/>
          <w:rtl w:val="0"/>
        </w:rPr>
        <w:t xml:space="preserve">Selecionar o grau de formação acadêmica do/a participante externo/a. </w:t>
      </w: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Instituição: </w:t>
      </w:r>
      <w:r w:rsidDel="00000000" w:rsidR="00000000" w:rsidRPr="00000000">
        <w:rPr>
          <w:rFonts w:ascii="Times New Roman" w:cs="Times New Roman" w:eastAsia="Times New Roman" w:hAnsi="Times New Roman"/>
          <w:i w:val="1"/>
          <w:sz w:val="24"/>
          <w:szCs w:val="24"/>
          <w:rtl w:val="0"/>
        </w:rPr>
        <w:t xml:space="preserve">Informar a instituição da qual o/a participante externo/a faz parte.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Observação:</w:t>
      </w:r>
      <w:r w:rsidDel="00000000" w:rsidR="00000000" w:rsidRPr="00000000">
        <w:rPr>
          <w:rFonts w:ascii="Times New Roman" w:cs="Times New Roman" w:eastAsia="Times New Roman" w:hAnsi="Times New Roman"/>
          <w:i w:val="1"/>
          <w:rtl w:val="0"/>
        </w:rPr>
        <w:t xml:space="preserve"> caso seja pertinente, é possível cadastrar o membro externo como “Extensionista convidado”, conforme regulamentado pela </w:t>
      </w:r>
      <w:hyperlink r:id="rId16">
        <w:r w:rsidDel="00000000" w:rsidR="00000000" w:rsidRPr="00000000">
          <w:rPr>
            <w:rFonts w:ascii="Times New Roman" w:cs="Times New Roman" w:eastAsia="Times New Roman" w:hAnsi="Times New Roman"/>
            <w:i w:val="1"/>
            <w:color w:val="1155cc"/>
            <w:u w:val="single"/>
            <w:rtl w:val="0"/>
          </w:rPr>
          <w:t xml:space="preserve">Resolução CEPE/UFPE nº 17/2024</w:t>
        </w:r>
      </w:hyperlink>
      <w:r w:rsidDel="00000000" w:rsidR="00000000" w:rsidRPr="00000000">
        <w:rPr>
          <w:rFonts w:ascii="Times New Roman" w:cs="Times New Roman" w:eastAsia="Times New Roman" w:hAnsi="Times New Roman"/>
          <w:i w:val="1"/>
          <w:rtl w:val="0"/>
        </w:rPr>
        <w:t xml:space="preserve">. Neste caso, após o cadastro da atividade com a inserção do(a)s extensionistas convidado(a)s (com os anexos: currículo e termo de compromisso) e aprovação da atividade pelo setor responsável, o proponente deverá enviar à Proext, via processo SIPAC, a listagem com nome completo e CPF de todos os extensionistas convidados solicitando o reconhecimento do vínculo com a UFPE, informando o período e título da atividade. Seguem abaixo orientações para cadastro do processo:</w:t>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Tipo: Emissão de Declaração</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Classificação: IFE 330 - Projetos de Extensão</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Movimentar para Proext - 11.21</w:t>
      </w: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LISTA DE ATIVIDADES CADASTRADAS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item o sistema pedirá informações sobre as atividades e suas respectivas cargas horárias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bem como as cargas horárias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para os respectivos membros. Lembre-se que o programa deverá ter carga horária mínima de 60h. Como ainda não conseguimos fazer as adaptações necessárias para simplificar o sistema, pedimos que você siga as orientações abaixo:</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Descrição da Ação: </w:t>
      </w:r>
      <w:r w:rsidDel="00000000" w:rsidR="00000000" w:rsidRPr="00000000">
        <w:rPr>
          <w:rFonts w:ascii="Times New Roman" w:cs="Times New Roman" w:eastAsia="Times New Roman" w:hAnsi="Times New Roman"/>
          <w:i w:val="1"/>
          <w:sz w:val="24"/>
          <w:szCs w:val="24"/>
          <w:rtl w:val="0"/>
        </w:rPr>
        <w:t xml:space="preserve"> Repetir o nome do programa.</w:t>
      </w:r>
      <w:r w:rsidDel="00000000" w:rsidR="00000000" w:rsidRPr="00000000">
        <w:rPr>
          <w:rtl w:val="0"/>
        </w:rPr>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da Atividade: </w:t>
      </w:r>
      <w:r w:rsidDel="00000000" w:rsidR="00000000" w:rsidRPr="00000000">
        <w:rPr>
          <w:rFonts w:ascii="Times New Roman" w:cs="Times New Roman" w:eastAsia="Times New Roman" w:hAnsi="Times New Roman"/>
          <w:i w:val="1"/>
          <w:sz w:val="24"/>
          <w:szCs w:val="24"/>
          <w:rtl w:val="0"/>
        </w:rPr>
        <w:t xml:space="preserve">Indicar a carga horária (CH) total do programa.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Procure estipular uma carga horária semanal para o desenvolvimento da atividade e a multiplique pelo número de semanas em que ela será desenvolvida. Ex.: Considerando 2 horas semanais para uma atividade que será desenvolvida em 24 semanas (2h x 24 semanas = 48h).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Período: </w:t>
      </w:r>
      <w:r w:rsidDel="00000000" w:rsidR="00000000" w:rsidRPr="00000000">
        <w:rPr>
          <w:rFonts w:ascii="Times New Roman" w:cs="Times New Roman" w:eastAsia="Times New Roman" w:hAnsi="Times New Roman"/>
          <w:i w:val="1"/>
          <w:sz w:val="24"/>
          <w:szCs w:val="24"/>
          <w:rtl w:val="0"/>
        </w:rPr>
        <w:t xml:space="preserve">Repetir a data de início e fim do programa.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Membro: </w:t>
      </w:r>
      <w:r w:rsidDel="00000000" w:rsidR="00000000" w:rsidRPr="00000000">
        <w:rPr>
          <w:rFonts w:ascii="Times New Roman" w:cs="Times New Roman" w:eastAsia="Times New Roman" w:hAnsi="Times New Roman"/>
          <w:i w:val="1"/>
          <w:sz w:val="24"/>
          <w:szCs w:val="24"/>
          <w:rtl w:val="0"/>
        </w:rPr>
        <w:t xml:space="preserve">Selecione, de uma só vez, todos os membros que aparecem.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por Membro: </w:t>
      </w:r>
      <w:r w:rsidDel="00000000" w:rsidR="00000000" w:rsidRPr="00000000">
        <w:rPr>
          <w:rFonts w:ascii="Times New Roman" w:cs="Times New Roman" w:eastAsia="Times New Roman" w:hAnsi="Times New Roman"/>
          <w:i w:val="1"/>
          <w:sz w:val="24"/>
          <w:szCs w:val="24"/>
          <w:rtl w:val="0"/>
        </w:rPr>
        <w:t xml:space="preserve">Repita a carga horária total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sz w:val="24"/>
          <w:szCs w:val="24"/>
          <w:rtl w:val="0"/>
        </w:rPr>
        <w:t xml:space="preserve"> – ORÇAMENTO DETALHADO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i w:val="1"/>
          <w:sz w:val="24"/>
          <w:szCs w:val="24"/>
          <w:rtl w:val="0"/>
        </w:rPr>
        <w:t xml:space="preserve">Este campo deve ser preenchido apenas por aqueles cuja atividade envolve recursos financeiros.</w:t>
      </w:r>
      <w:r w:rsidDel="00000000" w:rsidR="00000000" w:rsidRPr="00000000">
        <w:rPr>
          <w:rtl w:val="0"/>
        </w:rPr>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Elementos de Despesas:  </w:t>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SIGAA o formato é outro, mas elaboramos a tabela para facilitar. Discriminar e informar a quantidade e os valores das despesas relativas aos seguintes elementos de despesa:</w:t>
      </w:r>
      <w:r w:rsidDel="00000000" w:rsidR="00000000" w:rsidRPr="00000000">
        <w:rPr>
          <w:rtl w:val="0"/>
        </w:rPr>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1845"/>
        <w:gridCol w:w="1845"/>
        <w:gridCol w:w="1755"/>
        <w:tblGridChange w:id="0">
          <w:tblGrid>
            <w:gridCol w:w="1815"/>
            <w:gridCol w:w="1740"/>
            <w:gridCol w:w="1845"/>
            <w:gridCol w:w="1845"/>
            <w:gridCol w:w="17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Elementos de Despesas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de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Pessoa Física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Pessoa Jurídica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Equipamento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unitário</w:t>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  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Depois clique em “adicionar despesa”, para cada item. </w:t>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ORÇAMENTO CONSOLIDADO/ FONTES DE FINANCIAMENTO</w:t>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deve ser preenchido por aqueles que optarem por recursos financeiros e </w:t>
      </w:r>
      <w:r w:rsidDel="00000000" w:rsidR="00000000" w:rsidRPr="00000000">
        <w:rPr>
          <w:rFonts w:ascii="Times New Roman" w:cs="Times New Roman" w:eastAsia="Times New Roman" w:hAnsi="Times New Roman"/>
          <w:i w:val="1"/>
          <w:sz w:val="24"/>
          <w:szCs w:val="24"/>
          <w:rtl w:val="0"/>
        </w:rPr>
        <w:t xml:space="preserve">refere</w:t>
      </w:r>
      <w:r w:rsidDel="00000000" w:rsidR="00000000" w:rsidRPr="00000000">
        <w:rPr>
          <w:rFonts w:ascii="Times New Roman" w:cs="Times New Roman" w:eastAsia="Times New Roman" w:hAnsi="Times New Roman"/>
          <w:i w:val="1"/>
          <w:sz w:val="24"/>
          <w:szCs w:val="24"/>
          <w:rtl w:val="0"/>
        </w:rPr>
        <w:t xml:space="preserve">-se à fonte de financiamento. As possibilidades de fonte de financiamento são: </w:t>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3">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Interno (UFPE)</w:t>
      </w:r>
      <w:r w:rsidDel="00000000" w:rsidR="00000000" w:rsidRPr="00000000">
        <w:rPr>
          <w:rFonts w:ascii="Times New Roman" w:cs="Times New Roman" w:eastAsia="Times New Roman" w:hAnsi="Times New Roman"/>
          <w:i w:val="1"/>
          <w:sz w:val="24"/>
          <w:szCs w:val="24"/>
          <w:rtl w:val="0"/>
        </w:rPr>
        <w:t xml:space="preserve">: Recursos provenientes da UFPE (editais, chamadas ou outras formas institucionais);</w:t>
      </w:r>
    </w:p>
    <w:p w:rsidR="00000000" w:rsidDel="00000000" w:rsidP="00000000" w:rsidRDefault="00000000" w:rsidRPr="00000000" w14:paraId="000000F4">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Arrecadação (GRU)</w:t>
      </w:r>
      <w:r w:rsidDel="00000000" w:rsidR="00000000" w:rsidRPr="00000000">
        <w:rPr>
          <w:rFonts w:ascii="Times New Roman" w:cs="Times New Roman" w:eastAsia="Times New Roman" w:hAnsi="Times New Roman"/>
          <w:i w:val="1"/>
          <w:sz w:val="24"/>
          <w:szCs w:val="24"/>
          <w:rtl w:val="0"/>
        </w:rPr>
        <w:t xml:space="preserve">: Recursos arrecadados via GRU; </w:t>
      </w:r>
    </w:p>
    <w:p w:rsidR="00000000" w:rsidDel="00000000" w:rsidP="00000000" w:rsidRDefault="00000000" w:rsidRPr="00000000" w14:paraId="000000F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Externo (Outros)</w:t>
      </w:r>
      <w:r w:rsidDel="00000000" w:rsidR="00000000" w:rsidRPr="00000000">
        <w:rPr>
          <w:rFonts w:ascii="Times New Roman" w:cs="Times New Roman" w:eastAsia="Times New Roman" w:hAnsi="Times New Roman"/>
          <w:i w:val="1"/>
          <w:sz w:val="24"/>
          <w:szCs w:val="24"/>
          <w:rtl w:val="0"/>
        </w:rPr>
        <w:t xml:space="preserve">: Recursos provenientes de outras instituições (entidades privadas, entes federativos, órgãos ou congêneres). Normalmente ocorre através de celebração de instrumentos jurídicos (contratos, convênios ou termos de execução descentralizada).</w:t>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total dos valores deve ser distribuído por elementos de despesas e precisa ser compatível com os valores descritos no item 5 (Orçamento Detalhado). Por exemplo, havendo previsão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 em material de consumo (item 5), </w:t>
      </w:r>
      <w:r w:rsidDel="00000000" w:rsidR="00000000" w:rsidRPr="00000000">
        <w:rPr>
          <w:rFonts w:ascii="Times New Roman" w:cs="Times New Roman" w:eastAsia="Times New Roman" w:hAnsi="Times New Roman"/>
          <w:i w:val="1"/>
          <w:sz w:val="24"/>
          <w:szCs w:val="24"/>
          <w:rtl w:val="0"/>
        </w:rPr>
        <w:t xml:space="preserve">a(s) fonte</w:t>
      </w:r>
      <w:r w:rsidDel="00000000" w:rsidR="00000000" w:rsidRPr="00000000">
        <w:rPr>
          <w:rFonts w:ascii="Times New Roman" w:cs="Times New Roman" w:eastAsia="Times New Roman" w:hAnsi="Times New Roman"/>
          <w:i w:val="1"/>
          <w:sz w:val="24"/>
          <w:szCs w:val="24"/>
          <w:rtl w:val="0"/>
        </w:rPr>
        <w:t xml:space="preserve">(s) de financiamento para esse elemento de despesa </w:t>
      </w:r>
      <w:r w:rsidDel="00000000" w:rsidR="00000000" w:rsidRPr="00000000">
        <w:rPr>
          <w:rFonts w:ascii="Times New Roman" w:cs="Times New Roman" w:eastAsia="Times New Roman" w:hAnsi="Times New Roman"/>
          <w:i w:val="1"/>
          <w:sz w:val="24"/>
          <w:szCs w:val="24"/>
          <w:rtl w:val="0"/>
        </w:rPr>
        <w:t xml:space="preserve">precisa(m) ser</w:t>
      </w:r>
      <w:r w:rsidDel="00000000" w:rsidR="00000000" w:rsidRPr="00000000">
        <w:rPr>
          <w:rFonts w:ascii="Times New Roman" w:cs="Times New Roman" w:eastAsia="Times New Roman" w:hAnsi="Times New Roman"/>
          <w:i w:val="1"/>
          <w:sz w:val="24"/>
          <w:szCs w:val="24"/>
          <w:rtl w:val="0"/>
        </w:rPr>
        <w:t xml:space="preserve">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 ANEXAR ARQUIVOS </w:t>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autorização para uso dos espaços internos e externos à universidade, assim como a comprovação das parcerias firmadas, quando couber, deverão ser inseridos neste campo. </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Outros documentos que sejam pertinentes para a avaliação e aprovação da atividade também podem ser inseridos nesse espaço.</w:t>
      </w:r>
    </w:p>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PRONTO! PODE COMEÇAR A INSERIR AS INFORMAÇÕES NO SIGAA. DESEJAMOS  SUCESSO! </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SUGESTÕES DE LEITURA</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melhor aperfeiçoamento da sua proposta e maiores informações sobre Extensão Universitária, Ação Curricular de Extensão, entre outros termos, seguem sugestões de leitura: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de Pró-Reitores de Extensão das Instituições Públicas de Ensino Superior Brasileira (Forproex). </w:t>
      </w:r>
      <w:r w:rsidDel="00000000" w:rsidR="00000000" w:rsidRPr="00000000">
        <w:rPr>
          <w:rFonts w:ascii="Times New Roman" w:cs="Times New Roman" w:eastAsia="Times New Roman" w:hAnsi="Times New Roman"/>
          <w:b w:val="1"/>
          <w:sz w:val="24"/>
          <w:szCs w:val="24"/>
          <w:rtl w:val="0"/>
        </w:rPr>
        <w:t xml:space="preserve">Política Nacional de Extensão Universitária.</w:t>
      </w:r>
      <w:r w:rsidDel="00000000" w:rsidR="00000000" w:rsidRPr="00000000">
        <w:rPr>
          <w:rFonts w:ascii="Times New Roman" w:cs="Times New Roman" w:eastAsia="Times New Roman" w:hAnsi="Times New Roman"/>
          <w:sz w:val="24"/>
          <w:szCs w:val="24"/>
          <w:rtl w:val="0"/>
        </w:rPr>
        <w:t xml:space="preserve"> Manaus: Forproex, 2012 Disponível em:</w:t>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https://www.ufmg.br/proex/renex/images/documentos/2012-07-13-Politica-Nacional-de-Extensao.pdf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Fonts w:ascii="Times New Roman" w:cs="Times New Roman" w:eastAsia="Times New Roman" w:hAnsi="Times New Roman"/>
          <w:sz w:val="24"/>
          <w:szCs w:val="24"/>
          <w:rtl w:val="0"/>
        </w:rPr>
        <w:t xml:space="preserve">GADOTTI, Moacir. Extensão Universitária: para quê? </w:t>
      </w:r>
      <w:r w:rsidDel="00000000" w:rsidR="00000000" w:rsidRPr="00000000">
        <w:rPr>
          <w:rFonts w:ascii="Times New Roman" w:cs="Times New Roman" w:eastAsia="Times New Roman" w:hAnsi="Times New Roman"/>
          <w:b w:val="1"/>
          <w:sz w:val="24"/>
          <w:szCs w:val="24"/>
          <w:rtl w:val="0"/>
        </w:rPr>
        <w:t xml:space="preserve">Instituto Paulo Freire</w:t>
      </w:r>
      <w:r w:rsidDel="00000000" w:rsidR="00000000" w:rsidRPr="00000000">
        <w:rPr>
          <w:rFonts w:ascii="Times New Roman" w:cs="Times New Roman" w:eastAsia="Times New Roman" w:hAnsi="Times New Roman"/>
          <w:sz w:val="24"/>
          <w:szCs w:val="24"/>
          <w:rtl w:val="0"/>
        </w:rPr>
        <w:t xml:space="preserve">, 2017. Disponível em:</w:t>
      </w:r>
      <w:hyperlink r:id="rId18">
        <w:r w:rsidDel="00000000" w:rsidR="00000000" w:rsidRPr="00000000">
          <w:rPr>
            <w:rFonts w:ascii="Times New Roman" w:cs="Times New Roman" w:eastAsia="Times New Roman" w:hAnsi="Times New Roman"/>
            <w:color w:val="0000ff"/>
            <w:sz w:val="24"/>
            <w:szCs w:val="24"/>
            <w:u w:val="single"/>
            <w:rtl w:val="0"/>
          </w:rPr>
          <w:t xml:space="preserve"> </w:t>
        </w:r>
      </w:hyperlink>
      <w:r w:rsidDel="00000000" w:rsidR="00000000" w:rsidRPr="00000000">
        <w:rPr>
          <w:rtl w:val="0"/>
        </w:rPr>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https://www.paulofreire.org/images/pdfs/Extens%C3%A3o_Universit%C3%A1ria_-_Moacir_Gadotti_fevereiro_2017.pdf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9 out. 2023.</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UFPE. Conselho de Ensino, Pesquisa e Extensão da UFPE (CEPE). </w:t>
      </w:r>
      <w:r w:rsidDel="00000000" w:rsidR="00000000" w:rsidRPr="00000000">
        <w:rPr>
          <w:rFonts w:ascii="Times New Roman" w:cs="Times New Roman" w:eastAsia="Times New Roman" w:hAnsi="Times New Roman"/>
          <w:b w:val="1"/>
          <w:sz w:val="24"/>
          <w:szCs w:val="24"/>
          <w:rtl w:val="0"/>
        </w:rPr>
        <w:t xml:space="preserve">Resolução Nº 31/2022</w:t>
      </w:r>
      <w:r w:rsidDel="00000000" w:rsidR="00000000" w:rsidRPr="00000000">
        <w:rPr>
          <w:rFonts w:ascii="Times New Roman" w:cs="Times New Roman" w:eastAsia="Times New Roman" w:hAnsi="Times New Roman"/>
          <w:sz w:val="24"/>
          <w:szCs w:val="24"/>
          <w:rtl w:val="0"/>
        </w:rPr>
        <w:t xml:space="preserve">. Regulamenta a inserção e o registro da Ação Curricular de Extensão como carga horária nos Projetos Pedagógicos de Cursos de Graduação da Universidade. Disponível em:</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https://www.ufpe.br/documents/38978/3513190/Resolu%C3%A7%C3%A3o+Curriculariza%C3%A7%C3%A3o+31_22.pdf/ab5d1992-5b44-48fd-81a0-298ae41d2141</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color w:val="1155cc"/>
          <w:sz w:val="24"/>
          <w:szCs w:val="24"/>
          <w:u w:val="single"/>
          <w:rtl w:val="0"/>
        </w:rPr>
        <w:t xml:space="preserve">  </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UFPE.  </w:t>
      </w:r>
      <w:r w:rsidDel="00000000" w:rsidR="00000000" w:rsidRPr="00000000">
        <w:rPr>
          <w:rFonts w:ascii="Times New Roman" w:cs="Times New Roman" w:eastAsia="Times New Roman" w:hAnsi="Times New Roman"/>
          <w:b w:val="1"/>
          <w:sz w:val="24"/>
          <w:szCs w:val="24"/>
          <w:rtl w:val="0"/>
        </w:rPr>
        <w:t xml:space="preserve">Instrução Normativa nº 01/2023</w:t>
      </w:r>
      <w:r w:rsidDel="00000000" w:rsidR="00000000" w:rsidRPr="00000000">
        <w:rPr>
          <w:rFonts w:ascii="Times New Roman" w:cs="Times New Roman" w:eastAsia="Times New Roman" w:hAnsi="Times New Roman"/>
          <w:sz w:val="24"/>
          <w:szCs w:val="24"/>
          <w:rtl w:val="0"/>
        </w:rPr>
        <w:t xml:space="preserve">. Institui os procedimentos operacionais para a implementação das Ações Curriculares de Extensão (ACEx) dispostos na Resolução CEPE/UFPE nº 31/2022. Disponível em: </w:t>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u w:val="single"/>
        </w:rPr>
      </w:pPr>
      <w:hyperlink r:id="rId22">
        <w:r w:rsidDel="00000000" w:rsidR="00000000" w:rsidRPr="00000000">
          <w:rPr>
            <w:rFonts w:ascii="Times New Roman" w:cs="Times New Roman" w:eastAsia="Times New Roman" w:hAnsi="Times New Roman"/>
            <w:color w:val="1155cc"/>
            <w:sz w:val="24"/>
            <w:szCs w:val="24"/>
            <w:u w:val="single"/>
            <w:rtl w:val="0"/>
          </w:rPr>
          <w:t xml:space="preserve">https://www.ufpe.br/documents/40659/357526/BO_129-2023.pdf+%283%29.pdf/fa76325d-c06f-4956-b8ad-ade2836da033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hyperlink r:id="rId23">
        <w:r w:rsidDel="00000000" w:rsidR="00000000" w:rsidRPr="00000000">
          <w:rPr>
            <w:rFonts w:ascii="Times New Roman" w:cs="Times New Roman" w:eastAsia="Times New Roman" w:hAnsi="Times New Roman"/>
            <w:i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1155cc"/>
          <w:sz w:val="24"/>
          <w:szCs w:val="24"/>
          <w:u w:val="single"/>
        </w:rPr>
      </w:pPr>
      <w:r w:rsidDel="00000000" w:rsidR="00000000" w:rsidRPr="00000000">
        <w:rPr>
          <w:rtl w:val="0"/>
        </w:rPr>
      </w:r>
    </w:p>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Links úteis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tl w:val="0"/>
        </w:rPr>
      </w:r>
    </w:p>
    <w:p w:rsidR="00000000" w:rsidDel="00000000" w:rsidP="00000000" w:rsidRDefault="00000000" w:rsidRPr="00000000" w14:paraId="0000010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i w:val="1"/>
            <w:color w:val="1155cc"/>
            <w:sz w:val="24"/>
            <w:szCs w:val="24"/>
            <w:u w:val="single"/>
            <w:rtl w:val="0"/>
          </w:rPr>
          <w:t xml:space="preserve">Sobre o processo de curricularização da Extensão Universitária na UFPE</w:t>
        </w:r>
      </w:hyperlink>
      <w:r w:rsidDel="00000000" w:rsidR="00000000" w:rsidRPr="00000000">
        <w:rPr>
          <w:rtl w:val="0"/>
        </w:rPr>
      </w:r>
    </w:p>
    <w:p w:rsidR="00000000" w:rsidDel="00000000" w:rsidP="00000000" w:rsidRDefault="00000000" w:rsidRPr="00000000" w14:paraId="00000110">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5">
        <w:r w:rsidDel="00000000" w:rsidR="00000000" w:rsidRPr="00000000">
          <w:rPr>
            <w:rFonts w:ascii="Times New Roman" w:cs="Times New Roman" w:eastAsia="Times New Roman" w:hAnsi="Times New Roman"/>
            <w:i w:val="1"/>
            <w:color w:val="1155cc"/>
            <w:sz w:val="24"/>
            <w:szCs w:val="24"/>
            <w:u w:val="single"/>
            <w:rtl w:val="0"/>
          </w:rPr>
          <w:t xml:space="preserve">Revistas de Extensão</w:t>
        </w:r>
      </w:hyperlink>
      <w:r w:rsidDel="00000000" w:rsidR="00000000" w:rsidRPr="00000000">
        <w:rPr>
          <w:rtl w:val="0"/>
        </w:rPr>
      </w:r>
    </w:p>
    <w:p w:rsidR="00000000" w:rsidDel="00000000" w:rsidP="00000000" w:rsidRDefault="00000000" w:rsidRPr="00000000" w14:paraId="00000111">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6">
        <w:r w:rsidDel="00000000" w:rsidR="00000000" w:rsidRPr="00000000">
          <w:rPr>
            <w:rFonts w:ascii="Times New Roman" w:cs="Times New Roman" w:eastAsia="Times New Roman" w:hAnsi="Times New Roman"/>
            <w:i w:val="1"/>
            <w:color w:val="1155cc"/>
            <w:sz w:val="24"/>
            <w:szCs w:val="24"/>
            <w:u w:val="single"/>
            <w:rtl w:val="0"/>
          </w:rPr>
          <w:t xml:space="preserve">Livros, relatórios e artigos</w:t>
        </w:r>
      </w:hyperlink>
      <w:r w:rsidDel="00000000" w:rsidR="00000000" w:rsidRPr="00000000">
        <w:rPr>
          <w:rtl w:val="0"/>
        </w:rPr>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sectPr>
      <w:footerReference r:id="rId2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fpe.br/documents/38978/3513190/Resolu%C3%A7%C3%A3o+Curriculariza%C3%A7%C3%A3o+31_22.pdf/ab5d1992-5b44-48fd-81a0-298ae41d2141" TargetMode="External"/><Relationship Id="rId22" Type="http://schemas.openxmlformats.org/officeDocument/2006/relationships/hyperlink" Target="https://www.ufpe.br/documents/40659/357526/BO_129-2023.pdf+%283%29.pdf/fa76325d-c06f-4956-b8ad-ade2836da033" TargetMode="External"/><Relationship Id="rId21" Type="http://schemas.openxmlformats.org/officeDocument/2006/relationships/hyperlink" Target="https://www.ufpe.br/documents/38978/3513190/Resolu%C3%A7%C3%A3o+Curriculariza%C3%A7%C3%A3o+31_22.pdf/ab5d1992-5b44-48fd-81a0-298ae41d2141" TargetMode="External"/><Relationship Id="rId24" Type="http://schemas.openxmlformats.org/officeDocument/2006/relationships/hyperlink" Target="https://curriculoextufpe.wixsite.com/curricularizacao/curricularizacao" TargetMode="External"/><Relationship Id="rId23" Type="http://schemas.openxmlformats.org/officeDocument/2006/relationships/hyperlink" Target="https://www.ufpe.br/documents/40659/357526/BO_129-2023.pdf+%283%29.pdf/fa76325d-c06f-4956-b8ad-ade2836da0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t.wikipedia.org/wiki/Objetivo_de_Desenvolvimento_Sustent%C3%A1vel_2" TargetMode="External"/><Relationship Id="rId26" Type="http://schemas.openxmlformats.org/officeDocument/2006/relationships/hyperlink" Target="https://www.ufmg.br/proex/renex/index.php/documentos" TargetMode="External"/><Relationship Id="rId25" Type="http://schemas.openxmlformats.org/officeDocument/2006/relationships/hyperlink" Target="https://www.ufmg.br/proex/renex/index.php/revistas"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t.wikipedia.org/wiki/Objetivo_de_Desenvolvimento_Sustent%C3%A1vel_1" TargetMode="External"/><Relationship Id="rId11" Type="http://schemas.openxmlformats.org/officeDocument/2006/relationships/hyperlink" Target="https://pt.wikipedia.org/wiki/Objetivo_de_Desenvolvimento_Sustent%C3%A1vel_10" TargetMode="External"/><Relationship Id="rId10" Type="http://schemas.openxmlformats.org/officeDocument/2006/relationships/hyperlink" Target="https://pt.wikipedia.org/wiki/Objetivo_de_Desenvolvimento_Sustent%C3%A1vel_5" TargetMode="External"/><Relationship Id="rId13" Type="http://schemas.openxmlformats.org/officeDocument/2006/relationships/hyperlink" Target="https://pt.wikipedia.org/wiki/Objetivo_de_Desenvolvimento_Sustent%C3%A1vel_12" TargetMode="External"/><Relationship Id="rId12" Type="http://schemas.openxmlformats.org/officeDocument/2006/relationships/hyperlink" Target="https://pt.wikipedia.org/w/index.php?title=Objetivo_de_Desenvolvimento_Sustent%C3%A1vel_11&amp;action=edit&amp;redlink=1" TargetMode="External"/><Relationship Id="rId15" Type="http://schemas.openxmlformats.org/officeDocument/2006/relationships/hyperlink" Target="https://pt.wikipedia.org/wiki/Objetivo_de_Desenvolvimento_Sustent%C3%A1vel_15" TargetMode="External"/><Relationship Id="rId14" Type="http://schemas.openxmlformats.org/officeDocument/2006/relationships/hyperlink" Target="https://pt.wikipedia.org/wiki/Objetivo_de_Desenvolvimento_Sustent%C3%A1vel_14" TargetMode="External"/><Relationship Id="rId17" Type="http://schemas.openxmlformats.org/officeDocument/2006/relationships/hyperlink" Target="https://www.ufmg.br/proex/renex/images/documentos/2012-07-13-Politica-Nacional-de-Extensao.pdf" TargetMode="External"/><Relationship Id="rId16" Type="http://schemas.openxmlformats.org/officeDocument/2006/relationships/hyperlink" Target="https://www.ufpe.br/documents/38978/3513190/RESOLU%C3%87%C3%83O+EXTENSIONISTA+CONVIDADO+UFPE.pdf/5b99c7fd-7ef8-406d-98ae-fbe110b98218" TargetMode="External"/><Relationship Id="rId19" Type="http://schemas.openxmlformats.org/officeDocument/2006/relationships/hyperlink" Target="https://www.paulofreire.org/images/pdfs/Extens%C3%A3o_Universit%C3%A1ria_-_Moacir_Gadotti_fevereiro_2017.pdf" TargetMode="External"/><Relationship Id="rId18" Type="http://schemas.openxmlformats.org/officeDocument/2006/relationships/hyperlink" Target="https://www.paulofreire.org/images/pdfs/Extens%C3%A3o_Universit%C3%A1ria_-_Moacir_Gadotti_fevereiro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cBqRetvMcq7ZFMpg2Jk8yAbbw==">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