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F1" w:rsidRPr="0074253E" w:rsidRDefault="00B411B1" w:rsidP="004E1C57">
      <w:pPr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74253E">
        <w:rPr>
          <w:rFonts w:ascii="Candara" w:hAnsi="Candara" w:cs="Arial"/>
          <w:b/>
          <w:sz w:val="24"/>
          <w:szCs w:val="24"/>
        </w:rPr>
        <w:t>DIRETORIA DE PESQUISA (DPQ)</w:t>
      </w:r>
      <w:r w:rsidR="004E1C57" w:rsidRPr="0074253E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</w:p>
    <w:p w:rsidR="00B411B1" w:rsidRPr="0074253E" w:rsidRDefault="00B411B1" w:rsidP="00B411B1">
      <w:pPr>
        <w:jc w:val="center"/>
        <w:rPr>
          <w:rFonts w:ascii="Candara" w:hAnsi="Candara"/>
          <w:b/>
          <w:sz w:val="24"/>
          <w:szCs w:val="24"/>
        </w:rPr>
      </w:pPr>
      <w:r w:rsidRPr="0074253E">
        <w:rPr>
          <w:rFonts w:ascii="Candara" w:hAnsi="Candara"/>
          <w:b/>
          <w:sz w:val="24"/>
          <w:szCs w:val="24"/>
        </w:rPr>
        <w:t>PROGRAMA INSTITUCIONAL DE INCETIVO A PRODUÇÃO CIENTÍFICA DA UFPE</w:t>
      </w:r>
    </w:p>
    <w:p w:rsidR="00B411B1" w:rsidRPr="0074253E" w:rsidRDefault="00B411B1" w:rsidP="00B411B1">
      <w:pPr>
        <w:jc w:val="center"/>
        <w:rPr>
          <w:rFonts w:ascii="Candara" w:hAnsi="Candara"/>
          <w:b/>
          <w:sz w:val="24"/>
          <w:szCs w:val="24"/>
        </w:rPr>
      </w:pPr>
      <w:r w:rsidRPr="0074253E">
        <w:rPr>
          <w:rFonts w:ascii="Candara" w:hAnsi="Candara"/>
          <w:b/>
          <w:sz w:val="24"/>
          <w:szCs w:val="24"/>
        </w:rPr>
        <w:t>NÚCLEO DE APOIO AO PESQUISADOR</w:t>
      </w:r>
    </w:p>
    <w:p w:rsidR="00B411B1" w:rsidRPr="0074253E" w:rsidRDefault="00B411B1" w:rsidP="00B411B1">
      <w:pPr>
        <w:jc w:val="center"/>
        <w:rPr>
          <w:rFonts w:ascii="Candara" w:hAnsi="Candara"/>
          <w:b/>
          <w:sz w:val="24"/>
          <w:szCs w:val="24"/>
        </w:rPr>
      </w:pPr>
      <w:r w:rsidRPr="0074253E">
        <w:rPr>
          <w:rFonts w:ascii="Candara" w:hAnsi="Candara"/>
          <w:b/>
          <w:sz w:val="24"/>
          <w:szCs w:val="24"/>
        </w:rPr>
        <w:t>EDITAL QUALIS</w:t>
      </w:r>
      <w:r w:rsidR="002B6408">
        <w:rPr>
          <w:rFonts w:ascii="Candara" w:hAnsi="Candara"/>
          <w:b/>
          <w:sz w:val="24"/>
          <w:szCs w:val="24"/>
        </w:rPr>
        <w:t xml:space="preserve"> </w:t>
      </w:r>
      <w:r w:rsidR="00FA361B">
        <w:rPr>
          <w:rFonts w:ascii="Candara" w:hAnsi="Candara"/>
          <w:b/>
          <w:sz w:val="24"/>
          <w:szCs w:val="24"/>
        </w:rPr>
        <w:t>A – 2017</w:t>
      </w:r>
    </w:p>
    <w:p w:rsidR="00325BE3" w:rsidRPr="0074253E" w:rsidRDefault="00325BE3" w:rsidP="00B411B1">
      <w:pPr>
        <w:jc w:val="center"/>
        <w:rPr>
          <w:rFonts w:ascii="Candara" w:hAnsi="Candara"/>
          <w:sz w:val="24"/>
          <w:szCs w:val="24"/>
        </w:rPr>
      </w:pPr>
    </w:p>
    <w:p w:rsidR="00B411B1" w:rsidRDefault="002B6408" w:rsidP="002B6408">
      <w:pPr>
        <w:spacing w:line="360" w:lineRule="auto"/>
        <w:jc w:val="center"/>
        <w:rPr>
          <w:rFonts w:ascii="Candara" w:hAnsi="Candara"/>
          <w:b/>
          <w:sz w:val="24"/>
          <w:szCs w:val="24"/>
          <w:u w:val="single"/>
        </w:rPr>
      </w:pPr>
      <w:r w:rsidRPr="002B6408">
        <w:rPr>
          <w:rFonts w:ascii="Candara" w:hAnsi="Candara"/>
          <w:b/>
          <w:sz w:val="24"/>
          <w:szCs w:val="24"/>
          <w:u w:val="single"/>
        </w:rPr>
        <w:t>FORMULÁRIO DE ACOMPANHAMENTO</w:t>
      </w:r>
    </w:p>
    <w:p w:rsidR="00FA361B" w:rsidRDefault="00FA361B" w:rsidP="002B6408">
      <w:pPr>
        <w:spacing w:line="360" w:lineRule="auto"/>
        <w:jc w:val="center"/>
        <w:rPr>
          <w:rFonts w:ascii="Candara" w:hAnsi="Candara"/>
          <w:b/>
          <w:sz w:val="24"/>
          <w:szCs w:val="24"/>
          <w:u w:val="single"/>
        </w:rPr>
      </w:pPr>
    </w:p>
    <w:p w:rsidR="002B6408" w:rsidRPr="00325BE3" w:rsidRDefault="00325BE3" w:rsidP="00B411B1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  <w:r w:rsidRPr="00325BE3">
        <w:rPr>
          <w:rFonts w:ascii="Candara" w:hAnsi="Candara"/>
          <w:b/>
          <w:sz w:val="24"/>
          <w:szCs w:val="24"/>
        </w:rPr>
        <w:t>I. 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6154"/>
      </w:tblGrid>
      <w:tr w:rsidR="00133C2C" w:rsidTr="00325BE3">
        <w:tc>
          <w:tcPr>
            <w:tcW w:w="3085" w:type="dxa"/>
          </w:tcPr>
          <w:p w:rsidR="00133C2C" w:rsidRDefault="00133C2C" w:rsidP="00B411B1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Unidade/Departamento:</w:t>
            </w:r>
          </w:p>
        </w:tc>
        <w:tc>
          <w:tcPr>
            <w:tcW w:w="6154" w:type="dxa"/>
          </w:tcPr>
          <w:p w:rsidR="00133C2C" w:rsidRDefault="00133C2C" w:rsidP="00B411B1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133C2C" w:rsidTr="00325BE3">
        <w:tc>
          <w:tcPr>
            <w:tcW w:w="3085" w:type="dxa"/>
          </w:tcPr>
          <w:p w:rsidR="00133C2C" w:rsidRDefault="00325BE3" w:rsidP="00B411B1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Candara" w:hAnsi="Candara"/>
                <w:sz w:val="24"/>
                <w:szCs w:val="24"/>
              </w:rPr>
              <w:t>do(</w:t>
            </w:r>
            <w:proofErr w:type="gramEnd"/>
            <w:r>
              <w:rPr>
                <w:rFonts w:ascii="Candara" w:hAnsi="Candara"/>
                <w:sz w:val="24"/>
                <w:szCs w:val="24"/>
              </w:rPr>
              <w:t>a) Pesquisador(a):</w:t>
            </w:r>
          </w:p>
        </w:tc>
        <w:tc>
          <w:tcPr>
            <w:tcW w:w="6154" w:type="dxa"/>
          </w:tcPr>
          <w:p w:rsidR="00133C2C" w:rsidRDefault="00133C2C" w:rsidP="00B411B1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133C2C" w:rsidTr="00325BE3">
        <w:tc>
          <w:tcPr>
            <w:tcW w:w="3085" w:type="dxa"/>
          </w:tcPr>
          <w:p w:rsidR="00133C2C" w:rsidRDefault="00325BE3" w:rsidP="00325BE3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Bolsista </w:t>
            </w:r>
            <w:proofErr w:type="spellStart"/>
            <w:proofErr w:type="gramStart"/>
            <w:r>
              <w:rPr>
                <w:rFonts w:ascii="Candara" w:hAnsi="Candara"/>
                <w:sz w:val="24"/>
                <w:szCs w:val="24"/>
              </w:rPr>
              <w:t>CPNp</w:t>
            </w:r>
            <w:proofErr w:type="spellEnd"/>
            <w:proofErr w:type="gramEnd"/>
            <w:r>
              <w:rPr>
                <w:rFonts w:ascii="Candara" w:hAnsi="Candara"/>
                <w:sz w:val="24"/>
                <w:szCs w:val="24"/>
              </w:rPr>
              <w:t xml:space="preserve"> (PQ DT)? </w:t>
            </w:r>
          </w:p>
        </w:tc>
        <w:tc>
          <w:tcPr>
            <w:tcW w:w="6154" w:type="dxa"/>
          </w:tcPr>
          <w:p w:rsidR="00133C2C" w:rsidRDefault="00325BE3" w:rsidP="00325BE3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  <w:proofErr w:type="gramStart"/>
            <w:r>
              <w:rPr>
                <w:rFonts w:ascii="Candara" w:hAnsi="Candara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Candara" w:hAnsi="Candara"/>
                <w:sz w:val="24"/>
                <w:szCs w:val="24"/>
              </w:rPr>
              <w:t xml:space="preserve">) SIM   (    )NÃO, se SIM qual o nível: </w:t>
            </w:r>
          </w:p>
        </w:tc>
      </w:tr>
      <w:tr w:rsidR="00133C2C" w:rsidTr="00325BE3">
        <w:tc>
          <w:tcPr>
            <w:tcW w:w="3085" w:type="dxa"/>
          </w:tcPr>
          <w:p w:rsidR="00133C2C" w:rsidRDefault="00325BE3" w:rsidP="00B411B1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Programa de Pós-Graduação Vinculado:</w:t>
            </w:r>
          </w:p>
        </w:tc>
        <w:tc>
          <w:tcPr>
            <w:tcW w:w="6154" w:type="dxa"/>
          </w:tcPr>
          <w:p w:rsidR="00133C2C" w:rsidRDefault="00133C2C" w:rsidP="00B411B1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325BE3" w:rsidRPr="00325BE3" w:rsidRDefault="00325BE3" w:rsidP="00B411B1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  <w:r w:rsidRPr="00325BE3">
        <w:rPr>
          <w:rFonts w:ascii="Candara" w:hAnsi="Candara"/>
          <w:b/>
          <w:sz w:val="24"/>
          <w:szCs w:val="24"/>
        </w:rPr>
        <w:t>II. DADOS DO VEÍCULO DE PUBLICAÇÃO: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6154"/>
      </w:tblGrid>
      <w:tr w:rsidR="00325BE3" w:rsidTr="00814059">
        <w:tc>
          <w:tcPr>
            <w:tcW w:w="3085" w:type="dxa"/>
          </w:tcPr>
          <w:p w:rsidR="00325BE3" w:rsidRDefault="00325BE3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Título do Artigo:</w:t>
            </w:r>
          </w:p>
          <w:p w:rsidR="00325BE3" w:rsidRDefault="00325BE3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6154" w:type="dxa"/>
          </w:tcPr>
          <w:p w:rsidR="00325BE3" w:rsidRDefault="00325BE3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325BE3" w:rsidTr="00814059">
        <w:tc>
          <w:tcPr>
            <w:tcW w:w="3085" w:type="dxa"/>
          </w:tcPr>
          <w:p w:rsidR="00325BE3" w:rsidRDefault="00325BE3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Nome do </w:t>
            </w:r>
            <w:r w:rsidR="003D72EE">
              <w:rPr>
                <w:rFonts w:ascii="Candara" w:hAnsi="Candara"/>
                <w:sz w:val="24"/>
                <w:szCs w:val="24"/>
              </w:rPr>
              <w:t>Periódico</w:t>
            </w:r>
            <w:r>
              <w:rPr>
                <w:rFonts w:ascii="Candara" w:hAnsi="Candara"/>
                <w:sz w:val="24"/>
                <w:szCs w:val="24"/>
              </w:rPr>
              <w:t>:</w:t>
            </w:r>
          </w:p>
          <w:p w:rsidR="00325BE3" w:rsidRDefault="00325BE3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6154" w:type="dxa"/>
          </w:tcPr>
          <w:p w:rsidR="00325BE3" w:rsidRDefault="00325BE3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325BE3" w:rsidTr="00814059">
        <w:tc>
          <w:tcPr>
            <w:tcW w:w="3085" w:type="dxa"/>
          </w:tcPr>
          <w:p w:rsidR="00325BE3" w:rsidRDefault="00617B8C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Classificação QUALIS/Área</w:t>
            </w:r>
          </w:p>
        </w:tc>
        <w:tc>
          <w:tcPr>
            <w:tcW w:w="6154" w:type="dxa"/>
          </w:tcPr>
          <w:p w:rsidR="00325BE3" w:rsidRDefault="00325BE3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617B8C" w:rsidTr="00814059">
        <w:tc>
          <w:tcPr>
            <w:tcW w:w="3085" w:type="dxa"/>
          </w:tcPr>
          <w:p w:rsidR="00617B8C" w:rsidRDefault="00617B8C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Veículo de publicação utilizado:</w:t>
            </w:r>
          </w:p>
        </w:tc>
        <w:tc>
          <w:tcPr>
            <w:tcW w:w="6154" w:type="dxa"/>
          </w:tcPr>
          <w:p w:rsidR="00617B8C" w:rsidRDefault="00617B8C" w:rsidP="00814059">
            <w:pPr>
              <w:spacing w:line="36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617B8C" w:rsidRPr="00617B8C" w:rsidRDefault="00617B8C" w:rsidP="00B411B1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III. </w:t>
      </w:r>
      <w:r w:rsidRPr="00617B8C">
        <w:rPr>
          <w:rFonts w:ascii="Candara" w:hAnsi="Candara"/>
          <w:b/>
          <w:sz w:val="24"/>
          <w:szCs w:val="24"/>
        </w:rPr>
        <w:t>VALOR SOLICITADO (máximo de R$3.000,00):</w:t>
      </w:r>
      <w:r w:rsidRPr="00617B8C">
        <w:rPr>
          <w:rFonts w:ascii="Candara" w:hAnsi="Candara"/>
          <w:b/>
          <w:sz w:val="24"/>
          <w:szCs w:val="24"/>
        </w:rPr>
        <w:tab/>
        <w:t xml:space="preserve"> R$ ______________</w:t>
      </w:r>
    </w:p>
    <w:p w:rsidR="00617B8C" w:rsidRDefault="00617B8C" w:rsidP="00B411B1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617B8C" w:rsidRDefault="00617B8C" w:rsidP="00B411B1">
      <w:pPr>
        <w:spacing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Data: ____/____/____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____________________________________________</w:t>
      </w:r>
    </w:p>
    <w:p w:rsidR="00617B8C" w:rsidRDefault="00617B8C" w:rsidP="00B411B1">
      <w:pPr>
        <w:spacing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Assinatura</w:t>
      </w:r>
    </w:p>
    <w:p w:rsidR="00617B8C" w:rsidRPr="00617B8C" w:rsidRDefault="00617B8C" w:rsidP="00B411B1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  <w:r w:rsidRPr="00617B8C">
        <w:rPr>
          <w:rFonts w:ascii="Candara" w:hAnsi="Candara"/>
          <w:b/>
          <w:sz w:val="24"/>
          <w:szCs w:val="24"/>
        </w:rPr>
        <w:t>IV. PARA PREENCHIMENTO</w:t>
      </w:r>
      <w:r>
        <w:rPr>
          <w:rFonts w:ascii="Candara" w:hAnsi="Candara"/>
          <w:b/>
          <w:sz w:val="24"/>
          <w:szCs w:val="24"/>
        </w:rPr>
        <w:t xml:space="preserve"> EXCLUSIVO</w:t>
      </w:r>
      <w:r w:rsidRPr="00617B8C">
        <w:rPr>
          <w:rFonts w:ascii="Candara" w:hAnsi="Candara"/>
          <w:b/>
          <w:sz w:val="24"/>
          <w:szCs w:val="24"/>
        </w:rPr>
        <w:t xml:space="preserve"> DA DPQ/PROPESQ:</w:t>
      </w:r>
    </w:p>
    <w:p w:rsidR="00617B8C" w:rsidRDefault="00617B8C" w:rsidP="00B411B1">
      <w:pPr>
        <w:spacing w:line="360" w:lineRule="auto"/>
        <w:jc w:val="both"/>
        <w:rPr>
          <w:rFonts w:ascii="Candara" w:hAnsi="Candara"/>
          <w:sz w:val="24"/>
          <w:szCs w:val="24"/>
        </w:rPr>
      </w:pPr>
      <w:proofErr w:type="gramStart"/>
      <w:r>
        <w:rPr>
          <w:rFonts w:ascii="Candara" w:hAnsi="Candara"/>
          <w:sz w:val="24"/>
          <w:szCs w:val="24"/>
        </w:rPr>
        <w:t xml:space="preserve">(    </w:t>
      </w:r>
      <w:proofErr w:type="gramEnd"/>
      <w:r>
        <w:rPr>
          <w:rFonts w:ascii="Candara" w:hAnsi="Candara"/>
          <w:sz w:val="24"/>
          <w:szCs w:val="24"/>
        </w:rPr>
        <w:t>) Versão final do manuscrito (</w:t>
      </w:r>
      <w:proofErr w:type="spellStart"/>
      <w:r>
        <w:rPr>
          <w:rFonts w:ascii="Candara" w:hAnsi="Candara"/>
          <w:sz w:val="24"/>
          <w:szCs w:val="24"/>
        </w:rPr>
        <w:t>doc</w:t>
      </w:r>
      <w:proofErr w:type="spellEnd"/>
      <w:r>
        <w:rPr>
          <w:rFonts w:ascii="Candara" w:hAnsi="Candara"/>
          <w:sz w:val="24"/>
          <w:szCs w:val="24"/>
        </w:rPr>
        <w:t xml:space="preserve"> ou </w:t>
      </w:r>
      <w:proofErr w:type="spellStart"/>
      <w:r>
        <w:rPr>
          <w:rFonts w:ascii="Candara" w:hAnsi="Candara"/>
          <w:sz w:val="24"/>
          <w:szCs w:val="24"/>
        </w:rPr>
        <w:t>pdf</w:t>
      </w:r>
      <w:proofErr w:type="spellEnd"/>
      <w:r>
        <w:rPr>
          <w:rFonts w:ascii="Candara" w:hAnsi="Candara"/>
          <w:sz w:val="24"/>
          <w:szCs w:val="24"/>
        </w:rPr>
        <w:t>)</w:t>
      </w:r>
    </w:p>
    <w:p w:rsidR="008977AE" w:rsidRDefault="00617B8C" w:rsidP="00B411B1">
      <w:pPr>
        <w:spacing w:line="360" w:lineRule="auto"/>
        <w:jc w:val="both"/>
        <w:rPr>
          <w:rFonts w:ascii="Candara" w:hAnsi="Candara"/>
          <w:sz w:val="24"/>
          <w:szCs w:val="24"/>
        </w:rPr>
      </w:pPr>
      <w:proofErr w:type="gramStart"/>
      <w:r>
        <w:rPr>
          <w:rFonts w:ascii="Candara" w:hAnsi="Candara"/>
          <w:sz w:val="24"/>
          <w:szCs w:val="24"/>
        </w:rPr>
        <w:t xml:space="preserve">(    </w:t>
      </w:r>
      <w:proofErr w:type="gramEnd"/>
      <w:r>
        <w:rPr>
          <w:rFonts w:ascii="Candara" w:hAnsi="Candara"/>
          <w:sz w:val="24"/>
          <w:szCs w:val="24"/>
        </w:rPr>
        <w:t xml:space="preserve">) Comprovante de Classificação </w:t>
      </w:r>
      <w:proofErr w:type="spellStart"/>
      <w:r>
        <w:rPr>
          <w:rFonts w:ascii="Candara" w:hAnsi="Candara"/>
          <w:sz w:val="24"/>
          <w:szCs w:val="24"/>
        </w:rPr>
        <w:t>Qualis</w:t>
      </w:r>
      <w:proofErr w:type="spellEnd"/>
      <w:r>
        <w:rPr>
          <w:rFonts w:ascii="Candara" w:hAnsi="Candara"/>
          <w:sz w:val="24"/>
          <w:szCs w:val="24"/>
        </w:rPr>
        <w:t xml:space="preserve"> do Periódico (A1 ou A2)</w:t>
      </w:r>
    </w:p>
    <w:sectPr w:rsidR="008977AE" w:rsidSect="00D43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06" w:bottom="663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7C" w:rsidRDefault="003F187C">
      <w:r>
        <w:separator/>
      </w:r>
    </w:p>
  </w:endnote>
  <w:endnote w:type="continuationSeparator" w:id="0">
    <w:p w:rsidR="003F187C" w:rsidRDefault="003F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31" w:rsidRDefault="00E567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 w:rsidRPr="00250267">
      <w:rPr>
        <w:rFonts w:ascii="Trebuchet MS" w:hAnsi="Trebuchet MS"/>
        <w:sz w:val="18"/>
        <w:szCs w:val="18"/>
      </w:rPr>
      <w:t>Av. Prof. Moraes Rego, 1235</w:t>
    </w:r>
    <w:proofErr w:type="gramStart"/>
    <w:r w:rsidRPr="00250267">
      <w:rPr>
        <w:rFonts w:ascii="Trebuchet MS" w:hAnsi="Trebuchet MS"/>
        <w:sz w:val="18"/>
        <w:szCs w:val="18"/>
      </w:rPr>
      <w:t xml:space="preserve">  </w:t>
    </w:r>
    <w:proofErr w:type="gramEnd"/>
    <w:r w:rsidRPr="00250267">
      <w:rPr>
        <w:rFonts w:ascii="Trebuchet MS" w:hAnsi="Trebuchet MS"/>
        <w:sz w:val="18"/>
        <w:szCs w:val="18"/>
      </w:rPr>
      <w:t>Cidade Universitária  Recife-PE</w:t>
    </w:r>
    <w:r>
      <w:rPr>
        <w:rFonts w:ascii="Trebuchet MS" w:hAnsi="Trebuchet MS"/>
        <w:sz w:val="18"/>
        <w:szCs w:val="18"/>
      </w:rPr>
      <w:t xml:space="preserve"> </w:t>
    </w:r>
    <w:r w:rsidRPr="00250267">
      <w:rPr>
        <w:rFonts w:ascii="Trebuchet MS" w:hAnsi="Trebuchet MS"/>
        <w:sz w:val="18"/>
        <w:szCs w:val="18"/>
      </w:rPr>
      <w:t xml:space="preserve"> CE</w:t>
    </w:r>
    <w:r w:rsidR="00E56731">
      <w:rPr>
        <w:rFonts w:ascii="Trebuchet MS" w:hAnsi="Trebuchet MS"/>
        <w:sz w:val="18"/>
        <w:szCs w:val="18"/>
      </w:rPr>
      <w:t>P 50670-901  fone (81) 2126 7050</w:t>
    </w:r>
    <w:r>
      <w:rPr>
        <w:rFonts w:ascii="Trebuchet MS" w:hAnsi="Trebuchet MS"/>
        <w:sz w:val="18"/>
        <w:szCs w:val="18"/>
      </w:rPr>
      <w:t xml:space="preserve">  </w:t>
    </w:r>
  </w:p>
  <w:p w:rsidR="005376BF" w:rsidRPr="00250267" w:rsidRDefault="00E56731" w:rsidP="00D43CB1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www</w:t>
    </w:r>
    <w:r w:rsidR="005376BF">
      <w:rPr>
        <w:rFonts w:ascii="Trebuchet MS" w:hAnsi="Trebuchet MS"/>
        <w:sz w:val="18"/>
        <w:szCs w:val="18"/>
      </w:rPr>
      <w:t>.ufpe.br</w:t>
    </w:r>
    <w:r>
      <w:rPr>
        <w:rFonts w:ascii="Trebuchet MS" w:hAnsi="Trebuchet MS"/>
        <w:sz w:val="18"/>
        <w:szCs w:val="18"/>
      </w:rPr>
      <w:t>/propesq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31" w:rsidRDefault="00E567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7C" w:rsidRDefault="003F187C">
      <w:r>
        <w:separator/>
      </w:r>
    </w:p>
  </w:footnote>
  <w:footnote w:type="continuationSeparator" w:id="0">
    <w:p w:rsidR="003F187C" w:rsidRDefault="003F1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31" w:rsidRDefault="00E567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B47CC0">
    <w:pPr>
      <w:pStyle w:val="Cabealho"/>
    </w:pPr>
    <w:r>
      <w:rPr>
        <w:rFonts w:ascii="Trebuchet MS" w:hAnsi="Trebuchet MS"/>
        <w:noProof/>
        <w:sz w:val="24"/>
        <w:szCs w:val="24"/>
      </w:rPr>
      <w:drawing>
        <wp:inline distT="0" distB="0" distL="0" distR="0" wp14:anchorId="56688867" wp14:editId="0345CE2F">
          <wp:extent cx="5769610" cy="927100"/>
          <wp:effectExtent l="0" t="0" r="2540" b="6350"/>
          <wp:docPr id="1" name="Imagem 1" descr="Marca70Anos - UFPE - Propesq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70Anos - UFPE - Propesq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31" w:rsidRDefault="00E567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B"/>
    <w:rsid w:val="00023469"/>
    <w:rsid w:val="0002645F"/>
    <w:rsid w:val="00032406"/>
    <w:rsid w:val="00035C22"/>
    <w:rsid w:val="00040981"/>
    <w:rsid w:val="00056A31"/>
    <w:rsid w:val="0007188B"/>
    <w:rsid w:val="000A5583"/>
    <w:rsid w:val="000C43B9"/>
    <w:rsid w:val="000F0355"/>
    <w:rsid w:val="00113552"/>
    <w:rsid w:val="0012003D"/>
    <w:rsid w:val="00133C2C"/>
    <w:rsid w:val="00144075"/>
    <w:rsid w:val="00155EE5"/>
    <w:rsid w:val="00156161"/>
    <w:rsid w:val="00157109"/>
    <w:rsid w:val="00171C27"/>
    <w:rsid w:val="00184225"/>
    <w:rsid w:val="00192930"/>
    <w:rsid w:val="001B3320"/>
    <w:rsid w:val="001D29F8"/>
    <w:rsid w:val="001D4D9C"/>
    <w:rsid w:val="00201432"/>
    <w:rsid w:val="00257DE5"/>
    <w:rsid w:val="00273D56"/>
    <w:rsid w:val="002A0AD1"/>
    <w:rsid w:val="002B6408"/>
    <w:rsid w:val="002D3089"/>
    <w:rsid w:val="00325BE3"/>
    <w:rsid w:val="0033655D"/>
    <w:rsid w:val="00363B5A"/>
    <w:rsid w:val="00391104"/>
    <w:rsid w:val="0039270C"/>
    <w:rsid w:val="003A3A89"/>
    <w:rsid w:val="003B1F77"/>
    <w:rsid w:val="003B6FCC"/>
    <w:rsid w:val="003D1F3E"/>
    <w:rsid w:val="003D72EE"/>
    <w:rsid w:val="003E144E"/>
    <w:rsid w:val="003F0A9E"/>
    <w:rsid w:val="003F187C"/>
    <w:rsid w:val="0040455A"/>
    <w:rsid w:val="0041571D"/>
    <w:rsid w:val="004168EB"/>
    <w:rsid w:val="00441F6D"/>
    <w:rsid w:val="00447245"/>
    <w:rsid w:val="00456B89"/>
    <w:rsid w:val="004634AB"/>
    <w:rsid w:val="00482472"/>
    <w:rsid w:val="004D1D19"/>
    <w:rsid w:val="004D63EC"/>
    <w:rsid w:val="004E1C57"/>
    <w:rsid w:val="00507BD7"/>
    <w:rsid w:val="00507C2F"/>
    <w:rsid w:val="005116A7"/>
    <w:rsid w:val="005201E7"/>
    <w:rsid w:val="00525AD0"/>
    <w:rsid w:val="0053308E"/>
    <w:rsid w:val="005376BF"/>
    <w:rsid w:val="005422FE"/>
    <w:rsid w:val="00551A10"/>
    <w:rsid w:val="00561B9A"/>
    <w:rsid w:val="00594341"/>
    <w:rsid w:val="005A06EB"/>
    <w:rsid w:val="005B2721"/>
    <w:rsid w:val="005C023F"/>
    <w:rsid w:val="005F074A"/>
    <w:rsid w:val="005F417F"/>
    <w:rsid w:val="00614ABA"/>
    <w:rsid w:val="00615516"/>
    <w:rsid w:val="00617B8C"/>
    <w:rsid w:val="00620BE4"/>
    <w:rsid w:val="00624DCB"/>
    <w:rsid w:val="00662D76"/>
    <w:rsid w:val="006931A5"/>
    <w:rsid w:val="006A0F3D"/>
    <w:rsid w:val="006A2758"/>
    <w:rsid w:val="006E3D32"/>
    <w:rsid w:val="006F1A82"/>
    <w:rsid w:val="00714588"/>
    <w:rsid w:val="00714B77"/>
    <w:rsid w:val="00714DE8"/>
    <w:rsid w:val="0074253E"/>
    <w:rsid w:val="007542A9"/>
    <w:rsid w:val="00762394"/>
    <w:rsid w:val="00783F52"/>
    <w:rsid w:val="00797181"/>
    <w:rsid w:val="007B4CAE"/>
    <w:rsid w:val="007D34FB"/>
    <w:rsid w:val="007F05EF"/>
    <w:rsid w:val="007F7D69"/>
    <w:rsid w:val="0080788F"/>
    <w:rsid w:val="00824855"/>
    <w:rsid w:val="008310E9"/>
    <w:rsid w:val="00834B4F"/>
    <w:rsid w:val="008546AB"/>
    <w:rsid w:val="00860551"/>
    <w:rsid w:val="00870DEA"/>
    <w:rsid w:val="00892381"/>
    <w:rsid w:val="008977AE"/>
    <w:rsid w:val="008A3F37"/>
    <w:rsid w:val="008A7055"/>
    <w:rsid w:val="008B29C4"/>
    <w:rsid w:val="0093160A"/>
    <w:rsid w:val="009428E9"/>
    <w:rsid w:val="009B11E5"/>
    <w:rsid w:val="009B5D52"/>
    <w:rsid w:val="009D3A5F"/>
    <w:rsid w:val="00A06CCB"/>
    <w:rsid w:val="00A16270"/>
    <w:rsid w:val="00A43486"/>
    <w:rsid w:val="00AA01EF"/>
    <w:rsid w:val="00AC3104"/>
    <w:rsid w:val="00AC4BAA"/>
    <w:rsid w:val="00AE6A6C"/>
    <w:rsid w:val="00AF1C69"/>
    <w:rsid w:val="00B0160E"/>
    <w:rsid w:val="00B034CD"/>
    <w:rsid w:val="00B411B1"/>
    <w:rsid w:val="00B47CC0"/>
    <w:rsid w:val="00B64D83"/>
    <w:rsid w:val="00BB3686"/>
    <w:rsid w:val="00BB6EBB"/>
    <w:rsid w:val="00BC3E9C"/>
    <w:rsid w:val="00BF5C55"/>
    <w:rsid w:val="00C24296"/>
    <w:rsid w:val="00C26B64"/>
    <w:rsid w:val="00C41F7A"/>
    <w:rsid w:val="00C4386C"/>
    <w:rsid w:val="00CB6D63"/>
    <w:rsid w:val="00CC0D70"/>
    <w:rsid w:val="00CC7CD5"/>
    <w:rsid w:val="00CE4925"/>
    <w:rsid w:val="00CF060E"/>
    <w:rsid w:val="00CF4658"/>
    <w:rsid w:val="00D1107D"/>
    <w:rsid w:val="00D3037C"/>
    <w:rsid w:val="00D3233D"/>
    <w:rsid w:val="00D43CB1"/>
    <w:rsid w:val="00D53D56"/>
    <w:rsid w:val="00D55AA6"/>
    <w:rsid w:val="00DA100F"/>
    <w:rsid w:val="00DA2410"/>
    <w:rsid w:val="00DF66EF"/>
    <w:rsid w:val="00DF7AFB"/>
    <w:rsid w:val="00E07EF1"/>
    <w:rsid w:val="00E43083"/>
    <w:rsid w:val="00E45920"/>
    <w:rsid w:val="00E56731"/>
    <w:rsid w:val="00E6225E"/>
    <w:rsid w:val="00E71CCB"/>
    <w:rsid w:val="00EA0BB6"/>
    <w:rsid w:val="00EA4E21"/>
    <w:rsid w:val="00EC5502"/>
    <w:rsid w:val="00EF1C37"/>
    <w:rsid w:val="00F21EC3"/>
    <w:rsid w:val="00F25EB9"/>
    <w:rsid w:val="00F33E20"/>
    <w:rsid w:val="00F53448"/>
    <w:rsid w:val="00F53641"/>
    <w:rsid w:val="00F66443"/>
    <w:rsid w:val="00F72A71"/>
    <w:rsid w:val="00F7656D"/>
    <w:rsid w:val="00FA361B"/>
    <w:rsid w:val="00FB2898"/>
    <w:rsid w:val="00FD5718"/>
    <w:rsid w:val="00FD574B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table" w:styleId="Tabelacomgrade">
    <w:name w:val="Table Grid"/>
    <w:basedOn w:val="Tabelanormal"/>
    <w:rsid w:val="00133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table" w:styleId="Tabelacomgrade">
    <w:name w:val="Table Grid"/>
    <w:basedOn w:val="Tabelanormal"/>
    <w:rsid w:val="00133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\Downloads\oficio_propesq_modelo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396A-4D9D-47D3-9BDC-17818564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oficio_propesq_modelo(2).dotx</Template>
  <TotalTime>79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Marcos César de Aquino Soares</cp:lastModifiedBy>
  <cp:revision>9</cp:revision>
  <cp:lastPrinted>2017-07-24T18:13:00Z</cp:lastPrinted>
  <dcterms:created xsi:type="dcterms:W3CDTF">2016-09-05T19:10:00Z</dcterms:created>
  <dcterms:modified xsi:type="dcterms:W3CDTF">2017-07-24T18:14:00Z</dcterms:modified>
</cp:coreProperties>
</file>