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MODELO DE OFÍCIO DE ENCAMINHAMENTO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PARA REGISTRO DE DIPLOMA STRICTO SENSU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-127.79527559055111" w:firstLine="0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(PAPEL TIMBRADO DA INSTITUIÇÃO)</w:t>
      </w:r>
    </w:p>
    <w:p w:rsidR="00000000" w:rsidDel="00000000" w:rsidP="00000000" w:rsidRDefault="00000000" w:rsidRPr="00000000" w14:paraId="00000004">
      <w:pPr>
        <w:ind w:left="0" w:right="-127.79527559055111" w:firstLine="0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-127.7952755905511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" w:lineRule="auto"/>
        <w:ind w:left="0" w:right="-127.795275590551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-127.79527559055111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Rule="auto"/>
        <w:ind w:left="0" w:right="-127.79527559055111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ind w:left="0" w:right="-127.7952755905511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" w:lineRule="auto"/>
        <w:ind w:left="0" w:right="-127.795275590551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Ofício nº </w:t>
      </w:r>
      <w:r w:rsidDel="00000000" w:rsidR="00000000" w:rsidRPr="00000000">
        <w:rPr>
          <w:b w:val="1"/>
          <w:bCs w:val="1"/>
          <w:sz w:val="24"/>
          <w:szCs w:val="24"/>
          <w:shd w:fill="ff9900" w:val="clear"/>
          <w:rtl w:val="0"/>
        </w:rPr>
        <w:t xml:space="preserve">xx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36" w:lineRule="auto"/>
        <w:ind w:left="0" w:right="-127.79527559055111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36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Prezado(a),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36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Coordenador(a) da Coordenação Acadêmica da Pró-reitoria de Pós-graduação da UFPE</w:t>
      </w:r>
    </w:p>
    <w:p w:rsidR="00000000" w:rsidDel="00000000" w:rsidP="00000000" w:rsidRDefault="00000000" w:rsidRPr="00000000" w14:paraId="0000000F">
      <w:pPr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-127.7952755905511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Solicitamos a vossa senhoria, o Registro de Diploma de Mestrado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Doutorado,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«NOME_DO_EGRESSO»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CPF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n.º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«NÚMERO_DO_DOCUMENTO»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do curso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«NOME_DO_CURSO»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concluído</w:t>
      </w:r>
      <w:r w:rsidDel="00000000" w:rsidR="00000000" w:rsidRPr="00000000">
        <w:rPr>
          <w:sz w:val="24"/>
          <w:szCs w:val="24"/>
          <w:rtl w:val="0"/>
        </w:rPr>
        <w:t xml:space="preserve"> 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«SEMESTRE_DA_DEFESA» </w:t>
      </w:r>
      <w:r w:rsidDel="00000000" w:rsidR="00000000" w:rsidRPr="00000000">
        <w:rPr>
          <w:sz w:val="24"/>
          <w:szCs w:val="24"/>
          <w:rtl w:val="0"/>
        </w:rPr>
        <w:t xml:space="preserve">semestre do ano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«ANO_DA_DEFESA»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havendo colado grau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«DIA_DA_COLAÇÃO»/«MES_DA_COLAÇÃO»/«ANO_DA_COLAÇÃO»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data de expedição de diploma em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«DIA_DA_EXPEDIÇÃO»/«MES_DA_EXPEDIÇÃO»/«ANO_DA_EXPEDIÇÃO»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nesta instituição de ensino superior.</w:t>
      </w:r>
    </w:p>
    <w:p w:rsidR="00000000" w:rsidDel="00000000" w:rsidP="00000000" w:rsidRDefault="00000000" w:rsidRPr="00000000" w14:paraId="00000012">
      <w:pPr>
        <w:spacing w:line="360" w:lineRule="auto"/>
        <w:ind w:left="0" w:right="-127.795275590551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41" w:line="360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Seguem anexos os documentos necessários, na ordem solicitada para o andamento do Registro de Diploma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-127.795275590551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-127.795275590551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-127.795275590551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-127.795275590551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30" w:lineRule="auto"/>
        <w:ind w:left="0" w:right="-127.79527559055111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&lt;&lt;local&gt;&gt;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-PE,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&lt;&lt;dia&gt;&gt;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&lt;&lt;m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ês&gt;&gt;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before="230" w:lineRule="auto"/>
        <w:ind w:left="0" w:right="-127.79527559055111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30" w:lineRule="auto"/>
        <w:ind w:left="0" w:right="-127.79527559055111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30" w:lineRule="auto"/>
        <w:ind w:left="0" w:right="-127.7952755905511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638" w:top="1040" w:left="1200" w:right="1200" w:header="0" w:footer="2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29" w:lineRule="auto"/>
      <w:ind w:left="1814" w:right="442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922" w:hanging="36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before="137" w:lineRule="auto"/>
      <w:ind w:left="1633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633" w:hanging="35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6281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62814"/>
    <w:rPr>
      <w:rFonts w:ascii="Tahoma" w:cs="Tahoma" w:hAnsi="Tahoma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b0y5VvmVMTalU//8eLU+HidVg==">CgMxLjA4AHIhMTI3TEtnVU1MV052ZzFnWDNMQmhMc241UzBjRUFuLU5s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2024-04-10T13:12:00Z</dcterms:created>
  <dc:creator>PROACAD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