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B614D" w14:textId="18CE1D87" w:rsidR="00166BFA" w:rsidRDefault="00BE2F4A">
      <w:pPr>
        <w:spacing w:after="200" w:line="276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ANEXO II</w:t>
      </w:r>
    </w:p>
    <w:p w14:paraId="59909832" w14:textId="77777777" w:rsidR="00166BFA" w:rsidRDefault="00BE2F4A">
      <w:pPr>
        <w:spacing w:after="20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Modelo Ofício Eletrônico</w:t>
      </w:r>
    </w:p>
    <w:p w14:paraId="1B2B8C1C" w14:textId="77777777" w:rsidR="00166BFA" w:rsidRDefault="00BE2F4A">
      <w:pPr>
        <w:spacing w:after="20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(Documento a ser elaborado pela Coordenação do PPG em conformidade com o item 3.3 do Edital - Etapa 2)</w:t>
      </w:r>
    </w:p>
    <w:p w14:paraId="70AACEC2" w14:textId="77777777" w:rsidR="00166BFA" w:rsidRDefault="00166BFA">
      <w:pPr>
        <w:spacing w:after="20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CAD858" w14:textId="77777777" w:rsidR="00166BFA" w:rsidRDefault="00BE2F4A">
      <w:pPr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À </w:t>
      </w:r>
      <w:proofErr w:type="spellStart"/>
      <w:r>
        <w:rPr>
          <w:rFonts w:ascii="Arial" w:eastAsia="Arial" w:hAnsi="Arial" w:cs="Arial"/>
          <w:b/>
          <w:color w:val="000000"/>
          <w:sz w:val="24"/>
          <w:szCs w:val="24"/>
        </w:rPr>
        <w:t>Pró-Reitoria</w:t>
      </w:r>
      <w:proofErr w:type="spellEnd"/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de Pós-Graduação - PROPG</w:t>
      </w:r>
    </w:p>
    <w:p w14:paraId="77DA8926" w14:textId="77777777" w:rsidR="00166BFA" w:rsidRDefault="00166BFA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5CC6733" w14:textId="77777777" w:rsidR="00166BFA" w:rsidRDefault="00BE2F4A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Assunto: Edital PROPG nº </w:t>
      </w:r>
      <w:r>
        <w:rPr>
          <w:rFonts w:ascii="Arial" w:eastAsia="Arial" w:hAnsi="Arial" w:cs="Arial"/>
          <w:sz w:val="24"/>
          <w:szCs w:val="24"/>
        </w:rPr>
        <w:t>06</w:t>
      </w:r>
      <w:r>
        <w:rPr>
          <w:rFonts w:ascii="Arial" w:eastAsia="Arial" w:hAnsi="Arial" w:cs="Arial"/>
          <w:color w:val="000000"/>
          <w:sz w:val="24"/>
          <w:szCs w:val="24"/>
        </w:rPr>
        <w:t>/2022 – Propostas Priorizadas</w:t>
      </w:r>
    </w:p>
    <w:p w14:paraId="5D9FD4AF" w14:textId="77777777" w:rsidR="00166BFA" w:rsidRDefault="00166BFA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57AF3083" w14:textId="77777777" w:rsidR="00166BFA" w:rsidRDefault="00BE2F4A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Em atendimento ao item 3.3.1 do Edital PROPG nº </w:t>
      </w:r>
      <w:r>
        <w:rPr>
          <w:rFonts w:ascii="Arial" w:eastAsia="Arial" w:hAnsi="Arial" w:cs="Arial"/>
          <w:sz w:val="24"/>
          <w:szCs w:val="24"/>
        </w:rPr>
        <w:t>06</w:t>
      </w:r>
      <w:r>
        <w:rPr>
          <w:rFonts w:ascii="Arial" w:eastAsia="Arial" w:hAnsi="Arial" w:cs="Arial"/>
          <w:color w:val="000000"/>
          <w:sz w:val="24"/>
          <w:szCs w:val="24"/>
        </w:rPr>
        <w:t>/202</w:t>
      </w:r>
      <w:r>
        <w:rPr>
          <w:rFonts w:ascii="Arial" w:eastAsia="Arial" w:hAnsi="Arial" w:cs="Arial"/>
          <w:sz w:val="24"/>
          <w:szCs w:val="24"/>
        </w:rPr>
        <w:t>2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segue relação das propostas recomendadas, </w:t>
      </w:r>
      <w:r>
        <w:rPr>
          <w:rFonts w:ascii="Arial" w:eastAsia="Arial" w:hAnsi="Arial" w:cs="Arial"/>
          <w:b/>
          <w:color w:val="000000"/>
          <w:sz w:val="24"/>
          <w:szCs w:val="24"/>
        </w:rPr>
        <w:t>devidamente priorizadas</w:t>
      </w:r>
      <w:r>
        <w:rPr>
          <w:rFonts w:ascii="Arial" w:eastAsia="Arial" w:hAnsi="Arial" w:cs="Arial"/>
          <w:color w:val="000000"/>
          <w:sz w:val="24"/>
          <w:szCs w:val="24"/>
        </w:rPr>
        <w:t>, conforme quadro abaixo:</w:t>
      </w:r>
    </w:p>
    <w:p w14:paraId="76E503DA" w14:textId="77777777" w:rsidR="00166BFA" w:rsidRDefault="00166BFA">
      <w:pPr>
        <w:rPr>
          <w:rFonts w:ascii="Arial" w:eastAsia="Arial" w:hAnsi="Arial" w:cs="Arial"/>
          <w:color w:val="000000"/>
          <w:sz w:val="24"/>
          <w:szCs w:val="24"/>
        </w:rPr>
      </w:pPr>
    </w:p>
    <w:tbl>
      <w:tblPr>
        <w:tblStyle w:val="afffff3"/>
        <w:tblW w:w="84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9"/>
        <w:gridCol w:w="1619"/>
        <w:gridCol w:w="1414"/>
        <w:gridCol w:w="1455"/>
        <w:gridCol w:w="1439"/>
        <w:gridCol w:w="1577"/>
      </w:tblGrid>
      <w:tr w:rsidR="00166BFA" w14:paraId="30ED44C5" w14:textId="77777777">
        <w:tc>
          <w:tcPr>
            <w:tcW w:w="989" w:type="dxa"/>
            <w:shd w:val="clear" w:color="auto" w:fill="F7CAAC"/>
            <w:vAlign w:val="center"/>
          </w:tcPr>
          <w:p w14:paraId="4AD1C279" w14:textId="77777777" w:rsidR="00166BFA" w:rsidRDefault="00BE2F4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Ordem</w:t>
            </w:r>
          </w:p>
        </w:tc>
        <w:tc>
          <w:tcPr>
            <w:tcW w:w="1619" w:type="dxa"/>
            <w:shd w:val="clear" w:color="auto" w:fill="F7CAAC"/>
            <w:vAlign w:val="center"/>
          </w:tcPr>
          <w:p w14:paraId="6C1E7498" w14:textId="77777777" w:rsidR="00166BFA" w:rsidRDefault="00BE2F4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Docente</w:t>
            </w:r>
          </w:p>
        </w:tc>
        <w:tc>
          <w:tcPr>
            <w:tcW w:w="1414" w:type="dxa"/>
            <w:shd w:val="clear" w:color="auto" w:fill="F7CAAC"/>
            <w:vAlign w:val="center"/>
          </w:tcPr>
          <w:p w14:paraId="676BE6D9" w14:textId="77777777" w:rsidR="00166BFA" w:rsidRDefault="00BE2F4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Processo</w:t>
            </w:r>
          </w:p>
        </w:tc>
        <w:tc>
          <w:tcPr>
            <w:tcW w:w="1455" w:type="dxa"/>
            <w:shd w:val="clear" w:color="auto" w:fill="F7CAAC"/>
          </w:tcPr>
          <w:p w14:paraId="318407F2" w14:textId="77777777" w:rsidR="00166BFA" w:rsidRDefault="00BE2F4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Solicitado</w:t>
            </w:r>
          </w:p>
        </w:tc>
        <w:tc>
          <w:tcPr>
            <w:tcW w:w="1439" w:type="dxa"/>
            <w:shd w:val="clear" w:color="auto" w:fill="F7CAAC"/>
          </w:tcPr>
          <w:p w14:paraId="3131A515" w14:textId="77777777" w:rsidR="00166BFA" w:rsidRDefault="00BE2F4A">
            <w:pP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Valor Aprovado</w:t>
            </w:r>
          </w:p>
        </w:tc>
        <w:tc>
          <w:tcPr>
            <w:tcW w:w="1577" w:type="dxa"/>
            <w:shd w:val="clear" w:color="auto" w:fill="F7CAAC"/>
          </w:tcPr>
          <w:p w14:paraId="5896EC1F" w14:textId="77777777" w:rsidR="00166BFA" w:rsidRDefault="00BE2F4A">
            <w:pPr>
              <w:jc w:val="center"/>
              <w:rPr>
                <w:rFonts w:ascii="Arial" w:eastAsia="Arial" w:hAnsi="Arial" w:cs="Arial"/>
                <w:b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Itens Aprovados</w:t>
            </w:r>
            <w:r>
              <w:rPr>
                <w:rFonts w:ascii="Arial" w:eastAsia="Arial" w:hAnsi="Arial" w:cs="Arial"/>
                <w:b/>
                <w:color w:val="000000"/>
                <w:vertAlign w:val="superscript"/>
              </w:rPr>
              <w:t>1</w:t>
            </w:r>
          </w:p>
        </w:tc>
      </w:tr>
      <w:tr w:rsidR="00166BFA" w14:paraId="1C892F9F" w14:textId="77777777">
        <w:tc>
          <w:tcPr>
            <w:tcW w:w="989" w:type="dxa"/>
            <w:shd w:val="clear" w:color="auto" w:fill="auto"/>
          </w:tcPr>
          <w:p w14:paraId="1973F570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109B8230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38DE1D44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3C158B86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21967B02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24F9C1B6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6BFA" w14:paraId="119B8C32" w14:textId="77777777">
        <w:tc>
          <w:tcPr>
            <w:tcW w:w="989" w:type="dxa"/>
            <w:shd w:val="clear" w:color="auto" w:fill="auto"/>
          </w:tcPr>
          <w:p w14:paraId="55F4ABB2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266BA9B3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0B5A104C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192FE60A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5D98CA79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499C70AD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6BFA" w14:paraId="73E416C5" w14:textId="77777777">
        <w:tc>
          <w:tcPr>
            <w:tcW w:w="989" w:type="dxa"/>
            <w:shd w:val="clear" w:color="auto" w:fill="auto"/>
          </w:tcPr>
          <w:p w14:paraId="175E0A7F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0DC563AF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688DF73B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2952774A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5BB71817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1A240BC4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6BFA" w14:paraId="7310C743" w14:textId="77777777">
        <w:tc>
          <w:tcPr>
            <w:tcW w:w="989" w:type="dxa"/>
            <w:shd w:val="clear" w:color="auto" w:fill="auto"/>
          </w:tcPr>
          <w:p w14:paraId="104A8918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167A0535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62269187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7CA9C89F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18828123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61A0DB7A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  <w:tr w:rsidR="00166BFA" w14:paraId="5DF6A3BB" w14:textId="77777777">
        <w:tc>
          <w:tcPr>
            <w:tcW w:w="989" w:type="dxa"/>
            <w:shd w:val="clear" w:color="auto" w:fill="auto"/>
          </w:tcPr>
          <w:p w14:paraId="65B93D6A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shd w:val="clear" w:color="auto" w:fill="auto"/>
          </w:tcPr>
          <w:p w14:paraId="0E75F0E4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4" w:type="dxa"/>
            <w:shd w:val="clear" w:color="auto" w:fill="auto"/>
          </w:tcPr>
          <w:p w14:paraId="5DA70516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shd w:val="clear" w:color="auto" w:fill="auto"/>
          </w:tcPr>
          <w:p w14:paraId="6B7B07EA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39" w:type="dxa"/>
            <w:shd w:val="clear" w:color="auto" w:fill="auto"/>
          </w:tcPr>
          <w:p w14:paraId="69EB7D90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77" w:type="dxa"/>
            <w:shd w:val="clear" w:color="auto" w:fill="auto"/>
          </w:tcPr>
          <w:p w14:paraId="0A3CEA56" w14:textId="77777777" w:rsidR="00166BFA" w:rsidRDefault="00166BFA">
            <w:pP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</w:tc>
      </w:tr>
    </w:tbl>
    <w:p w14:paraId="59F42981" w14:textId="77777777" w:rsidR="00166BFA" w:rsidRDefault="00BE2F4A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  <w:vertAlign w:val="superscript"/>
        </w:rPr>
        <w:t>1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Campo de preenchimento obrigatório apenas se aprovação orçamentária parcial da proposta, conforme solicitação contida no processo do solicitante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color w:val="000000"/>
          <w:sz w:val="20"/>
          <w:szCs w:val="20"/>
        </w:rPr>
        <w:t>item 3 da ficha de inscrição – Etapa 1).</w:t>
      </w:r>
    </w:p>
    <w:p w14:paraId="06E91B46" w14:textId="77777777" w:rsidR="00166BFA" w:rsidRDefault="00166BFA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7C80500" w14:textId="77777777" w:rsidR="00166BFA" w:rsidRDefault="00166BFA">
      <w:pPr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F74B02A" w14:textId="77777777" w:rsidR="00166BFA" w:rsidRDefault="00BE2F4A">
      <w:pPr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Local e data da assinatura.</w:t>
      </w:r>
    </w:p>
    <w:p w14:paraId="0A96E299" w14:textId="77777777" w:rsidR="00166BFA" w:rsidRDefault="00166BFA">
      <w:pPr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FC8EB" w14:textId="77777777" w:rsidR="00166BFA" w:rsidRDefault="00BE2F4A">
      <w:pPr>
        <w:jc w:val="center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(assinatura da Coordenação do PPG)</w:t>
      </w:r>
    </w:p>
    <w:sectPr w:rsidR="00166B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701" w:bottom="1418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4586F" w14:textId="77777777" w:rsidR="00632713" w:rsidRDefault="00632713">
      <w:pPr>
        <w:spacing w:after="0" w:line="240" w:lineRule="auto"/>
      </w:pPr>
      <w:r>
        <w:separator/>
      </w:r>
    </w:p>
  </w:endnote>
  <w:endnote w:type="continuationSeparator" w:id="0">
    <w:p w14:paraId="64C5D93E" w14:textId="77777777" w:rsidR="00632713" w:rsidRDefault="00632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FC74E" w14:textId="77777777" w:rsidR="00166BFA" w:rsidRDefault="00BE2F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Av. Prof. Moraes Rego, 1235, Cidade Universitária - Recife-PE - CEP 50670-901 </w: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B350128" wp14:editId="1B7A3992">
              <wp:simplePos x="0" y="0"/>
              <wp:positionH relativeFrom="column">
                <wp:posOffset>-1384299</wp:posOffset>
              </wp:positionH>
              <wp:positionV relativeFrom="paragraph">
                <wp:posOffset>9626600</wp:posOffset>
              </wp:positionV>
              <wp:extent cx="8328025" cy="114300"/>
              <wp:effectExtent l="0" t="0" r="0" b="0"/>
              <wp:wrapSquare wrapText="bothSides" distT="0" distB="0" distL="114300" distR="114300"/>
              <wp:docPr id="24" name="Sinal de Subtração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205800" y="3746663"/>
                        <a:ext cx="8280400" cy="66675"/>
                      </a:xfrm>
                      <a:prstGeom prst="mathMinus">
                        <a:avLst>
                          <a:gd name="adj1" fmla="val 23520"/>
                        </a:avLst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034109D1" w14:textId="77777777" w:rsidR="00166BFA" w:rsidRDefault="00166BFA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-1384299</wp:posOffset>
              </wp:positionH>
              <wp:positionV relativeFrom="paragraph">
                <wp:posOffset>9626600</wp:posOffset>
              </wp:positionV>
              <wp:extent cx="8328025" cy="114300"/>
              <wp:effectExtent b="0" l="0" r="0" t="0"/>
              <wp:wrapSquare wrapText="bothSides" distB="0" distT="0" distL="114300" distR="114300"/>
              <wp:docPr id="24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328025" cy="114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5FDB87A" w14:textId="77777777" w:rsidR="00166BFA" w:rsidRDefault="00BE2F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rebuchet MS" w:eastAsia="Trebuchet MS" w:hAnsi="Trebuchet MS" w:cs="Trebuchet MS"/>
        <w:color w:val="000000"/>
        <w:sz w:val="18"/>
        <w:szCs w:val="18"/>
      </w:rPr>
    </w:pPr>
    <w:r>
      <w:rPr>
        <w:rFonts w:ascii="Trebuchet MS" w:eastAsia="Trebuchet MS" w:hAnsi="Trebuchet MS" w:cs="Trebuchet MS"/>
        <w:color w:val="000000"/>
        <w:sz w:val="18"/>
        <w:szCs w:val="18"/>
      </w:rPr>
      <w:t xml:space="preserve"> Fone (81) 2126 7055 | www.ufpe.br/propg</w:t>
    </w:r>
  </w:p>
  <w:p w14:paraId="519B028D" w14:textId="77777777" w:rsidR="00166BFA" w:rsidRDefault="00BE2F4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0676AC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F4280" w14:textId="77777777" w:rsidR="00166BFA" w:rsidRDefault="00166BF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0B5C5" w14:textId="77777777" w:rsidR="00632713" w:rsidRDefault="00632713">
      <w:pPr>
        <w:spacing w:after="0" w:line="240" w:lineRule="auto"/>
      </w:pPr>
      <w:r>
        <w:separator/>
      </w:r>
    </w:p>
  </w:footnote>
  <w:footnote w:type="continuationSeparator" w:id="0">
    <w:p w14:paraId="4078B36D" w14:textId="77777777" w:rsidR="00632713" w:rsidRDefault="00632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417C0" w14:textId="77777777" w:rsidR="00166BFA" w:rsidRDefault="00166BFA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88FD3" w14:textId="77777777" w:rsidR="00166BFA" w:rsidRDefault="00BE2F4A">
    <w:r>
      <w:rPr>
        <w:noProof/>
      </w:rPr>
      <w:drawing>
        <wp:anchor distT="0" distB="0" distL="114300" distR="114300" simplePos="0" relativeHeight="251658240" behindDoc="0" locked="0" layoutInCell="1" hidden="0" allowOverlap="1" wp14:anchorId="3AFF47F1" wp14:editId="6E77C157">
          <wp:simplePos x="0" y="0"/>
          <wp:positionH relativeFrom="column">
            <wp:posOffset>4779645</wp:posOffset>
          </wp:positionH>
          <wp:positionV relativeFrom="paragraph">
            <wp:posOffset>-333370</wp:posOffset>
          </wp:positionV>
          <wp:extent cx="1651635" cy="1110115"/>
          <wp:effectExtent l="0" t="0" r="0" b="0"/>
          <wp:wrapNone/>
          <wp:docPr id="2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l="-12191" b="-12191"/>
                  <a:stretch>
                    <a:fillRect/>
                  </a:stretch>
                </pic:blipFill>
                <pic:spPr>
                  <a:xfrm>
                    <a:off x="0" y="0"/>
                    <a:ext cx="1651635" cy="111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71803"/>
    <w:multiLevelType w:val="multilevel"/>
    <w:tmpl w:val="CA98AE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18B3057"/>
    <w:multiLevelType w:val="multilevel"/>
    <w:tmpl w:val="8C66B844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F8F54D0"/>
    <w:multiLevelType w:val="multilevel"/>
    <w:tmpl w:val="FFA0257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8819904">
    <w:abstractNumId w:val="2"/>
  </w:num>
  <w:num w:numId="2" w16cid:durableId="669790507">
    <w:abstractNumId w:val="1"/>
  </w:num>
  <w:num w:numId="3" w16cid:durableId="937910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6BFA"/>
    <w:rsid w:val="0001063A"/>
    <w:rsid w:val="000676AC"/>
    <w:rsid w:val="00166BFA"/>
    <w:rsid w:val="003E2914"/>
    <w:rsid w:val="004463A4"/>
    <w:rsid w:val="006321EE"/>
    <w:rsid w:val="00632713"/>
    <w:rsid w:val="006B6BC3"/>
    <w:rsid w:val="006E06A6"/>
    <w:rsid w:val="007253B0"/>
    <w:rsid w:val="007D1CEF"/>
    <w:rsid w:val="008A6620"/>
    <w:rsid w:val="00A64ABC"/>
    <w:rsid w:val="00BE2F4A"/>
    <w:rsid w:val="00C04CE3"/>
    <w:rsid w:val="00E203D5"/>
    <w:rsid w:val="00F048B2"/>
    <w:rsid w:val="00FF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20B10"/>
  <w15:docId w15:val="{D5EA93DE-C7B1-4301-828F-0F5E1475D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38E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qFormat/>
    <w:rsid w:val="00003DA5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7638E"/>
  </w:style>
  <w:style w:type="paragraph" w:styleId="Rodap">
    <w:name w:val="footer"/>
    <w:basedOn w:val="Normal"/>
    <w:link w:val="RodapChar"/>
    <w:uiPriority w:val="99"/>
    <w:unhideWhenUsed/>
    <w:rsid w:val="005763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7638E"/>
  </w:style>
  <w:style w:type="table" w:styleId="Tabelacomgrade">
    <w:name w:val="Table Grid"/>
    <w:basedOn w:val="Tabelanormal"/>
    <w:uiPriority w:val="59"/>
    <w:rsid w:val="003303C0"/>
    <w:pPr>
      <w:suppressAutoHyphens/>
    </w:pPr>
    <w:rPr>
      <w:rFonts w:ascii="Times New Roman" w:eastAsia="Times New Roman" w:hAnsi="Times New Roman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3303C0"/>
    <w:rPr>
      <w:lang w:eastAsia="en-US"/>
    </w:rPr>
  </w:style>
  <w:style w:type="character" w:customStyle="1" w:styleId="Ttulo8Char">
    <w:name w:val="Título 8 Char"/>
    <w:link w:val="Ttulo8"/>
    <w:rsid w:val="00003DA5"/>
    <w:rPr>
      <w:rFonts w:ascii="Times New Roman" w:eastAsia="Times New Roman" w:hAnsi="Times New Roman"/>
      <w:b/>
      <w:sz w:val="22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03DA5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customStyle="1" w:styleId="RecuodecorpodetextoChar">
    <w:name w:val="Recuo de corpo de texto Char"/>
    <w:link w:val="Recuodecorpodetexto"/>
    <w:uiPriority w:val="99"/>
    <w:semiHidden/>
    <w:rsid w:val="00003DA5"/>
    <w:rPr>
      <w:rFonts w:ascii="Times New Roman" w:eastAsia="Lucida Sans Unicode" w:hAnsi="Times New Roman" w:cs="Mangal"/>
      <w:kern w:val="2"/>
      <w:sz w:val="24"/>
      <w:szCs w:val="2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7803B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803B0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4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4157"/>
    <w:rPr>
      <w:rFonts w:ascii="Segoe UI" w:hAnsi="Segoe UI" w:cs="Segoe UI"/>
      <w:sz w:val="18"/>
      <w:szCs w:val="18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basedOn w:val="TableNormal3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en-US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customStyle="1" w:styleId="a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PargrafodaLista">
    <w:name w:val="List Paragraph"/>
    <w:basedOn w:val="Normal"/>
    <w:uiPriority w:val="34"/>
    <w:qFormat/>
    <w:rsid w:val="0070762B"/>
    <w:pPr>
      <w:ind w:left="720"/>
      <w:contextualSpacing/>
    </w:pPr>
  </w:style>
  <w:style w:type="table" w:customStyle="1" w:styleId="a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AKv2opHJ1g4g7mYlE8/iU8qcOQ==">AMUW2mV9IqYSHWaS601PMD5QvLTcCh434uk9XR7qv7HRe22PaNQtKRKjx4gZIKeD5l3EDTQ54Bfp7KBLNOw3MdojvOfZQE56NHxpCGjjfvQle63kImmebM7PAI1KX+L/PQ52129nVRMvDT+ocdERBibL46LR28kaH9cvCk1RM8Xnfc5shYyoWvWUtE3x5UF/J/Sy5bgFf9RWKL8oQaR6yIb8dji78JanZmsto47iTSYdjk6re4JlNfY=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Barbosa</dc:creator>
  <cp:lastModifiedBy>Marcos Aquino</cp:lastModifiedBy>
  <cp:revision>3</cp:revision>
  <cp:lastPrinted>2022-05-02T12:47:00Z</cp:lastPrinted>
  <dcterms:created xsi:type="dcterms:W3CDTF">2022-05-02T16:38:00Z</dcterms:created>
  <dcterms:modified xsi:type="dcterms:W3CDTF">2022-05-02T16:39:00Z</dcterms:modified>
</cp:coreProperties>
</file>