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spacing w:after="0" w:line="240" w:lineRule="auto"/>
        <w:rPr>
          <w:b/>
          <w:sz w:val="24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olumn">
              <wp:posOffset>1207770</wp:posOffset>
            </wp:positionH>
            <wp:positionV relativeFrom="paragraph">
              <wp:posOffset>-92075</wp:posOffset>
            </wp:positionV>
            <wp:extent cx="558165" cy="640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32"/>
        </w:rPr>
        <w:t>UNIVERSIDADE FEDERAL DE PERNAMBUCO</w:t>
      </w:r>
    </w:p>
    <w:p>
      <w:pPr>
        <w:pStyle w:val="Normal"/>
        <w:jc w:val="center"/>
        <w:spacing w:after="0" w:line="240" w:lineRule="auto"/>
      </w:pPr>
      <w:r>
        <w:rPr>
          <w:b/>
          <w:sz w:val="24"/>
          <w:szCs w:val="32"/>
        </w:rPr>
        <w:t>PRÓ-REITORIA DE GRADUAÇÃO</w:t>
      </w:r>
    </w:p>
    <w:p>
      <w:pPr>
        <w:pStyle w:val="Normal"/>
        <w:jc w:val="center"/>
        <w:spacing w:after="0" w:line="240" w:lineRule="auto"/>
      </w:pPr>
      <w:r>
        <w:rPr>
          <w:b/>
          <w:sz w:val="24"/>
        </w:rPr>
        <w:t>COORDENAÇÃO DE FORMAÇÃO PARA O TRABALHO</w:t>
      </w:r>
    </w:p>
    <w:p>
      <w:pPr>
        <w:pStyle w:val="Normal"/>
        <w:spacing w:after="0" w:line="240" w:lineRule="auto"/>
      </w:pPr>
    </w:p>
    <w:p>
      <w:pPr>
        <w:pStyle w:val="Normal"/>
        <w:jc w:val="center"/>
        <w:spacing w:after="0" w:line="240" w:lineRule="auto"/>
      </w:pPr>
      <w:r>
        <w:rPr>
          <w:b/>
          <w:u w:val="single"/>
          <w:sz w:val="24"/>
          <w:szCs w:val="24"/>
        </w:rPr>
        <w:t>BOLSA DE APOIO ACADÊMICO</w:t>
      </w:r>
    </w:p>
    <w:p>
      <w:pPr>
        <w:pStyle w:val="Normal"/>
        <w:jc w:val="center"/>
        <w:spacing w:after="0" w:line="240" w:lineRule="auto"/>
        <w:rPr>
          <w:b/>
          <w:u w:val="single"/>
          <w:sz w:val="24"/>
          <w:szCs w:val="24"/>
        </w:rPr>
      </w:pPr>
      <w:r>
        <w:rPr>
          <w:b/>
          <w:u w:val="single"/>
          <w:sz w:val="24"/>
          <w:szCs w:val="24"/>
        </w:rPr>
        <w:t>TERMO DE COMPROMISSO</w:t>
      </w:r>
    </w:p>
    <w:p>
      <w:pPr>
        <w:pStyle w:val="Normal"/>
        <w:spacing w:after="0" w:line="360" w:lineRule="auto"/>
      </w:pPr>
    </w:p>
    <w:p>
      <w:pPr>
        <w:pStyle w:val="Normal"/>
        <w:jc w:val="both"/>
        <w:spacing w:after="0" w:line="240" w:lineRule="auto"/>
      </w:pPr>
      <w:r>
        <w:rPr/>
        <w:t xml:space="preserve"> __________________________________________________________</w:t>
      </w:r>
      <w:r>
        <w:rPr/>
        <w:t xml:space="preserve"> aluno regular do Curso de Graduação em </w:t>
      </w:r>
      <w:r>
        <w:rPr/>
        <w:t>___________________________________</w:t>
      </w:r>
      <w:r>
        <w:rPr/>
        <w:t xml:space="preserve">____________, </w:t>
      </w:r>
      <w:r>
        <w:rPr/>
        <w:t>CPF</w:t>
      </w:r>
      <w:r>
        <w:rPr/>
        <w:t xml:space="preserve"> n° __________________, na condição de Bolsista de Apoio Acadêmico, e </w:t>
      </w:r>
      <w:r>
        <w:rPr/>
        <w:t>____</w:t>
      </w:r>
      <w:r>
        <w:rPr/>
        <w:t>____________________</w:t>
      </w:r>
      <w:r>
        <w:rPr/>
        <w:t>__________</w:t>
      </w:r>
      <w:r>
        <w:rPr/>
        <w:t>_____________</w:t>
      </w:r>
      <w:r>
        <w:rPr/>
        <w:t>_____</w:t>
      </w:r>
      <w:r>
        <w:rPr/>
        <w:t>________</w:t>
      </w:r>
      <w:r>
        <w:rPr/>
        <w:t>_</w:t>
      </w:r>
      <w:r>
        <w:rPr/>
        <w:t>___, cadastro n° __________________, cargo/função ___________________</w:t>
      </w:r>
      <w:r>
        <w:rPr/>
        <w:t>_</w:t>
      </w:r>
      <w:r>
        <w:rPr/>
        <w:t>____</w:t>
      </w:r>
      <w:r>
        <w:rPr/>
        <w:t>____</w:t>
      </w:r>
      <w:r>
        <w:rPr/>
        <w:t>_, lotado (a) no _____</w:t>
      </w:r>
      <w:r>
        <w:rPr/>
        <w:t>____________________________</w:t>
      </w:r>
      <w:r>
        <w:rPr/>
        <w:t>______</w:t>
      </w:r>
      <w:r>
        <w:rPr/>
        <w:t>________________, na condição de orientador, assinam o presente Termo de Compromisso, tendo em vista a</w:t>
      </w:r>
      <w:r>
        <w:rPr/>
        <w:t>s condições abaixo mencionadas:</w:t>
      </w:r>
    </w:p>
    <w:p>
      <w:pPr>
        <w:pStyle w:val="PargrafodaLista"/>
        <w:numPr>
          <w:ilvl w:val="0"/>
          <w:numId w:val="1116605047"/>
        </w:numPr>
        <w:jc w:val="both"/>
        <w:spacing w:after="0" w:line="240" w:lineRule="auto"/>
      </w:pPr>
      <w:r>
        <w:rPr/>
        <w:t xml:space="preserve">O bolsista deverá desenvolver suas atividades no </w:t>
      </w:r>
      <w:r>
        <w:rPr/>
        <w:t xml:space="preserve">Centro </w:t>
      </w:r>
      <w:r>
        <w:rPr/>
        <w:t xml:space="preserve">___________________________________, no </w:t>
      </w:r>
      <w:r>
        <w:rPr/>
        <w:t>(a)</w:t>
      </w:r>
      <w:r>
        <w:rPr/>
        <w:t>_</w:t>
      </w:r>
      <w:r>
        <w:rPr/>
        <w:t>____________________</w:t>
      </w:r>
      <w:r>
        <w:rPr/>
        <w:t>________________________________________.</w:t>
      </w:r>
    </w:p>
    <w:p>
      <w:pPr>
        <w:pStyle w:val="PargrafodaLista"/>
        <w:jc w:val="both"/>
        <w:ind w:left="2138"/>
        <w:ind w:firstLine="697"/>
        <w:spacing w:after="0" w:line="240" w:lineRule="auto"/>
        <w:rPr>
          <w:sz w:val="16"/>
        </w:rPr>
      </w:pPr>
      <w:r>
        <w:rPr>
          <w:sz w:val="16"/>
        </w:rPr>
        <w:t>(secretaria, coordenação, biblioteca, laboratório, etc)</w:t>
      </w:r>
    </w:p>
    <w:p>
      <w:pPr>
        <w:pStyle w:val="PargrafodaLista"/>
        <w:numPr>
          <w:ilvl w:val="0"/>
          <w:numId w:val="1116605047"/>
        </w:numPr>
        <w:jc w:val="both"/>
        <w:ind w:left="714"/>
        <w:ind w:hanging="357"/>
        <w:spacing w:after="0" w:line="240" w:lineRule="auto"/>
      </w:pPr>
      <w:r>
        <w:rPr/>
        <w:t>O aluno receberá da Universidade Federal, uma Bolsa no valor de R$ ___________________ (_______________________________________________________) mensais.</w:t>
      </w:r>
    </w:p>
    <w:p>
      <w:pPr>
        <w:pStyle w:val="PargrafodaLista"/>
        <w:numPr>
          <w:ilvl w:val="0"/>
          <w:numId w:val="1116605047"/>
        </w:numPr>
        <w:jc w:val="both"/>
        <w:ind w:left="714"/>
        <w:ind w:hanging="357"/>
        <w:spacing w:after="0" w:line="240" w:lineRule="auto"/>
      </w:pPr>
      <w:r>
        <w:rPr/>
        <w:t>O bolsista poderá permanecer vinculado ao Programa até a conclusão do curso, podendo não haver renovação da bolsa, se</w:t>
      </w:r>
      <w:r>
        <w:rPr/>
        <w:t>r suspensa ou cancelada.</w:t>
      </w:r>
    </w:p>
    <w:p>
      <w:pPr>
        <w:pStyle w:val="PargrafodaLista"/>
        <w:numPr>
          <w:ilvl w:val="0"/>
          <w:numId w:val="1116605047"/>
        </w:numPr>
        <w:jc w:val="both"/>
        <w:spacing w:after="0" w:line="240" w:lineRule="auto"/>
      </w:pPr>
      <w:r>
        <w:rPr/>
        <w:t xml:space="preserve">A renovação da bolsa deverá ser solicitada no </w:t>
      </w:r>
      <w:r>
        <w:rPr/>
        <w:t xml:space="preserve">décimo </w:t>
      </w:r>
      <w:r>
        <w:rPr/>
        <w:t>segundo</w:t>
      </w:r>
      <w:r>
        <w:rPr/>
        <w:t xml:space="preserve"> mês do período, mediante apresentação de relatório das atividades realizadas, aprovado pelo orientador e do histórico escolar atualizado.</w:t>
      </w:r>
    </w:p>
    <w:p>
      <w:pPr>
        <w:pStyle w:val="PargrafodaLista"/>
        <w:numPr>
          <w:ilvl w:val="0"/>
          <w:numId w:val="1116605047"/>
        </w:numPr>
        <w:jc w:val="both"/>
        <w:spacing w:after="0" w:line="240" w:lineRule="auto"/>
      </w:pPr>
      <w:r>
        <w:rPr/>
        <w:t>O aluno só poderá participar do programa se estiver regularmente matriculado e cursando disciplinas.</w:t>
      </w:r>
    </w:p>
    <w:p>
      <w:pPr>
        <w:pStyle w:val="PargrafodaLista"/>
        <w:numPr>
          <w:ilvl w:val="0"/>
          <w:numId w:val="1116605047"/>
        </w:numPr>
        <w:jc w:val="both"/>
        <w:spacing w:after="0" w:line="240" w:lineRule="auto"/>
      </w:pPr>
      <w:r>
        <w:rPr/>
        <w:t>É vedada ao aluno a acumulação com outras bolsas de programas institucionais da UFPE.</w:t>
      </w:r>
    </w:p>
    <w:p>
      <w:pPr>
        <w:pStyle w:val="PargrafodaLista"/>
        <w:numPr>
          <w:ilvl w:val="0"/>
          <w:numId w:val="1116605047"/>
        </w:numPr>
        <w:jc w:val="both"/>
        <w:spacing w:after="0" w:line="240" w:lineRule="auto"/>
      </w:pPr>
      <w:r>
        <w:rPr/>
        <w:t>O aluno se compromete a:</w:t>
      </w:r>
    </w:p>
    <w:p>
      <w:pPr>
        <w:pStyle w:val="PargrafodaLista"/>
        <w:numPr>
          <w:ilvl w:val="1"/>
          <w:numId w:val="1116605047"/>
        </w:numPr>
        <w:jc w:val="both"/>
        <w:ind w:left="1134"/>
        <w:ind w:hanging="283"/>
        <w:spacing w:after="0" w:line="240" w:lineRule="auto"/>
      </w:pPr>
      <w:r>
        <w:rPr/>
        <w:t xml:space="preserve">Executar o Plano de Atividades apresentado pelo orientador e cumprir </w:t>
      </w:r>
      <w:r>
        <w:rPr/>
        <w:t xml:space="preserve">uma </w:t>
      </w:r>
      <w:r>
        <w:rPr/>
        <w:t>carga horária semanal de 20 horas;</w:t>
      </w:r>
    </w:p>
    <w:p>
      <w:pPr>
        <w:pStyle w:val="PargrafodaLista"/>
        <w:numPr>
          <w:ilvl w:val="1"/>
          <w:numId w:val="1116605047"/>
        </w:numPr>
        <w:jc w:val="both"/>
        <w:ind w:left="1134"/>
        <w:ind w:hanging="283"/>
        <w:spacing w:after="0" w:line="240" w:lineRule="auto"/>
      </w:pPr>
      <w:r>
        <w:rPr/>
        <w:t>Apresentar, ao final do período da bolsa</w:t>
      </w:r>
      <w:r>
        <w:rPr/>
        <w:t xml:space="preserve"> ou por ocasião do pedido de renovação</w:t>
      </w:r>
      <w:r>
        <w:rPr/>
        <w:t xml:space="preserve">, relatório de atividades, </w:t>
      </w:r>
      <w:r>
        <w:rPr/>
        <w:t>conforme explicitado no item 4;</w:t>
      </w:r>
    </w:p>
    <w:p>
      <w:pPr>
        <w:pStyle w:val="PargrafodaLista"/>
        <w:numPr>
          <w:ilvl w:val="1"/>
          <w:numId w:val="1116605047"/>
        </w:numPr>
        <w:jc w:val="both"/>
        <w:ind w:left="1134"/>
        <w:ind w:hanging="283"/>
        <w:spacing w:after="0" w:line="240" w:lineRule="auto"/>
      </w:pPr>
      <w:r>
        <w:rPr/>
        <w:t>Fornecer</w:t>
      </w:r>
      <w:r>
        <w:rPr/>
        <w:t xml:space="preserve"> informações sobre</w:t>
      </w:r>
      <w:r>
        <w:rPr/>
        <w:t xml:space="preserve"> as</w:t>
      </w:r>
      <w:r>
        <w:rPr/>
        <w:t xml:space="preserve"> atividades desenvolvidas e sobre </w:t>
      </w:r>
      <w:r>
        <w:rPr/>
        <w:t xml:space="preserve">sua </w:t>
      </w:r>
      <w:r>
        <w:rPr/>
        <w:t>situação acadêmica sempre que solicitado pela PROGRAD.</w:t>
      </w:r>
    </w:p>
    <w:p>
      <w:pPr>
        <w:pStyle w:val="PargrafodaLista"/>
        <w:numPr>
          <w:ilvl w:val="0"/>
          <w:numId w:val="1116605047"/>
        </w:numPr>
        <w:jc w:val="both"/>
        <w:spacing w:after="0" w:line="240" w:lineRule="auto"/>
      </w:pPr>
      <w:r>
        <w:rPr/>
        <w:t>O orientador se compromete a:</w:t>
      </w:r>
    </w:p>
    <w:p>
      <w:pPr>
        <w:pStyle w:val="PargrafodaLista"/>
        <w:numPr>
          <w:ilvl w:val="1"/>
          <w:numId w:val="1116605047"/>
        </w:numPr>
        <w:jc w:val="both"/>
        <w:ind w:hanging="589"/>
        <w:spacing w:after="0" w:line="240" w:lineRule="auto"/>
      </w:pPr>
      <w:r>
        <w:rPr/>
        <w:t>Orientar o bolsista no desenvolvimento de suas atividades;</w:t>
      </w:r>
    </w:p>
    <w:p>
      <w:pPr>
        <w:pStyle w:val="PargrafodaLista"/>
        <w:numPr>
          <w:ilvl w:val="1"/>
          <w:numId w:val="1116605047"/>
        </w:numPr>
        <w:jc w:val="both"/>
        <w:ind w:left="1134"/>
        <w:ind w:hanging="283"/>
        <w:spacing w:after="0" w:line="240" w:lineRule="auto"/>
      </w:pPr>
      <w:r>
        <w:rPr/>
        <w:t>Fornecer informações sobre as atividades desenvolvidas pelo bolsista e sobre o seu desempenho, sempre que solicitado pela PROGRAD;</w:t>
      </w:r>
    </w:p>
    <w:p>
      <w:pPr>
        <w:pStyle w:val="PargrafodaLista"/>
        <w:numPr>
          <w:ilvl w:val="1"/>
          <w:numId w:val="1116605047"/>
        </w:numPr>
        <w:jc w:val="both"/>
        <w:ind w:left="1134"/>
        <w:ind w:hanging="283"/>
        <w:spacing w:after="0" w:line="240" w:lineRule="auto"/>
      </w:pPr>
      <w:r>
        <w:rPr/>
        <w:t>Encaminhar à PROGRAD,</w:t>
      </w:r>
      <w:r>
        <w:rPr/>
        <w:t xml:space="preserve"> </w:t>
      </w:r>
      <w:r>
        <w:rPr/>
        <w:t>até o</w:t>
      </w:r>
      <w:r>
        <w:rPr/>
        <w:t xml:space="preserve"> dia 1</w:t>
      </w:r>
      <w:r>
        <w:rPr/>
        <w:t>0</w:t>
      </w:r>
      <w:r>
        <w:rPr/>
        <w:t xml:space="preserve"> de cada mês</w:t>
      </w:r>
      <w:r>
        <w:rPr/>
        <w:t>, a freq</w:t>
      </w:r>
      <w:r>
        <w:rPr/>
        <w:t>u</w:t>
      </w:r>
      <w:r>
        <w:rPr/>
        <w:t>ência do bolsista, para que o mesmo seja incluído na folha de pagamento do mês;</w:t>
      </w:r>
    </w:p>
    <w:p>
      <w:pPr>
        <w:pStyle w:val="PargrafodaLista"/>
        <w:numPr>
          <w:ilvl w:val="1"/>
          <w:numId w:val="1116605047"/>
        </w:numPr>
        <w:jc w:val="both"/>
        <w:ind w:left="1134"/>
        <w:ind w:hanging="283"/>
        <w:spacing w:after="0" w:line="240" w:lineRule="auto"/>
      </w:pPr>
      <w:r>
        <w:rPr/>
        <w:t>Desligar e comunicar imediatamente à PROGRAD o cancelamento do bolsista que concluiu o curso</w:t>
      </w:r>
      <w:r>
        <w:rPr/>
        <w:t>,</w:t>
      </w:r>
      <w:r>
        <w:rPr/>
        <w:t xml:space="preserve"> fez</w:t>
      </w:r>
      <w:r>
        <w:rPr/>
        <w:t xml:space="preserve"> trancamen</w:t>
      </w:r>
      <w:r>
        <w:rPr/>
        <w:t>to de semestre ou não está frequ</w:t>
      </w:r>
      <w:r>
        <w:rPr/>
        <w:t>entando as atividades acadêmicas do curso que está matriculado;</w:t>
      </w:r>
    </w:p>
    <w:p>
      <w:pPr>
        <w:pStyle w:val="PargrafodaLista"/>
        <w:numPr>
          <w:ilvl w:val="1"/>
          <w:numId w:val="1116605047"/>
        </w:numPr>
        <w:jc w:val="both"/>
        <w:ind w:left="1134"/>
        <w:ind w:hanging="283"/>
        <w:spacing w:after="0" w:line="240" w:lineRule="auto"/>
      </w:pPr>
      <w:r>
        <w:rPr/>
        <w:t>Atender, sem qualquer contrapartida financeira, às solicitações para participar de comissões, bancas de avaliação e emitir pareceres, sempre que solicitado pela PROGRAD.</w:t>
      </w:r>
    </w:p>
    <w:p>
      <w:pPr>
        <w:pStyle w:val="Normal"/>
        <w:jc w:val="both"/>
        <w:ind w:firstLine="708"/>
        <w:spacing w:after="0" w:line="240" w:lineRule="auto"/>
      </w:pPr>
      <w:r>
        <w:rPr/>
        <w:t xml:space="preserve">E para validade do que aqui se </w:t>
      </w:r>
      <w:r>
        <w:rPr/>
        <w:t>estabelece</w:t>
      </w:r>
      <w:r>
        <w:rPr/>
        <w:t>,</w:t>
      </w:r>
      <w:r>
        <w:rPr/>
        <w:t xml:space="preserve"> o aluno bolsista e o professor orientador, juntamente com a Coordenação de </w:t>
      </w:r>
      <w:r>
        <w:rPr/>
        <w:t>Formação para o Trabalho</w:t>
      </w:r>
      <w:r>
        <w:rPr/>
        <w:t xml:space="preserve"> / PROGRAD / UFPE, assinam este Termo de Compromisso, cabendo uma via a cada uma das partes.</w:t>
      </w:r>
    </w:p>
    <w:p>
      <w:pPr>
        <w:pStyle w:val="Normal"/>
        <w:jc w:val="both"/>
        <w:spacing w:after="0" w:line="240" w:lineRule="auto"/>
      </w:pPr>
    </w:p>
    <w:p>
      <w:pPr>
        <w:pStyle w:val="Normal"/>
        <w:jc w:val="both"/>
        <w:spacing w:after="0" w:line="240" w:lineRule="auto"/>
      </w:pPr>
    </w:p>
    <w:p>
      <w:pPr>
        <w:pStyle w:val="Normal"/>
        <w:jc w:val="center"/>
        <w:spacing w:after="0" w:line="240" w:lineRule="auto"/>
      </w:pPr>
      <w:r>
        <w:rPr/>
        <w:t>D</w:t>
      </w:r>
      <w:r>
        <w:rPr/>
        <w:t>ATA:</w:t>
      </w:r>
      <w:r>
        <w:rPr/>
        <w:t xml:space="preserve"> </w:t>
      </w:r>
      <w:r>
        <w:rPr/>
        <w:t>_____/_____/________</w:t>
      </w:r>
    </w:p>
    <w:p>
      <w:pPr>
        <w:pStyle w:val="Normal"/>
        <w:jc w:val="center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  <w:r>
        <w:rPr/>
        <w:t xml:space="preserve">     </w:t>
      </w:r>
      <w:r>
        <w:rPr/>
        <w:t>_______________________________________</w:t>
      </w:r>
      <w:r>
        <w:rPr/>
        <w:t xml:space="preserve">                                        </w:t>
      </w:r>
      <w:r>
        <w:rPr/>
        <w:t>_</w:t>
      </w:r>
      <w:r>
        <w:rPr/>
        <w:t xml:space="preserve">_______________________________________ </w:t>
      </w:r>
      <w:r>
        <w:rPr/>
        <w:t xml:space="preserve">                                                     </w:t>
      </w:r>
    </w:p>
    <w:p>
      <w:pPr>
        <w:pStyle w:val="Normal"/>
        <w:spacing w:after="0" w:line="240" w:lineRule="auto"/>
      </w:pPr>
      <w:r>
        <w:rPr/>
        <w:t xml:space="preserve">                           </w:t>
      </w:r>
      <w:r>
        <w:rPr/>
        <w:t xml:space="preserve">           </w:t>
      </w:r>
      <w:r>
        <w:rPr/>
        <w:t xml:space="preserve"> </w:t>
      </w:r>
      <w:r>
        <w:rPr/>
        <w:t xml:space="preserve">BOLSISTA                                                                                                            ORIENTADOR                </w:t>
      </w: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  <w:r>
        <w:rPr/>
        <w:t>_______________________________________</w:t>
      </w:r>
    </w:p>
    <w:p>
      <w:pPr>
        <w:pStyle w:val="Normal"/>
        <w:jc w:val="center"/>
        <w:spacing w:after="0" w:line="240" w:lineRule="auto"/>
      </w:pPr>
      <w:r>
        <w:rPr/>
        <w:t>C</w:t>
      </w:r>
      <w:r>
        <w:rPr/>
        <w:t xml:space="preserve">OORDENAÇÃO DE </w:t>
      </w:r>
      <w:r>
        <w:rPr/>
        <w:t>FORMAÇÃO PARA O TRABALHO</w:t>
      </w:r>
    </w:p>
    <w:sectPr>
      <w:pgSz w:w="11906" w:h="16838"/>
      <w:pgMar w:left="426" w:right="566" w:top="426" w:bottom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Tahoma"/>
  <w:font w:name="Wingdings"/>
  <w:font w:name="Courier New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16605047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)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688091531">
    <w:multiLevelType w:val="hybridMultilevel"/>
    <w:lvl w:ilvl="0">
      <w:numFmt w:val="bullet"/>
      <w:lvlText w:val=""/>
      <w:start w:val="0"/>
      <w:lvlJc w:val="left"/>
      <w:pPr>
        <w:ind w:left="720"/>
        <w:ind w:hanging="360"/>
      </w:pPr>
      <w:rPr>
        <w:rFonts w:ascii="Wingdings" w:hAnsi="Wingdings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2089689515">
    <w:multiLevelType w:val="hybridMultilevel"/>
    <w:lvl w:ilvl="0">
      <w:numFmt w:val="lowerLetter"/>
      <w:lvlText w:val="%1)"/>
      <w:start w:val="1"/>
      <w:lvlJc w:val="left"/>
      <w:pPr>
        <w:ind w:left="1068"/>
        <w:ind w:hanging="360"/>
      </w:pPr>
      <w:rPr/>
    </w:lvl>
    <w:lvl w:ilvl="1">
      <w:numFmt w:val="decimal"/>
      <w:lvlText w:val="%2."/>
      <w:start w:val="1"/>
      <w:lvlJc w:val="left"/>
      <w:pPr>
        <w:ind w:left="1788"/>
        <w:ind w:hanging="360"/>
      </w:pPr>
      <w:rPr/>
    </w:lvl>
    <w:lvl w:ilvl="2">
      <w:numFmt w:val="lowerRoman"/>
      <w:lvlText w:val="%3."/>
      <w:start w:val="1"/>
      <w:lvlJc w:val="right"/>
      <w:pPr>
        <w:ind w:left="2508"/>
        <w:ind w:hanging="180"/>
      </w:pPr>
      <w:rPr/>
    </w:lvl>
    <w:lvl w:ilvl="3">
      <w:numFmt w:val="decimal"/>
      <w:lvlText w:val="%4."/>
      <w:start w:val="1"/>
      <w:lvlJc w:val="left"/>
      <w:pPr>
        <w:ind w:left="3228"/>
        <w:ind w:hanging="360"/>
      </w:pPr>
      <w:rPr/>
    </w:lvl>
    <w:lvl w:ilvl="4">
      <w:numFmt w:val="lowerLetter"/>
      <w:lvlText w:val="%5."/>
      <w:start w:val="1"/>
      <w:lvlJc w:val="left"/>
      <w:pPr>
        <w:ind w:left="3948"/>
        <w:ind w:hanging="360"/>
      </w:pPr>
      <w:rPr/>
    </w:lvl>
    <w:lvl w:ilvl="5">
      <w:numFmt w:val="lowerRoman"/>
      <w:lvlText w:val="%6."/>
      <w:start w:val="1"/>
      <w:lvlJc w:val="right"/>
      <w:pPr>
        <w:ind w:left="4668"/>
        <w:ind w:hanging="180"/>
      </w:pPr>
      <w:rPr/>
    </w:lvl>
    <w:lvl w:ilvl="6">
      <w:numFmt w:val="decimal"/>
      <w:lvlText w:val="%7."/>
      <w:start w:val="1"/>
      <w:lvlJc w:val="left"/>
      <w:pPr>
        <w:ind w:left="5388"/>
        <w:ind w:hanging="360"/>
      </w:pPr>
      <w:rPr/>
    </w:lvl>
    <w:lvl w:ilvl="7">
      <w:numFmt w:val="lowerLetter"/>
      <w:lvlText w:val="%8."/>
      <w:start w:val="1"/>
      <w:lvlJc w:val="left"/>
      <w:pPr>
        <w:ind w:left="6108"/>
        <w:ind w:hanging="360"/>
      </w:pPr>
      <w:rPr/>
    </w:lvl>
    <w:lvl w:ilvl="8">
      <w:numFmt w:val="lowerRoman"/>
      <w:lvlText w:val="%9."/>
      <w:start w:val="1"/>
      <w:lvlJc w:val="right"/>
      <w:pPr>
        <w:ind w:left="6828"/>
        <w:ind w:hanging="180"/>
      </w:pPr>
      <w:rPr/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116605047">
    <w:abstractNumId w:val="1116605047"/>
  </w:num>
  <w:num w:numId="1688091531">
    <w:abstractNumId w:val="1688091531"/>
  </w:num>
  <w:num w:numId="2089689515">
    <w:abstractNumId w:val="2089689515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4">
    <w:name w:val="Título 4"/>
    <w:qFormat/>
    <w:basedOn w:val="Normal"/>
    <w:pPr>
      <w:spacing w:after="0" w:line="240" w:lineRule="auto"/>
    </w:pPr>
    <w:rPr>
      <w:rFonts w:ascii="Arial" w:hAnsi="Arial"/>
      <w:sz w:val="24"/>
      <w:szCs w:val="20"/>
    </w:rPr>
  </w:style>
  <w:style w:type="character" w:styleId="Fontepargpadro">
    <w:name w:val="Fonte parág. padrão"/>
    <w:qFormat/>
  </w:style>
  <w:style w:type="table" w:styleId="Tabelanormal">
    <w:name w:val="Tabela normal"/>
    <w:qFormat/>
    <w:pPr/>
  </w:style>
  <w:style w:type="numbering" w:styleId="Semlista">
    <w:name w:val="Sem lista"/>
    <w:qFormat/>
  </w:style>
  <w:style w:type="paragraph" w:styleId="Textodebalo">
    <w:name w:val="Texto de balão"/>
    <w:qFormat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>
    <w:name w:val="Texto de balão Char"/>
    <w:qFormat/>
    <w:rPr>
      <w:rFonts w:ascii="Tahoma" w:hAnsi="Tahoma"/>
      <w:sz w:val="16"/>
      <w:szCs w:val="16"/>
    </w:rPr>
  </w:style>
  <w:style w:type="table" w:styleId="Tabelacomgrade">
    <w:name w:val="Tabela com grade"/>
    <w:qFormat/>
    <w:basedOn w:val="Tabelanormal"/>
    <w:pPr>
      <w:spacing w:after="0" w:line="240" w:lineRule="auto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elacomgrade"/>
      <w:tblLook w:val="1E0"/>
    </w:tblPr>
  </w:style>
  <w:style w:type="paragraph" w:styleId="PargrafodaLista">
    <w:name w:val="Parágrafo da Lista"/>
    <w:qFormat/>
    <w:basedOn w:val="Normal"/>
    <w:pPr>
      <w:ind w:left="720"/>
      <w:contextualSpacing/>
    </w:pPr>
  </w:style>
  <w:style w:type="character" w:styleId="Ttulo4Char">
    <w:name w:val="Título 4 Char"/>
    <w:qFormat/>
    <w:rPr>
      <w:rFonts w:ascii="Arial" w:hAnsi="Arial"/>
      <w:sz w:val="24"/>
      <w:szCs w:val="20"/>
    </w:rPr>
  </w:style>
  <w:style w:type="paragraph" w:styleId="Corpodetexto2">
    <w:name w:val="Corpo de texto 2"/>
    <w:qFormat/>
    <w:basedOn w:val="Normal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rpodetexto2Char">
    <w:name w:val="Corpo de texto 2 Char"/>
    <w:qFormat/>
    <w:rPr>
      <w:rFonts w:ascii="Times New Roman" w:hAnsi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