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23A9" w14:textId="77777777" w:rsidR="002C5DB9" w:rsidRPr="00190619" w:rsidRDefault="002C5DB9" w:rsidP="002C5DB9">
      <w:pPr>
        <w:jc w:val="center"/>
      </w:pPr>
      <w:r w:rsidRPr="00190619">
        <w:t>ANEXO III</w:t>
      </w:r>
    </w:p>
    <w:p w14:paraId="1D01DF4A" w14:textId="77777777" w:rsidR="002C5DB9" w:rsidRPr="00190619" w:rsidRDefault="002C5DB9" w:rsidP="002C5DB9"/>
    <w:p w14:paraId="6BDFEC00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086DBF34" w14:textId="77777777" w:rsidR="002C5DB9" w:rsidRDefault="002C5DB9" w:rsidP="002C5DB9">
      <w:pPr>
        <w:spacing w:line="259" w:lineRule="auto"/>
        <w:ind w:left="53"/>
        <w:jc w:val="center"/>
        <w:rPr>
          <w:b/>
          <w:bCs/>
        </w:rPr>
      </w:pPr>
      <w:r w:rsidRPr="00190619">
        <w:rPr>
          <w:b/>
          <w:bCs/>
        </w:rPr>
        <w:t>DECLARAÇÃO DE CONFORMIDADE COM AS EXIGÊNCIAS E AS REGRAS DO CERTAME</w:t>
      </w:r>
    </w:p>
    <w:p w14:paraId="754CE376" w14:textId="77777777" w:rsidR="002C5DB9" w:rsidRDefault="002C5DB9" w:rsidP="002C5DB9">
      <w:pPr>
        <w:spacing w:line="259" w:lineRule="auto"/>
        <w:ind w:left="53"/>
        <w:jc w:val="center"/>
        <w:rPr>
          <w:b/>
          <w:bCs/>
        </w:rPr>
      </w:pPr>
    </w:p>
    <w:p w14:paraId="21BF2134" w14:textId="77777777" w:rsidR="002C5DB9" w:rsidRPr="00190619" w:rsidRDefault="002C5DB9" w:rsidP="002C5DB9">
      <w:pPr>
        <w:spacing w:line="259" w:lineRule="auto"/>
        <w:ind w:left="53"/>
        <w:jc w:val="center"/>
        <w:rPr>
          <w:b/>
          <w:bCs/>
        </w:rPr>
      </w:pPr>
    </w:p>
    <w:p w14:paraId="3C697AC4" w14:textId="77777777" w:rsidR="002C5DB9" w:rsidRPr="00190619" w:rsidRDefault="002C5DB9" w:rsidP="002C5DB9">
      <w:pPr>
        <w:spacing w:line="236" w:lineRule="auto"/>
        <w:ind w:left="53"/>
        <w:jc w:val="both"/>
      </w:pPr>
      <w:r w:rsidRPr="00190619">
        <w:t>Declaro para os devidos fins estar ciente e em conformidade com as exigências e as regras do certame especificadas neste Edital Complementar e no EDITAL DE SELEÇÃO PRPGP/UFSM N.  029/2025, DE 15 DE SETEMBRO DE 2025.</w:t>
      </w:r>
    </w:p>
    <w:p w14:paraId="359797DB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13A9808E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68B592D0" w14:textId="77777777" w:rsidR="002C5DB9" w:rsidRPr="00190619" w:rsidRDefault="002C5DB9" w:rsidP="002C5DB9">
      <w:pPr>
        <w:spacing w:line="259" w:lineRule="auto"/>
        <w:ind w:left="53"/>
      </w:pPr>
      <w:r w:rsidRPr="00190619">
        <w:t xml:space="preserve">CPF: </w:t>
      </w:r>
    </w:p>
    <w:p w14:paraId="18CE1D7E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364E1BC7" w14:textId="77777777" w:rsidR="002C5DB9" w:rsidRPr="00190619" w:rsidRDefault="002C5DB9" w:rsidP="002C5DB9">
      <w:pPr>
        <w:spacing w:line="259" w:lineRule="auto"/>
        <w:ind w:left="53"/>
      </w:pPr>
      <w:r w:rsidRPr="00190619">
        <w:t>Nome completo:</w:t>
      </w:r>
    </w:p>
    <w:p w14:paraId="6D8C7330" w14:textId="77777777" w:rsidR="002C5DB9" w:rsidRPr="00190619" w:rsidRDefault="002C5DB9" w:rsidP="002C5DB9">
      <w:pPr>
        <w:spacing w:line="236" w:lineRule="auto"/>
        <w:ind w:left="53" w:right="9530"/>
      </w:pPr>
    </w:p>
    <w:p w14:paraId="402BE6BB" w14:textId="77777777" w:rsidR="002C5DB9" w:rsidRPr="00190619" w:rsidRDefault="002C5DB9" w:rsidP="002C5DB9">
      <w:pPr>
        <w:spacing w:line="259" w:lineRule="auto"/>
        <w:ind w:left="53"/>
      </w:pPr>
      <w:r w:rsidRPr="00190619">
        <w:t xml:space="preserve">Data: </w:t>
      </w:r>
    </w:p>
    <w:p w14:paraId="6F3F7C28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718AFDC5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7C36567D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4BA0F737" w14:textId="77777777" w:rsidR="002C5DB9" w:rsidRPr="00190619" w:rsidRDefault="002C5DB9" w:rsidP="002C5DB9">
      <w:pPr>
        <w:spacing w:line="259" w:lineRule="auto"/>
        <w:ind w:left="58"/>
      </w:pPr>
      <w:r w:rsidRPr="00190619">
        <w:t xml:space="preserve"> </w:t>
      </w:r>
    </w:p>
    <w:p w14:paraId="7938D1EB" w14:textId="77777777" w:rsidR="002C5DB9" w:rsidRPr="00190619" w:rsidRDefault="002C5DB9" w:rsidP="002C5DB9">
      <w:pPr>
        <w:spacing w:line="259" w:lineRule="auto"/>
        <w:ind w:left="58"/>
      </w:pPr>
    </w:p>
    <w:p w14:paraId="13DA1584" w14:textId="77777777" w:rsidR="002C5DB9" w:rsidRDefault="002C5DB9" w:rsidP="002C5DB9">
      <w:pPr>
        <w:jc w:val="center"/>
      </w:pPr>
      <w:r>
        <w:t>_____________________________________________</w:t>
      </w:r>
    </w:p>
    <w:p w14:paraId="30782738" w14:textId="77777777" w:rsidR="002C5DB9" w:rsidRPr="00190619" w:rsidRDefault="002C5DB9" w:rsidP="002C5DB9">
      <w:pPr>
        <w:spacing w:line="259" w:lineRule="auto"/>
        <w:ind w:left="53"/>
        <w:jc w:val="center"/>
      </w:pPr>
      <w:r w:rsidRPr="00190619">
        <w:t>Assinatura</w:t>
      </w:r>
    </w:p>
    <w:p w14:paraId="0C856703" w14:textId="77777777" w:rsidR="002C5DB9" w:rsidRDefault="002C5DB9" w:rsidP="002C5DB9"/>
    <w:p w14:paraId="6764729D" w14:textId="4CC8F4BC" w:rsidR="00683FAC" w:rsidRDefault="00683FAC"/>
    <w:sectPr w:rsidR="00683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C"/>
    <w:rsid w:val="002C5DB9"/>
    <w:rsid w:val="00580FB9"/>
    <w:rsid w:val="00683FAC"/>
    <w:rsid w:val="006F0DA4"/>
    <w:rsid w:val="006F59BC"/>
    <w:rsid w:val="006F7422"/>
    <w:rsid w:val="00754E39"/>
    <w:rsid w:val="008D44DC"/>
    <w:rsid w:val="00C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96E"/>
  <w15:chartTrackingRefBased/>
  <w15:docId w15:val="{3453D4A1-44A5-4009-AF7E-7CEE1E65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DB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D44D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44D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44D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44D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44D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44D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44D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44D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44D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4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4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4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44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4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44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4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4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44D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D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44D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D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44D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D44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44D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D44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44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44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4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cp:keywords/>
  <dc:description/>
  <cp:lastModifiedBy>Graduação UFPE</cp:lastModifiedBy>
  <cp:revision>2</cp:revision>
  <dcterms:created xsi:type="dcterms:W3CDTF">2025-09-22T21:41:00Z</dcterms:created>
  <dcterms:modified xsi:type="dcterms:W3CDTF">2025-09-22T21:41:00Z</dcterms:modified>
</cp:coreProperties>
</file>