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871E" w14:textId="1C16A641" w:rsidR="00926079" w:rsidRPr="00B47154" w:rsidRDefault="009F67D3" w:rsidP="00612AC6">
      <w:pPr>
        <w:tabs>
          <w:tab w:val="left" w:pos="9498"/>
        </w:tabs>
        <w:spacing w:line="240" w:lineRule="auto"/>
        <w:ind w:left="0" w:hanging="2"/>
        <w:jc w:val="center"/>
        <w:rPr>
          <w:rFonts w:ascii="Tahoma" w:eastAsia="Arial" w:hAnsi="Tahoma" w:cs="Tahoma"/>
          <w:b/>
          <w:bCs/>
          <w:caps/>
          <w:sz w:val="20"/>
          <w:szCs w:val="20"/>
        </w:rPr>
      </w:pPr>
      <w:r w:rsidRPr="00B47154">
        <w:rPr>
          <w:rFonts w:ascii="Tahoma" w:eastAsia="Arial" w:hAnsi="Tahoma" w:cs="Tahoma"/>
          <w:b/>
          <w:bCs/>
          <w:caps/>
          <w:sz w:val="20"/>
          <w:szCs w:val="20"/>
        </w:rPr>
        <w:t xml:space="preserve">  </w:t>
      </w:r>
      <w:r w:rsidR="00612AC6" w:rsidRPr="00B47154">
        <w:rPr>
          <w:rFonts w:ascii="Tahoma" w:eastAsia="Arial" w:hAnsi="Tahoma" w:cs="Tahoma"/>
          <w:b/>
          <w:bCs/>
          <w:caps/>
          <w:sz w:val="20"/>
          <w:szCs w:val="20"/>
        </w:rPr>
        <w:t>F</w:t>
      </w:r>
      <w:r w:rsidRPr="00B47154">
        <w:rPr>
          <w:rFonts w:ascii="Tahoma" w:eastAsia="Arial" w:hAnsi="Tahoma" w:cs="Tahoma"/>
          <w:b/>
          <w:bCs/>
          <w:caps/>
          <w:sz w:val="20"/>
          <w:szCs w:val="20"/>
        </w:rPr>
        <w:t xml:space="preserve">ormulário padrão para solicitação de reconsideração </w:t>
      </w:r>
    </w:p>
    <w:p w14:paraId="1FCAAE6E" w14:textId="77777777" w:rsidR="007D2DE6" w:rsidRPr="00B47154" w:rsidRDefault="007D2DE6" w:rsidP="00612AC6">
      <w:pPr>
        <w:tabs>
          <w:tab w:val="left" w:pos="9498"/>
        </w:tabs>
        <w:spacing w:line="240" w:lineRule="auto"/>
        <w:ind w:left="0" w:hanging="2"/>
        <w:jc w:val="center"/>
        <w:rPr>
          <w:rFonts w:ascii="Tahoma" w:eastAsia="Arial" w:hAnsi="Tahoma" w:cs="Tahoma"/>
          <w:b/>
          <w:bCs/>
          <w:caps/>
          <w:sz w:val="20"/>
          <w:szCs w:val="20"/>
        </w:rPr>
      </w:pPr>
    </w:p>
    <w:p w14:paraId="77DF7FDB" w14:textId="671FE95A" w:rsidR="00926079" w:rsidRPr="00B47154" w:rsidRDefault="00DA47FB" w:rsidP="00612AC6">
      <w:pPr>
        <w:spacing w:line="240" w:lineRule="auto"/>
        <w:ind w:left="0" w:hanging="2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b/>
          <w:color w:val="000000"/>
          <w:sz w:val="20"/>
          <w:szCs w:val="20"/>
        </w:rPr>
        <w:t>Instruções Gerais</w:t>
      </w:r>
      <w:r w:rsidR="00612AC6" w:rsidRPr="00B47154">
        <w:rPr>
          <w:rFonts w:ascii="Tahoma" w:eastAsia="Arial" w:hAnsi="Tahoma" w:cs="Tahoma"/>
          <w:color w:val="000000"/>
          <w:sz w:val="20"/>
          <w:szCs w:val="20"/>
        </w:rPr>
        <w:t>:</w:t>
      </w:r>
    </w:p>
    <w:p w14:paraId="466B0B45" w14:textId="0D82A83E" w:rsidR="008956A9" w:rsidRPr="00B47154" w:rsidRDefault="00DA47FB" w:rsidP="00612AC6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color w:val="000000"/>
          <w:sz w:val="20"/>
          <w:szCs w:val="20"/>
          <w:u w:val="single"/>
        </w:rPr>
        <w:t>Apenas o orientador pode solicitar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 a reconsideração dos resultados</w:t>
      </w:r>
      <w:r w:rsidRPr="00B47154">
        <w:rPr>
          <w:rFonts w:ascii="Tahoma" w:eastAsia="Arial" w:hAnsi="Tahoma" w:cs="Tahoma"/>
          <w:sz w:val="20"/>
          <w:szCs w:val="20"/>
        </w:rPr>
        <w:t xml:space="preserve"> </w:t>
      </w:r>
      <w:r w:rsidR="009F67D3" w:rsidRPr="00B47154">
        <w:rPr>
          <w:rFonts w:ascii="Tahoma" w:eastAsia="Arial" w:hAnsi="Tahoma" w:cs="Tahoma"/>
          <w:sz w:val="20"/>
          <w:szCs w:val="20"/>
        </w:rPr>
        <w:t>dos editais dos programas de iniciação científica.</w:t>
      </w:r>
    </w:p>
    <w:p w14:paraId="4853AAF3" w14:textId="250AB754" w:rsidR="009F67D3" w:rsidRPr="00B47154" w:rsidRDefault="00DA47FB" w:rsidP="00612AC6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Este formulário </w:t>
      </w:r>
      <w:r w:rsidR="00050D40">
        <w:rPr>
          <w:rFonts w:ascii="Tahoma" w:eastAsia="Arial" w:hAnsi="Tahoma" w:cs="Tahoma"/>
          <w:color w:val="000000"/>
          <w:sz w:val="20"/>
          <w:szCs w:val="20"/>
        </w:rPr>
        <w:t xml:space="preserve">padrão 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deve ser </w:t>
      </w:r>
      <w:r w:rsidRPr="00B47154">
        <w:rPr>
          <w:rFonts w:ascii="Tahoma" w:eastAsia="Arial" w:hAnsi="Tahoma" w:cs="Tahoma"/>
          <w:b/>
          <w:bCs/>
          <w:color w:val="000000"/>
          <w:sz w:val="20"/>
          <w:szCs w:val="20"/>
          <w:u w:val="single"/>
        </w:rPr>
        <w:t>preenchido, sem rasuras ou alteração de sua estrutura</w:t>
      </w:r>
      <w:r w:rsidRPr="00B47154">
        <w:rPr>
          <w:rFonts w:ascii="Tahoma" w:eastAsia="Arial" w:hAnsi="Tahoma" w:cs="Tahoma"/>
          <w:b/>
          <w:color w:val="000000"/>
          <w:sz w:val="20"/>
          <w:szCs w:val="20"/>
        </w:rPr>
        <w:t>,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 e </w:t>
      </w:r>
      <w:r w:rsidRPr="00B47154">
        <w:rPr>
          <w:rFonts w:ascii="Tahoma" w:eastAsia="Arial" w:hAnsi="Tahoma" w:cs="Tahoma"/>
          <w:sz w:val="20"/>
          <w:szCs w:val="20"/>
        </w:rPr>
        <w:t xml:space="preserve">enviado </w:t>
      </w:r>
      <w:r w:rsidR="009F67D3" w:rsidRPr="00050D40">
        <w:rPr>
          <w:rFonts w:ascii="Tahoma" w:eastAsia="Arial" w:hAnsi="Tahoma" w:cs="Tahoma"/>
          <w:b/>
          <w:bCs/>
          <w:color w:val="000000"/>
          <w:sz w:val="20"/>
          <w:szCs w:val="20"/>
        </w:rPr>
        <w:t>e</w:t>
      </w:r>
      <w:r w:rsidR="009F67D3" w:rsidRPr="00050D40">
        <w:rPr>
          <w:rFonts w:ascii="Tahoma" w:eastAsia="Arial" w:hAnsi="Tahoma" w:cs="Tahoma"/>
          <w:b/>
          <w:bCs/>
          <w:sz w:val="20"/>
          <w:szCs w:val="20"/>
          <w:highlight w:val="white"/>
        </w:rPr>
        <w:t>xclusivamente via SIPAC</w:t>
      </w:r>
      <w:r w:rsidR="009F67D3" w:rsidRPr="00B47154">
        <w:rPr>
          <w:rFonts w:ascii="Tahoma" w:eastAsia="Arial" w:hAnsi="Tahoma" w:cs="Tahoma"/>
          <w:sz w:val="20"/>
          <w:szCs w:val="20"/>
        </w:rPr>
        <w:t xml:space="preserve"> </w:t>
      </w:r>
      <w:r w:rsidRPr="00B47154">
        <w:rPr>
          <w:rFonts w:ascii="Tahoma" w:eastAsia="Arial" w:hAnsi="Tahoma" w:cs="Tahoma"/>
          <w:sz w:val="20"/>
          <w:szCs w:val="20"/>
        </w:rPr>
        <w:t>como anexo d</w:t>
      </w:r>
      <w:r w:rsidR="008956A9" w:rsidRPr="00B47154">
        <w:rPr>
          <w:rFonts w:ascii="Tahoma" w:eastAsia="Arial" w:hAnsi="Tahoma" w:cs="Tahoma"/>
          <w:sz w:val="20"/>
          <w:szCs w:val="20"/>
        </w:rPr>
        <w:t>e</w:t>
      </w:r>
      <w:r w:rsidRPr="00B47154">
        <w:rPr>
          <w:rFonts w:ascii="Tahoma" w:eastAsia="Arial" w:hAnsi="Tahoma" w:cs="Tahoma"/>
          <w:sz w:val="20"/>
          <w:szCs w:val="20"/>
        </w:rPr>
        <w:t xml:space="preserve"> </w:t>
      </w:r>
      <w:r w:rsidRPr="00B47154">
        <w:rPr>
          <w:rFonts w:ascii="Tahoma" w:eastAsia="Arial" w:hAnsi="Tahoma" w:cs="Tahoma"/>
          <w:b/>
          <w:sz w:val="20"/>
          <w:szCs w:val="20"/>
        </w:rPr>
        <w:t>PROCESSO</w:t>
      </w:r>
      <w:r w:rsidR="009F67D3" w:rsidRPr="00B47154">
        <w:rPr>
          <w:rFonts w:ascii="Tahoma" w:eastAsia="Arial" w:hAnsi="Tahoma" w:cs="Tahoma"/>
          <w:b/>
          <w:sz w:val="20"/>
          <w:szCs w:val="20"/>
        </w:rPr>
        <w:t xml:space="preserve">, </w:t>
      </w:r>
      <w:r w:rsidR="009F67D3" w:rsidRPr="00050D40">
        <w:rPr>
          <w:rFonts w:ascii="Tahoma" w:eastAsia="Arial" w:hAnsi="Tahoma" w:cs="Tahoma"/>
          <w:bCs/>
          <w:color w:val="000000"/>
          <w:sz w:val="20"/>
          <w:szCs w:val="20"/>
          <w:highlight w:val="yellow"/>
        </w:rPr>
        <w:t xml:space="preserve">até </w:t>
      </w:r>
      <w:r w:rsidR="009F67D3" w:rsidRPr="00050D40">
        <w:rPr>
          <w:rFonts w:ascii="Tahoma" w:eastAsia="Arial" w:hAnsi="Tahoma" w:cs="Tahoma"/>
          <w:bCs/>
          <w:sz w:val="20"/>
          <w:szCs w:val="20"/>
          <w:highlight w:val="yellow"/>
        </w:rPr>
        <w:t>o prazo divulgado em edital</w:t>
      </w:r>
      <w:r w:rsidR="009F67D3" w:rsidRPr="00050D40">
        <w:rPr>
          <w:rFonts w:ascii="Tahoma" w:eastAsia="Arial" w:hAnsi="Tahoma" w:cs="Tahoma"/>
          <w:bCs/>
          <w:sz w:val="20"/>
          <w:szCs w:val="20"/>
        </w:rPr>
        <w:t>,</w:t>
      </w:r>
      <w:r w:rsidRPr="00B47154">
        <w:rPr>
          <w:rFonts w:ascii="Tahoma" w:eastAsia="Arial" w:hAnsi="Tahoma" w:cs="Tahoma"/>
          <w:sz w:val="20"/>
          <w:szCs w:val="20"/>
        </w:rPr>
        <w:t xml:space="preserve"> </w:t>
      </w:r>
      <w:r w:rsidR="009F67D3" w:rsidRPr="00B47154">
        <w:rPr>
          <w:rFonts w:ascii="Tahoma" w:eastAsia="Arial" w:hAnsi="Tahoma" w:cs="Tahoma"/>
          <w:sz w:val="20"/>
          <w:szCs w:val="20"/>
        </w:rPr>
        <w:t xml:space="preserve">conforme instruções abaixo: </w:t>
      </w:r>
    </w:p>
    <w:p w14:paraId="2F7567C1" w14:textId="77777777" w:rsidR="009F67D3" w:rsidRPr="00B47154" w:rsidRDefault="009F67D3" w:rsidP="00612AC6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</w:p>
    <w:p w14:paraId="4C8B9ED8" w14:textId="379B9E67" w:rsidR="00926079" w:rsidRPr="00B47154" w:rsidRDefault="00DA47FB" w:rsidP="00612AC6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b/>
          <w:bCs/>
          <w:color w:val="000000"/>
          <w:sz w:val="20"/>
          <w:szCs w:val="20"/>
        </w:rPr>
        <w:t>Tipo de Processo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>: PEDIDO DE RECONSIDERACAO</w:t>
      </w:r>
    </w:p>
    <w:tbl>
      <w:tblPr>
        <w:tblStyle w:val="a9"/>
        <w:tblW w:w="2085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0426"/>
        <w:gridCol w:w="10426"/>
      </w:tblGrid>
      <w:tr w:rsidR="00926079" w:rsidRPr="00B47154" w14:paraId="5CDF24E0" w14:textId="77777777">
        <w:trPr>
          <w:trHeight w:val="353"/>
        </w:trPr>
        <w:tc>
          <w:tcPr>
            <w:tcW w:w="10426" w:type="dxa"/>
            <w:shd w:val="clear" w:color="auto" w:fill="FFFFFF"/>
            <w:vAlign w:val="center"/>
          </w:tcPr>
          <w:p w14:paraId="2359AB59" w14:textId="6F1CA936" w:rsidR="00926079" w:rsidRPr="00B47154" w:rsidRDefault="00612AC6" w:rsidP="00612AC6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DA47FB" w:rsidRPr="00B47154">
              <w:rPr>
                <w:rFonts w:ascii="Tahoma" w:eastAsia="Arial" w:hAnsi="Tahoma" w:cs="Tahoma"/>
                <w:b/>
                <w:bCs/>
                <w:color w:val="000000"/>
                <w:sz w:val="20"/>
                <w:szCs w:val="20"/>
              </w:rPr>
              <w:t>Classificação</w:t>
            </w:r>
            <w:r w:rsidR="00DA47FB"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: 002.11 - PEDIDO DE ACESSO A INFORMACAO E RECURSO</w:t>
            </w:r>
          </w:p>
        </w:tc>
        <w:tc>
          <w:tcPr>
            <w:tcW w:w="10426" w:type="dxa"/>
            <w:shd w:val="clear" w:color="auto" w:fill="FFFFFF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</w:tcPr>
          <w:p w14:paraId="420F37DE" w14:textId="77777777" w:rsidR="00926079" w:rsidRPr="00B47154" w:rsidRDefault="00926079" w:rsidP="00612AC6">
            <w:pPr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</w:tbl>
    <w:p w14:paraId="76675C59" w14:textId="77777777" w:rsidR="00FA051B" w:rsidRDefault="00DA47FB" w:rsidP="00612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bookmarkStart w:id="0" w:name="_heading=h.gjdgxs" w:colFirst="0" w:colLast="0"/>
      <w:bookmarkEnd w:id="0"/>
      <w:r w:rsidRPr="00B47154">
        <w:rPr>
          <w:rFonts w:ascii="Tahoma" w:eastAsia="Arial" w:hAnsi="Tahoma" w:cs="Tahoma"/>
          <w:b/>
          <w:bCs/>
          <w:color w:val="000000"/>
          <w:sz w:val="20"/>
          <w:szCs w:val="20"/>
        </w:rPr>
        <w:t>Assunto Detalhado: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 Informar a natureza da solicitação</w:t>
      </w:r>
      <w:r w:rsidR="009F67D3" w:rsidRPr="00B47154">
        <w:rPr>
          <w:rFonts w:ascii="Tahoma" w:eastAsia="Arial" w:hAnsi="Tahoma" w:cs="Tahoma"/>
          <w:color w:val="000000"/>
          <w:sz w:val="20"/>
          <w:szCs w:val="20"/>
        </w:rPr>
        <w:t xml:space="preserve"> e o respectivo edital. </w:t>
      </w:r>
    </w:p>
    <w:p w14:paraId="5904835F" w14:textId="039496BC" w:rsidR="009F67D3" w:rsidRPr="00B47154" w:rsidRDefault="00DA47FB" w:rsidP="00612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color w:val="000000"/>
          <w:sz w:val="20"/>
          <w:szCs w:val="20"/>
        </w:rPr>
        <w:t>Exemplo</w:t>
      </w:r>
      <w:r w:rsidR="009F67D3" w:rsidRPr="00B47154">
        <w:rPr>
          <w:rFonts w:ascii="Tahoma" w:eastAsia="Arial" w:hAnsi="Tahoma" w:cs="Tahoma"/>
          <w:color w:val="000000"/>
          <w:sz w:val="20"/>
          <w:szCs w:val="20"/>
        </w:rPr>
        <w:t>s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: </w:t>
      </w:r>
    </w:p>
    <w:p w14:paraId="0834859D" w14:textId="7F1ED9F3" w:rsidR="009F67D3" w:rsidRPr="00B47154" w:rsidRDefault="009F67D3" w:rsidP="00612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color w:val="000000"/>
          <w:sz w:val="20"/>
          <w:szCs w:val="20"/>
        </w:rPr>
        <w:t>-</w:t>
      </w:r>
      <w:r w:rsidR="00DA47FB" w:rsidRPr="00B47154">
        <w:rPr>
          <w:rFonts w:ascii="Tahoma" w:eastAsia="Arial" w:hAnsi="Tahoma" w:cs="Tahoma"/>
          <w:color w:val="000000"/>
          <w:sz w:val="20"/>
          <w:szCs w:val="20"/>
        </w:rPr>
        <w:t xml:space="preserve">Pedido de reconsideração do resultado 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do </w:t>
      </w:r>
      <w:r w:rsidR="00B47154" w:rsidRPr="00B47154">
        <w:rPr>
          <w:rFonts w:ascii="Tahoma" w:hAnsi="Tahoma" w:cs="Tahoma"/>
          <w:sz w:val="20"/>
          <w:szCs w:val="20"/>
        </w:rPr>
        <w:t xml:space="preserve">Edital </w:t>
      </w:r>
      <w:proofErr w:type="spellStart"/>
      <w:r w:rsidR="00B47154" w:rsidRPr="00B47154">
        <w:rPr>
          <w:rFonts w:ascii="Tahoma" w:hAnsi="Tahoma" w:cs="Tahoma"/>
          <w:sz w:val="20"/>
          <w:szCs w:val="20"/>
        </w:rPr>
        <w:t>Propesqi</w:t>
      </w:r>
      <w:proofErr w:type="spellEnd"/>
      <w:r w:rsidR="00B47154" w:rsidRPr="00B47154">
        <w:rPr>
          <w:rFonts w:ascii="Tahoma" w:hAnsi="Tahoma" w:cs="Tahoma"/>
          <w:sz w:val="20"/>
          <w:szCs w:val="20"/>
        </w:rPr>
        <w:t xml:space="preserve"> - 004/2025 (PIBIC 2025-2026) 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- Enquadramento do plano de trabalho; </w:t>
      </w:r>
    </w:p>
    <w:p w14:paraId="33A42E23" w14:textId="0342DF5E" w:rsidR="009F67D3" w:rsidRPr="00B47154" w:rsidRDefault="009F67D3" w:rsidP="00612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-Pedido de reconsideração do resultado do </w:t>
      </w:r>
      <w:r w:rsidR="00B47154" w:rsidRPr="00B47154">
        <w:rPr>
          <w:rFonts w:ascii="Tahoma" w:hAnsi="Tahoma" w:cs="Tahoma"/>
          <w:sz w:val="20"/>
          <w:szCs w:val="20"/>
        </w:rPr>
        <w:t xml:space="preserve">Edital </w:t>
      </w:r>
      <w:proofErr w:type="spellStart"/>
      <w:r w:rsidR="00B47154" w:rsidRPr="00B47154">
        <w:rPr>
          <w:rFonts w:ascii="Tahoma" w:hAnsi="Tahoma" w:cs="Tahoma"/>
          <w:sz w:val="20"/>
          <w:szCs w:val="20"/>
        </w:rPr>
        <w:t>Propesqi</w:t>
      </w:r>
      <w:proofErr w:type="spellEnd"/>
      <w:r w:rsidR="00B47154" w:rsidRPr="00B47154">
        <w:rPr>
          <w:rFonts w:ascii="Tahoma" w:hAnsi="Tahoma" w:cs="Tahoma"/>
          <w:sz w:val="20"/>
          <w:szCs w:val="20"/>
        </w:rPr>
        <w:t xml:space="preserve"> - 004/2025 (PIBIC 2025-2026) 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– </w:t>
      </w:r>
      <w:r w:rsidR="008956A9" w:rsidRPr="00B47154">
        <w:rPr>
          <w:rFonts w:ascii="Tahoma" w:eastAsia="Arial" w:hAnsi="Tahoma" w:cs="Tahoma"/>
          <w:color w:val="000000"/>
          <w:sz w:val="20"/>
          <w:szCs w:val="20"/>
        </w:rPr>
        <w:t>Í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ndice de </w:t>
      </w:r>
      <w:r w:rsidR="00322A10">
        <w:rPr>
          <w:rFonts w:ascii="Tahoma" w:eastAsia="Arial" w:hAnsi="Tahoma" w:cs="Tahoma"/>
          <w:color w:val="000000"/>
          <w:sz w:val="20"/>
          <w:szCs w:val="20"/>
        </w:rPr>
        <w:t>P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rodutividade </w:t>
      </w:r>
      <w:r w:rsidR="00322A10">
        <w:rPr>
          <w:rFonts w:ascii="Tahoma" w:eastAsia="Arial" w:hAnsi="Tahoma" w:cs="Tahoma"/>
          <w:color w:val="000000"/>
          <w:sz w:val="20"/>
          <w:szCs w:val="20"/>
        </w:rPr>
        <w:t>I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>ndividual</w:t>
      </w:r>
      <w:r w:rsidR="00322A10">
        <w:rPr>
          <w:rFonts w:ascii="Tahoma" w:eastAsia="Arial" w:hAnsi="Tahoma" w:cs="Tahoma"/>
          <w:color w:val="000000"/>
          <w:sz w:val="20"/>
          <w:szCs w:val="20"/>
        </w:rPr>
        <w:t xml:space="preserve"> (IPI)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; </w:t>
      </w:r>
    </w:p>
    <w:p w14:paraId="77968E6C" w14:textId="2883E723" w:rsidR="00926079" w:rsidRPr="00B47154" w:rsidRDefault="009F67D3" w:rsidP="00612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-Pedido de reconsideração do resultado do </w:t>
      </w:r>
      <w:r w:rsidR="00B47154" w:rsidRPr="00B47154">
        <w:rPr>
          <w:rFonts w:ascii="Tahoma" w:hAnsi="Tahoma" w:cs="Tahoma"/>
          <w:sz w:val="20"/>
          <w:szCs w:val="20"/>
        </w:rPr>
        <w:t xml:space="preserve">Edital </w:t>
      </w:r>
      <w:proofErr w:type="spellStart"/>
      <w:r w:rsidR="00B47154" w:rsidRPr="00B47154">
        <w:rPr>
          <w:rFonts w:ascii="Tahoma" w:hAnsi="Tahoma" w:cs="Tahoma"/>
          <w:sz w:val="20"/>
          <w:szCs w:val="20"/>
        </w:rPr>
        <w:t>Propesqi</w:t>
      </w:r>
      <w:proofErr w:type="spellEnd"/>
      <w:r w:rsidR="00B47154" w:rsidRPr="00B47154">
        <w:rPr>
          <w:rFonts w:ascii="Tahoma" w:hAnsi="Tahoma" w:cs="Tahoma"/>
          <w:sz w:val="20"/>
          <w:szCs w:val="20"/>
        </w:rPr>
        <w:t xml:space="preserve"> - 004/2025 (PIBIC 2025-2026) 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– Enquadramento do plano de trabalho e Indice de </w:t>
      </w:r>
      <w:r w:rsidR="00322A10">
        <w:rPr>
          <w:rFonts w:ascii="Tahoma" w:eastAsia="Arial" w:hAnsi="Tahoma" w:cs="Tahoma"/>
          <w:color w:val="000000"/>
          <w:sz w:val="20"/>
          <w:szCs w:val="20"/>
        </w:rPr>
        <w:t>P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rodutividade </w:t>
      </w:r>
      <w:r w:rsidR="00322A10">
        <w:rPr>
          <w:rFonts w:ascii="Tahoma" w:eastAsia="Arial" w:hAnsi="Tahoma" w:cs="Tahoma"/>
          <w:color w:val="000000"/>
          <w:sz w:val="20"/>
          <w:szCs w:val="20"/>
        </w:rPr>
        <w:t>I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>ndividual</w:t>
      </w:r>
      <w:r w:rsidR="00322A10">
        <w:rPr>
          <w:rFonts w:ascii="Tahoma" w:eastAsia="Arial" w:hAnsi="Tahoma" w:cs="Tahoma"/>
          <w:color w:val="000000"/>
          <w:sz w:val="20"/>
          <w:szCs w:val="20"/>
        </w:rPr>
        <w:t xml:space="preserve"> (IPI)</w:t>
      </w:r>
      <w:r w:rsidRPr="00B47154">
        <w:rPr>
          <w:rFonts w:ascii="Tahoma" w:eastAsia="Arial" w:hAnsi="Tahoma" w:cs="Tahoma"/>
          <w:color w:val="000000"/>
          <w:sz w:val="20"/>
          <w:szCs w:val="20"/>
        </w:rPr>
        <w:t xml:space="preserve">; </w:t>
      </w:r>
    </w:p>
    <w:p w14:paraId="65E2B866" w14:textId="5631BB2F" w:rsidR="00926079" w:rsidRPr="00B47154" w:rsidRDefault="00DA47FB" w:rsidP="00612AC6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b/>
          <w:bCs/>
          <w:sz w:val="20"/>
          <w:szCs w:val="20"/>
          <w:highlight w:val="white"/>
        </w:rPr>
        <w:t>Unidade Destinatária</w:t>
      </w:r>
      <w:r w:rsidRPr="00B47154">
        <w:rPr>
          <w:rFonts w:ascii="Tahoma" w:eastAsia="Arial" w:hAnsi="Tahoma" w:cs="Tahoma"/>
          <w:sz w:val="20"/>
          <w:szCs w:val="20"/>
          <w:highlight w:val="white"/>
        </w:rPr>
        <w:t>: 11.17.09 – COORDENACAO DE INICIACAO CIENTIFICA</w:t>
      </w:r>
    </w:p>
    <w:p w14:paraId="634C8944" w14:textId="77777777" w:rsidR="009F67D3" w:rsidRPr="00B47154" w:rsidRDefault="009F67D3" w:rsidP="00612AC6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/>
          <w:sz w:val="20"/>
          <w:szCs w:val="20"/>
          <w:highlight w:val="white"/>
        </w:rPr>
      </w:pPr>
    </w:p>
    <w:p w14:paraId="60F01220" w14:textId="0F68C2C4" w:rsidR="008956A9" w:rsidRPr="00B47154" w:rsidRDefault="008956A9" w:rsidP="00612AC6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Cs/>
          <w:sz w:val="20"/>
          <w:szCs w:val="20"/>
          <w:highlight w:val="white"/>
        </w:rPr>
      </w:pPr>
      <w:r w:rsidRPr="00B47154">
        <w:rPr>
          <w:rFonts w:ascii="Tahoma" w:eastAsia="Arial" w:hAnsi="Tahoma" w:cs="Tahoma"/>
          <w:bCs/>
          <w:sz w:val="20"/>
          <w:szCs w:val="20"/>
          <w:highlight w:val="white"/>
        </w:rPr>
        <w:t>O</w:t>
      </w:r>
      <w:r w:rsidR="00DA47FB" w:rsidRPr="00B47154">
        <w:rPr>
          <w:rFonts w:ascii="Tahoma" w:eastAsia="Arial" w:hAnsi="Tahoma" w:cs="Tahoma"/>
          <w:bCs/>
          <w:sz w:val="20"/>
          <w:szCs w:val="20"/>
          <w:highlight w:val="white"/>
        </w:rPr>
        <w:t xml:space="preserve"> docente receberá </w:t>
      </w:r>
      <w:r w:rsidRPr="00B47154">
        <w:rPr>
          <w:rFonts w:ascii="Tahoma" w:eastAsia="Arial" w:hAnsi="Tahoma" w:cs="Tahoma"/>
          <w:bCs/>
          <w:sz w:val="20"/>
          <w:szCs w:val="20"/>
          <w:highlight w:val="white"/>
        </w:rPr>
        <w:t>um</w:t>
      </w:r>
      <w:r w:rsidR="00DA47FB" w:rsidRPr="00B47154">
        <w:rPr>
          <w:rFonts w:ascii="Tahoma" w:eastAsia="Arial" w:hAnsi="Tahoma" w:cs="Tahoma"/>
          <w:bCs/>
          <w:sz w:val="20"/>
          <w:szCs w:val="20"/>
          <w:highlight w:val="white"/>
        </w:rPr>
        <w:t xml:space="preserve"> despacho eletrônico </w:t>
      </w:r>
      <w:r w:rsidRPr="00B47154">
        <w:rPr>
          <w:rFonts w:ascii="Tahoma" w:eastAsia="Arial" w:hAnsi="Tahoma" w:cs="Tahoma"/>
          <w:bCs/>
          <w:sz w:val="20"/>
          <w:szCs w:val="20"/>
          <w:highlight w:val="white"/>
        </w:rPr>
        <w:t>no</w:t>
      </w:r>
      <w:r w:rsidR="00DA47FB" w:rsidRPr="00B47154">
        <w:rPr>
          <w:rFonts w:ascii="Tahoma" w:eastAsia="Arial" w:hAnsi="Tahoma" w:cs="Tahoma"/>
          <w:bCs/>
          <w:sz w:val="20"/>
          <w:szCs w:val="20"/>
          <w:highlight w:val="white"/>
        </w:rPr>
        <w:t xml:space="preserve"> processo</w:t>
      </w:r>
      <w:r w:rsidRPr="00B47154">
        <w:rPr>
          <w:rFonts w:ascii="Tahoma" w:eastAsia="Arial" w:hAnsi="Tahoma" w:cs="Tahoma"/>
          <w:bCs/>
          <w:sz w:val="20"/>
          <w:szCs w:val="20"/>
          <w:highlight w:val="white"/>
        </w:rPr>
        <w:t xml:space="preserve"> com o resultado do pedido de recurso</w:t>
      </w:r>
      <w:r w:rsidR="00DA47FB" w:rsidRPr="00B47154">
        <w:rPr>
          <w:rFonts w:ascii="Tahoma" w:eastAsia="Arial" w:hAnsi="Tahoma" w:cs="Tahoma"/>
          <w:bCs/>
          <w:sz w:val="20"/>
          <w:szCs w:val="20"/>
          <w:highlight w:val="white"/>
        </w:rPr>
        <w:t xml:space="preserve">. </w:t>
      </w:r>
    </w:p>
    <w:p w14:paraId="7E720E31" w14:textId="2AF18856" w:rsidR="0044390B" w:rsidRPr="00B47154" w:rsidRDefault="008956A9" w:rsidP="00612AC6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</w:pP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ATENÇÃO: ​​Apenas esse formulário </w:t>
      </w:r>
      <w:r w:rsidR="00050D40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padrão </w:t>
      </w: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deve ser anexado no processo.</w:t>
      </w:r>
      <w:r w:rsidR="00261D70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 Não serão considerados outros documentos além deste formulário padrão.</w:t>
      </w:r>
    </w:p>
    <w:p w14:paraId="28DDAC7B" w14:textId="2DC51BB4" w:rsidR="00CC039B" w:rsidRPr="00B47154" w:rsidRDefault="00CC039B" w:rsidP="00612AC6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</w:pP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ATENÇÃO: ​​Aten</w:t>
      </w:r>
      <w:r w:rsidR="001A4476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ção</w:t>
      </w: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 </w:t>
      </w:r>
      <w:r w:rsidR="001A4476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a</w:t>
      </w: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o número de caracteres</w:t>
      </w:r>
      <w:r w:rsidR="00261D70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 permitidos nos espaços de justificativa</w:t>
      </w: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.</w:t>
      </w:r>
    </w:p>
    <w:p w14:paraId="4B5C28B5" w14:textId="5AFFA96A" w:rsidR="00926079" w:rsidRPr="00B47154" w:rsidRDefault="00DA47FB" w:rsidP="00612AC6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</w:pP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ATENÇÃO: ​​</w:t>
      </w:r>
      <w:r w:rsidR="0044390B"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É necessário s</w:t>
      </w: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alvar este formulário </w:t>
      </w:r>
      <w:r w:rsidR="00050D40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padrão </w:t>
      </w: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em PDF </w:t>
      </w:r>
      <w:r w:rsidR="0044390B"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antes de </w:t>
      </w: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anexar no processo</w:t>
      </w:r>
      <w:r w:rsidR="00261D70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 xml:space="preserve"> encaminhado exclusivamente via SIPAC</w:t>
      </w:r>
      <w:r w:rsidRPr="00B47154"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.</w:t>
      </w:r>
    </w:p>
    <w:p w14:paraId="73E17D21" w14:textId="77777777" w:rsidR="00926079" w:rsidRPr="00B47154" w:rsidRDefault="00926079" w:rsidP="00612AC6">
      <w:pPr>
        <w:tabs>
          <w:tab w:val="left" w:pos="2630"/>
        </w:tabs>
        <w:spacing w:line="240" w:lineRule="auto"/>
        <w:ind w:leftChars="0" w:left="0" w:firstLineChars="0" w:firstLine="0"/>
        <w:jc w:val="left"/>
        <w:rPr>
          <w:rFonts w:ascii="Tahoma" w:eastAsia="Arial" w:hAnsi="Tahoma" w:cs="Tahoma"/>
          <w:color w:val="000000"/>
          <w:sz w:val="20"/>
          <w:szCs w:val="20"/>
        </w:rPr>
      </w:pPr>
    </w:p>
    <w:p w14:paraId="2C8A5B58" w14:textId="1B56113E" w:rsidR="00926079" w:rsidRPr="00B47154" w:rsidRDefault="00DA47FB" w:rsidP="00612AC6">
      <w:pPr>
        <w:tabs>
          <w:tab w:val="left" w:pos="2630"/>
        </w:tabs>
        <w:spacing w:line="240" w:lineRule="auto"/>
        <w:ind w:left="0" w:hanging="2"/>
        <w:jc w:val="left"/>
        <w:rPr>
          <w:rFonts w:ascii="Tahoma" w:eastAsia="Arial" w:hAnsi="Tahoma" w:cs="Tahoma"/>
          <w:color w:val="000000"/>
          <w:sz w:val="20"/>
          <w:szCs w:val="20"/>
        </w:rPr>
      </w:pPr>
      <w:r w:rsidRPr="00B47154">
        <w:rPr>
          <w:rFonts w:ascii="Tahoma" w:eastAsia="Arial" w:hAnsi="Tahoma" w:cs="Tahoma"/>
          <w:b/>
          <w:color w:val="000000"/>
          <w:sz w:val="20"/>
          <w:szCs w:val="20"/>
        </w:rPr>
        <w:t xml:space="preserve">DADOS DO </w:t>
      </w:r>
      <w:r w:rsidR="00612AC6" w:rsidRPr="00B47154">
        <w:rPr>
          <w:rFonts w:ascii="Tahoma" w:eastAsia="Arial" w:hAnsi="Tahoma" w:cs="Tahoma"/>
          <w:b/>
          <w:color w:val="000000"/>
          <w:sz w:val="20"/>
          <w:szCs w:val="20"/>
        </w:rPr>
        <w:t xml:space="preserve">PROPONENTE </w:t>
      </w:r>
      <w:r w:rsidRPr="00B47154">
        <w:rPr>
          <w:rFonts w:ascii="Tahoma" w:eastAsia="Arial" w:hAnsi="Tahoma" w:cs="Tahoma"/>
          <w:b/>
          <w:color w:val="000000"/>
          <w:sz w:val="20"/>
          <w:szCs w:val="20"/>
        </w:rPr>
        <w:t xml:space="preserve">ORIENTADOR </w:t>
      </w:r>
    </w:p>
    <w:tbl>
      <w:tblPr>
        <w:tblStyle w:val="aa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1134"/>
        <w:gridCol w:w="3294"/>
      </w:tblGrid>
      <w:tr w:rsidR="00926079" w:rsidRPr="00B47154" w14:paraId="366155DB" w14:textId="77777777" w:rsidTr="00C93F6A">
        <w:trPr>
          <w:trHeight w:val="283"/>
        </w:trPr>
        <w:tc>
          <w:tcPr>
            <w:tcW w:w="2235" w:type="dxa"/>
            <w:vAlign w:val="center"/>
          </w:tcPr>
          <w:p w14:paraId="52DEF84A" w14:textId="77777777" w:rsidR="00926079" w:rsidRPr="00B47154" w:rsidRDefault="00DA47FB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7688" w:type="dxa"/>
            <w:gridSpan w:val="3"/>
          </w:tcPr>
          <w:p w14:paraId="4EE806FF" w14:textId="77777777" w:rsidR="00926079" w:rsidRPr="00B47154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926079" w:rsidRPr="00B47154" w14:paraId="1A728340" w14:textId="77777777" w:rsidTr="00C93F6A">
        <w:trPr>
          <w:trHeight w:val="283"/>
        </w:trPr>
        <w:tc>
          <w:tcPr>
            <w:tcW w:w="2235" w:type="dxa"/>
            <w:vAlign w:val="center"/>
          </w:tcPr>
          <w:p w14:paraId="4F2777A4" w14:textId="77777777" w:rsidR="00926079" w:rsidRPr="00B47154" w:rsidRDefault="00DA47FB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CPF</w:t>
            </w:r>
          </w:p>
        </w:tc>
        <w:tc>
          <w:tcPr>
            <w:tcW w:w="7688" w:type="dxa"/>
            <w:gridSpan w:val="3"/>
          </w:tcPr>
          <w:p w14:paraId="3825BA8D" w14:textId="77777777" w:rsidR="00926079" w:rsidRPr="00B47154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04D8" w:rsidRPr="00B47154" w14:paraId="2693E773" w14:textId="77777777" w:rsidTr="00C93F6A">
        <w:trPr>
          <w:trHeight w:val="283"/>
        </w:trPr>
        <w:tc>
          <w:tcPr>
            <w:tcW w:w="2235" w:type="dxa"/>
            <w:vAlign w:val="center"/>
          </w:tcPr>
          <w:p w14:paraId="106D6045" w14:textId="153ABB18" w:rsidR="005804D8" w:rsidRPr="00B47154" w:rsidRDefault="005804D8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Link do </w:t>
            </w:r>
            <w:r w:rsidR="001A4476">
              <w:rPr>
                <w:rFonts w:ascii="Tahoma" w:eastAsia="Arial" w:hAnsi="Tahoma" w:cs="Tahoma"/>
                <w:color w:val="000000"/>
                <w:sz w:val="20"/>
                <w:szCs w:val="20"/>
              </w:rPr>
              <w:t>CV</w:t>
            </w:r>
            <w:r w:rsidR="001A4476"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</w:t>
            </w: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lattes</w:t>
            </w:r>
          </w:p>
        </w:tc>
        <w:tc>
          <w:tcPr>
            <w:tcW w:w="7688" w:type="dxa"/>
            <w:gridSpan w:val="3"/>
          </w:tcPr>
          <w:p w14:paraId="4F12FD80" w14:textId="77777777" w:rsidR="005804D8" w:rsidRPr="00B47154" w:rsidRDefault="005804D8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6079" w:rsidRPr="00B47154" w14:paraId="2CC1725A" w14:textId="77777777" w:rsidTr="00C93F6A">
        <w:trPr>
          <w:trHeight w:val="283"/>
        </w:trPr>
        <w:tc>
          <w:tcPr>
            <w:tcW w:w="2235" w:type="dxa"/>
            <w:vAlign w:val="center"/>
          </w:tcPr>
          <w:p w14:paraId="3621E16D" w14:textId="057B0B1E" w:rsidR="00B32DDA" w:rsidRPr="00B32DDA" w:rsidRDefault="00DA47FB" w:rsidP="00B32DDA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  <w:lang w:val="pt-PT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Centro/Departamento</w:t>
            </w:r>
            <w:r w:rsidR="00B32DDA">
              <w:rPr>
                <w:rFonts w:ascii="Tahoma" w:eastAsia="Arial" w:hAnsi="Tahoma" w:cs="Tahoma"/>
                <w:color w:val="000000"/>
                <w:sz w:val="20"/>
                <w:szCs w:val="20"/>
                <w:lang w:val="en-GB"/>
              </w:rPr>
              <w:t>/Lota</w:t>
            </w:r>
            <w:proofErr w:type="spellStart"/>
            <w:r w:rsidR="00B32DDA">
              <w:rPr>
                <w:rFonts w:ascii="Tahoma" w:eastAsia="Arial" w:hAnsi="Tahoma" w:cs="Tahoma"/>
                <w:color w:val="000000"/>
                <w:sz w:val="20"/>
                <w:szCs w:val="20"/>
                <w:lang w:val="pt-PT"/>
              </w:rPr>
              <w:t>ção</w:t>
            </w:r>
            <w:proofErr w:type="spellEnd"/>
          </w:p>
        </w:tc>
        <w:tc>
          <w:tcPr>
            <w:tcW w:w="7688" w:type="dxa"/>
            <w:gridSpan w:val="3"/>
          </w:tcPr>
          <w:p w14:paraId="4CD1EEC2" w14:textId="77777777" w:rsidR="00926079" w:rsidRPr="00B47154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926079" w:rsidRPr="00B47154" w14:paraId="61517A93" w14:textId="77777777" w:rsidTr="00C93F6A">
        <w:trPr>
          <w:trHeight w:val="283"/>
        </w:trPr>
        <w:tc>
          <w:tcPr>
            <w:tcW w:w="2235" w:type="dxa"/>
            <w:vAlign w:val="center"/>
          </w:tcPr>
          <w:p w14:paraId="144CB36D" w14:textId="77777777" w:rsidR="00926079" w:rsidRPr="00B47154" w:rsidRDefault="00DA47FB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688" w:type="dxa"/>
            <w:gridSpan w:val="3"/>
          </w:tcPr>
          <w:p w14:paraId="5D8C1012" w14:textId="77777777" w:rsidR="00926079" w:rsidRPr="00B47154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926079" w:rsidRPr="00B47154" w14:paraId="196F0A1B" w14:textId="77777777" w:rsidTr="00C93F6A">
        <w:trPr>
          <w:trHeight w:val="283"/>
        </w:trPr>
        <w:tc>
          <w:tcPr>
            <w:tcW w:w="2235" w:type="dxa"/>
            <w:vAlign w:val="center"/>
          </w:tcPr>
          <w:p w14:paraId="0DD832CC" w14:textId="77777777" w:rsidR="00926079" w:rsidRPr="00B47154" w:rsidRDefault="00DA47FB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3260" w:type="dxa"/>
          </w:tcPr>
          <w:p w14:paraId="3A2163F9" w14:textId="77777777" w:rsidR="00926079" w:rsidRPr="00B47154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051336" w14:textId="77777777" w:rsidR="00926079" w:rsidRPr="00B47154" w:rsidRDefault="00DA47FB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3294" w:type="dxa"/>
          </w:tcPr>
          <w:p w14:paraId="13BECA99" w14:textId="77777777" w:rsidR="00926079" w:rsidRPr="00B47154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</w:tbl>
    <w:p w14:paraId="544BE85F" w14:textId="1D1C2C84" w:rsidR="00926079" w:rsidRPr="00B47154" w:rsidRDefault="00926079" w:rsidP="00612AC6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sz w:val="20"/>
          <w:szCs w:val="20"/>
        </w:rPr>
      </w:pPr>
    </w:p>
    <w:p w14:paraId="7F1E75F3" w14:textId="1EFB27F6" w:rsidR="00926079" w:rsidRPr="00B47154" w:rsidRDefault="00DA47FB" w:rsidP="00612AC6">
      <w:pPr>
        <w:spacing w:line="240" w:lineRule="auto"/>
        <w:ind w:left="0" w:hanging="2"/>
        <w:jc w:val="both"/>
        <w:rPr>
          <w:rFonts w:ascii="Tahoma" w:eastAsia="Arial" w:hAnsi="Tahoma" w:cs="Tahoma"/>
          <w:sz w:val="20"/>
          <w:szCs w:val="20"/>
        </w:rPr>
      </w:pPr>
      <w:r w:rsidRPr="00B47154">
        <w:rPr>
          <w:rFonts w:ascii="Tahoma" w:eastAsia="Arial" w:hAnsi="Tahoma" w:cs="Tahoma"/>
          <w:b/>
          <w:sz w:val="20"/>
          <w:szCs w:val="20"/>
        </w:rPr>
        <w:t xml:space="preserve">DADOS </w:t>
      </w:r>
      <w:r w:rsidR="005804D8" w:rsidRPr="00B47154">
        <w:rPr>
          <w:rFonts w:ascii="Tahoma" w:eastAsia="Arial" w:hAnsi="Tahoma" w:cs="Tahoma"/>
          <w:b/>
          <w:sz w:val="20"/>
          <w:szCs w:val="20"/>
        </w:rPr>
        <w:t>DO RECURSO</w:t>
      </w:r>
    </w:p>
    <w:tbl>
      <w:tblPr>
        <w:tblStyle w:val="ab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82"/>
        <w:gridCol w:w="2220"/>
        <w:gridCol w:w="2153"/>
      </w:tblGrid>
      <w:tr w:rsidR="00926079" w:rsidRPr="00B47154" w14:paraId="1E84F74D" w14:textId="77777777" w:rsidTr="00AF7A43">
        <w:trPr>
          <w:trHeight w:val="283"/>
        </w:trPr>
        <w:tc>
          <w:tcPr>
            <w:tcW w:w="2268" w:type="dxa"/>
            <w:vAlign w:val="center"/>
          </w:tcPr>
          <w:p w14:paraId="2895B818" w14:textId="77777777" w:rsidR="00911534" w:rsidRPr="00B47154" w:rsidRDefault="00DA47FB" w:rsidP="00911534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>Código</w:t>
            </w: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do </w:t>
            </w:r>
            <w:r w:rsidR="008956A9"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Plano de Trabalho</w:t>
            </w:r>
            <w:r w:rsidR="00911534"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681F5F2B" w14:textId="0D4EF18F" w:rsidR="00926079" w:rsidRPr="001D4751" w:rsidRDefault="00911534" w:rsidP="00911534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1D4751">
              <w:rPr>
                <w:rFonts w:ascii="Tahoma" w:eastAsia="Arial" w:hAnsi="Tahoma" w:cs="Tahoma"/>
                <w:color w:val="000000"/>
                <w:sz w:val="20"/>
                <w:szCs w:val="20"/>
              </w:rPr>
              <w:t>(Apenas para pedido de recurso de enquadramento de plano de trabalho)</w:t>
            </w:r>
          </w:p>
        </w:tc>
        <w:tc>
          <w:tcPr>
            <w:tcW w:w="7655" w:type="dxa"/>
            <w:gridSpan w:val="3"/>
          </w:tcPr>
          <w:p w14:paraId="1692F31A" w14:textId="77777777" w:rsidR="00926079" w:rsidRPr="00B47154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926079" w:rsidRPr="00B47154" w14:paraId="623BBA8C" w14:textId="77777777" w:rsidTr="00AF7A43">
        <w:trPr>
          <w:trHeight w:val="1817"/>
        </w:trPr>
        <w:tc>
          <w:tcPr>
            <w:tcW w:w="2268" w:type="dxa"/>
            <w:vAlign w:val="center"/>
          </w:tcPr>
          <w:p w14:paraId="403F74D1" w14:textId="77777777" w:rsidR="00911534" w:rsidRPr="00B47154" w:rsidRDefault="00DA47FB" w:rsidP="00AF7A43">
            <w:pPr>
              <w:tabs>
                <w:tab w:val="left" w:pos="2630"/>
              </w:tabs>
              <w:spacing w:line="240" w:lineRule="auto"/>
              <w:ind w:leftChars="0" w:left="0" w:firstLineChars="0" w:firstLine="0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Título do </w:t>
            </w:r>
            <w:r w:rsidR="008956A9" w:rsidRPr="00B47154">
              <w:rPr>
                <w:rFonts w:ascii="Tahoma" w:eastAsia="Arial" w:hAnsi="Tahoma" w:cs="Tahoma"/>
                <w:sz w:val="20"/>
                <w:szCs w:val="20"/>
              </w:rPr>
              <w:t>plano de trabalho</w:t>
            </w: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</w:p>
          <w:p w14:paraId="6E100A0E" w14:textId="12A432D9" w:rsidR="00926079" w:rsidRPr="001D4751" w:rsidRDefault="00911534" w:rsidP="00CC039B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1D4751">
              <w:rPr>
                <w:rFonts w:ascii="Tahoma" w:eastAsia="Arial" w:hAnsi="Tahoma" w:cs="Tahoma"/>
                <w:color w:val="000000"/>
                <w:sz w:val="20"/>
                <w:szCs w:val="20"/>
              </w:rPr>
              <w:t>(Apenas para pedido de recurso de enquadramento de plano de trabalho)</w:t>
            </w:r>
          </w:p>
        </w:tc>
        <w:tc>
          <w:tcPr>
            <w:tcW w:w="7655" w:type="dxa"/>
            <w:gridSpan w:val="3"/>
          </w:tcPr>
          <w:p w14:paraId="1715FE94" w14:textId="77777777" w:rsidR="00926079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02F806F1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24AD1039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19F898E5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4993854B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785EA70E" w14:textId="77777777" w:rsidR="00AF7A43" w:rsidRPr="00B47154" w:rsidRDefault="00AF7A43" w:rsidP="00AF7A43">
            <w:pPr>
              <w:tabs>
                <w:tab w:val="left" w:pos="2630"/>
              </w:tabs>
              <w:spacing w:line="240" w:lineRule="auto"/>
              <w:ind w:leftChars="0" w:left="0" w:firstLineChars="0" w:firstLine="0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926079" w:rsidRPr="00B47154" w14:paraId="4CC9C9D1" w14:textId="77777777" w:rsidTr="00AF7A43">
        <w:trPr>
          <w:trHeight w:val="283"/>
        </w:trPr>
        <w:tc>
          <w:tcPr>
            <w:tcW w:w="2268" w:type="dxa"/>
            <w:vAlign w:val="center"/>
          </w:tcPr>
          <w:p w14:paraId="22F8476C" w14:textId="77777777" w:rsidR="00926079" w:rsidRPr="00B47154" w:rsidRDefault="00DA47FB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3282" w:type="dxa"/>
          </w:tcPr>
          <w:p w14:paraId="29D8C2FE" w14:textId="77777777" w:rsidR="00926079" w:rsidRPr="00B47154" w:rsidRDefault="00DA47FB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PIBIC </w:t>
            </w:r>
            <w:proofErr w:type="gramStart"/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[    ]</w:t>
            </w:r>
            <w:proofErr w:type="gramEnd"/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     </w:t>
            </w: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PIBIC AF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>[    ]</w:t>
            </w:r>
            <w:proofErr w:type="gramEnd"/>
          </w:p>
        </w:tc>
        <w:tc>
          <w:tcPr>
            <w:tcW w:w="2220" w:type="dxa"/>
          </w:tcPr>
          <w:p w14:paraId="7BBD4C0F" w14:textId="77777777" w:rsidR="00926079" w:rsidRPr="00B47154" w:rsidRDefault="00DA47FB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PIBITI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>[    ]</w:t>
            </w:r>
            <w:proofErr w:type="gramEnd"/>
          </w:p>
        </w:tc>
        <w:tc>
          <w:tcPr>
            <w:tcW w:w="2153" w:type="dxa"/>
          </w:tcPr>
          <w:p w14:paraId="281BC7B9" w14:textId="77777777" w:rsidR="00926079" w:rsidRPr="00B47154" w:rsidRDefault="00DA47FB" w:rsidP="0061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>PIBIC-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>EM  [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</w:p>
        </w:tc>
      </w:tr>
      <w:tr w:rsidR="00926079" w:rsidRPr="00B47154" w14:paraId="3DE32F44" w14:textId="77777777" w:rsidTr="00AF7A43">
        <w:trPr>
          <w:trHeight w:val="638"/>
        </w:trPr>
        <w:tc>
          <w:tcPr>
            <w:tcW w:w="2268" w:type="dxa"/>
          </w:tcPr>
          <w:p w14:paraId="745026F2" w14:textId="77777777" w:rsidR="00926079" w:rsidRPr="00B47154" w:rsidRDefault="00DA47FB" w:rsidP="007D37D5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Grande Área </w:t>
            </w:r>
          </w:p>
          <w:p w14:paraId="41F311D1" w14:textId="77777777" w:rsidR="00926079" w:rsidRPr="00B47154" w:rsidRDefault="00DA47FB" w:rsidP="007D37D5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>da Pesquisa</w:t>
            </w:r>
          </w:p>
        </w:tc>
        <w:tc>
          <w:tcPr>
            <w:tcW w:w="7655" w:type="dxa"/>
            <w:gridSpan w:val="3"/>
          </w:tcPr>
          <w:p w14:paraId="735924BC" w14:textId="4F6FBE2D" w:rsidR="00926079" w:rsidRPr="00B47154" w:rsidRDefault="00DA47FB" w:rsidP="001A447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>[    ]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10 Exatas e da Terra </w:t>
            </w:r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     </w:t>
            </w:r>
            <w:proofErr w:type="gramStart"/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[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20 Biológicas </w:t>
            </w:r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    </w:t>
            </w:r>
            <w:proofErr w:type="gramStart"/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[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30 Engenharias  </w:t>
            </w:r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   </w:t>
            </w:r>
            <w:proofErr w:type="gramStart"/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  </w:t>
            </w:r>
            <w:r w:rsidRPr="00B47154">
              <w:rPr>
                <w:rFonts w:ascii="Tahoma" w:eastAsia="Arial" w:hAnsi="Tahoma" w:cs="Tahoma"/>
                <w:sz w:val="20"/>
                <w:szCs w:val="20"/>
              </w:rPr>
              <w:t>[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40 Saúde</w:t>
            </w:r>
            <w:proofErr w:type="gramStart"/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  </w:t>
            </w:r>
            <w:r w:rsidRPr="00B47154">
              <w:rPr>
                <w:rFonts w:ascii="Tahoma" w:eastAsia="Arial" w:hAnsi="Tahoma" w:cs="Tahoma"/>
                <w:sz w:val="20"/>
                <w:szCs w:val="20"/>
              </w:rPr>
              <w:t>[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50 Agrárias 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70 Humanas    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60 Soc</w:t>
            </w:r>
            <w:r w:rsidR="001A4476">
              <w:rPr>
                <w:rFonts w:ascii="Tahoma" w:eastAsia="Arial" w:hAnsi="Tahoma" w:cs="Tahoma"/>
                <w:sz w:val="20"/>
                <w:szCs w:val="20"/>
              </w:rPr>
              <w:t>.</w:t>
            </w: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Aplicadas  </w:t>
            </w:r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  </w:t>
            </w:r>
            <w:proofErr w:type="gramStart"/>
            <w:r w:rsidR="001A44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[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 80 Letras e Artes              </w:t>
            </w:r>
          </w:p>
        </w:tc>
      </w:tr>
      <w:tr w:rsidR="00926079" w:rsidRPr="00B47154" w14:paraId="3737D95B" w14:textId="77777777" w:rsidTr="00AF7A43">
        <w:trPr>
          <w:trHeight w:val="1831"/>
        </w:trPr>
        <w:tc>
          <w:tcPr>
            <w:tcW w:w="2268" w:type="dxa"/>
            <w:vAlign w:val="center"/>
          </w:tcPr>
          <w:p w14:paraId="4F991DFE" w14:textId="3236D204" w:rsidR="00911534" w:rsidRPr="00B47154" w:rsidRDefault="008956A9" w:rsidP="00D67434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lastRenderedPageBreak/>
              <w:t>Parecer obtido no plano de trabalho</w:t>
            </w:r>
            <w:r w:rsidR="00DA47FB"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</w:t>
            </w:r>
            <w:r w:rsidR="0069062C" w:rsidRPr="0069062C"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 xml:space="preserve">(Consultar </w:t>
            </w:r>
            <w:r w:rsidR="0069062C"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 xml:space="preserve">o parecer </w:t>
            </w:r>
            <w:r w:rsidR="0069062C" w:rsidRPr="0069062C"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>no SIGAA</w:t>
            </w:r>
            <w:r w:rsidR="0069062C"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>,</w:t>
            </w:r>
            <w:r w:rsidR="0069062C" w:rsidRPr="0069062C"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 xml:space="preserve"> no portal do docente</w:t>
            </w:r>
            <w:r w:rsidR="00AF7A43"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 xml:space="preserve">, </w:t>
            </w:r>
            <w:r w:rsidR="0069062C" w:rsidRPr="0069062C"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>seguindo o fluxo: Pesquisa – Planos de trabalho – Listar meus planos de trabalho – Clicar no ícone para visualizar o plano de trabalho específico e checar o “</w:t>
            </w:r>
            <w:r w:rsidR="0069062C" w:rsidRPr="0069062C">
              <w:rPr>
                <w:rFonts w:ascii="Tahoma" w:hAnsi="Tahoma" w:cs="Tahoma"/>
                <w:b/>
                <w:bCs/>
                <w:color w:val="333366"/>
                <w:spacing w:val="15"/>
                <w:sz w:val="20"/>
                <w:szCs w:val="20"/>
                <w:highlight w:val="yellow"/>
                <w:shd w:val="clear" w:color="auto" w:fill="EDF1F8"/>
              </w:rPr>
              <w:t>Parecer Consultores</w:t>
            </w:r>
            <w:r w:rsidR="0069062C" w:rsidRPr="0069062C"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>” após cronograma)</w:t>
            </w:r>
          </w:p>
        </w:tc>
        <w:tc>
          <w:tcPr>
            <w:tcW w:w="7655" w:type="dxa"/>
            <w:gridSpan w:val="3"/>
          </w:tcPr>
          <w:p w14:paraId="40206E64" w14:textId="2B10F68F" w:rsidR="00926079" w:rsidRPr="00A65825" w:rsidRDefault="0092607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  <w:lang w:val="pt-PT"/>
              </w:rPr>
            </w:pPr>
          </w:p>
        </w:tc>
      </w:tr>
      <w:tr w:rsidR="005804D8" w:rsidRPr="00B47154" w14:paraId="333CA8DA" w14:textId="77777777" w:rsidTr="00AF7A43">
        <w:trPr>
          <w:trHeight w:val="283"/>
        </w:trPr>
        <w:tc>
          <w:tcPr>
            <w:tcW w:w="2268" w:type="dxa"/>
            <w:vAlign w:val="center"/>
          </w:tcPr>
          <w:p w14:paraId="22559D89" w14:textId="1B295365" w:rsidR="005804D8" w:rsidRPr="00B47154" w:rsidRDefault="005804D8" w:rsidP="00612AC6">
            <w:pPr>
              <w:spacing w:line="240" w:lineRule="auto"/>
              <w:ind w:left="0" w:hanging="2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Justificativa para reconsideração de parecer em plano de trabalho, se aplicável </w:t>
            </w:r>
          </w:p>
        </w:tc>
        <w:tc>
          <w:tcPr>
            <w:tcW w:w="7655" w:type="dxa"/>
            <w:gridSpan w:val="3"/>
          </w:tcPr>
          <w:p w14:paraId="28443574" w14:textId="77777777" w:rsidR="005804D8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>(</w:t>
            </w:r>
            <w:r w:rsidRPr="00AF7A43">
              <w:rPr>
                <w:rFonts w:ascii="Tahoma" w:eastAsia="Arial" w:hAnsi="Tahoma" w:cs="Tahoma"/>
                <w:b/>
                <w:bCs/>
                <w:color w:val="FF0000"/>
                <w:sz w:val="20"/>
                <w:szCs w:val="20"/>
                <w:highlight w:val="yellow"/>
              </w:rPr>
              <w:t>Máximo de 600 caracteres com espaços</w:t>
            </w:r>
            <w:r w:rsidRPr="00190A50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):</w:t>
            </w:r>
          </w:p>
          <w:p w14:paraId="753CBF40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1611DAF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F6A8472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399A2D9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8004B81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F551A6F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C7ECD09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9894C30" w14:textId="25CE7028" w:rsidR="00AF7A43" w:rsidRPr="00B47154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8956A9" w:rsidRPr="00B47154" w14:paraId="78AF1267" w14:textId="77777777" w:rsidTr="00AF7A43">
        <w:trPr>
          <w:trHeight w:val="283"/>
        </w:trPr>
        <w:tc>
          <w:tcPr>
            <w:tcW w:w="2268" w:type="dxa"/>
            <w:vAlign w:val="center"/>
          </w:tcPr>
          <w:p w14:paraId="29EF72A0" w14:textId="77777777" w:rsidR="009453FE" w:rsidRDefault="008956A9" w:rsidP="009453FE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color w:val="000000"/>
                <w:sz w:val="20"/>
                <w:szCs w:val="20"/>
              </w:rPr>
              <w:t>IPI Obtido</w:t>
            </w:r>
            <w:r w:rsidR="009453FE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02EB9243" w14:textId="2222BE68" w:rsidR="006D0632" w:rsidRPr="00B47154" w:rsidRDefault="009453FE" w:rsidP="009453FE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(na lista publicada no site com o resultado) </w:t>
            </w:r>
          </w:p>
        </w:tc>
        <w:tc>
          <w:tcPr>
            <w:tcW w:w="7655" w:type="dxa"/>
            <w:gridSpan w:val="3"/>
          </w:tcPr>
          <w:p w14:paraId="2256D827" w14:textId="77777777" w:rsidR="008956A9" w:rsidRPr="00B47154" w:rsidRDefault="008956A9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5804D8" w:rsidRPr="00B47154" w14:paraId="6BEDAFBA" w14:textId="77777777" w:rsidTr="00AF7A43">
        <w:trPr>
          <w:trHeight w:val="283"/>
        </w:trPr>
        <w:tc>
          <w:tcPr>
            <w:tcW w:w="2268" w:type="dxa"/>
            <w:vAlign w:val="center"/>
          </w:tcPr>
          <w:p w14:paraId="33558312" w14:textId="5D4AC3C3" w:rsidR="005804D8" w:rsidRPr="00B47154" w:rsidRDefault="005804D8" w:rsidP="00612AC6">
            <w:pPr>
              <w:spacing w:line="240" w:lineRule="auto"/>
              <w:ind w:left="0" w:hanging="2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 xml:space="preserve">Justificativa para reconsideração de valor de IPI, se aplicável </w:t>
            </w:r>
          </w:p>
        </w:tc>
        <w:tc>
          <w:tcPr>
            <w:tcW w:w="7655" w:type="dxa"/>
            <w:gridSpan w:val="3"/>
          </w:tcPr>
          <w:p w14:paraId="5DA77DD4" w14:textId="77777777" w:rsidR="005804D8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 w:rsidRPr="00B47154">
              <w:rPr>
                <w:rFonts w:ascii="Tahoma" w:eastAsia="Arial" w:hAnsi="Tahoma" w:cs="Tahoma"/>
                <w:sz w:val="20"/>
                <w:szCs w:val="20"/>
              </w:rPr>
              <w:t>(</w:t>
            </w:r>
            <w:r w:rsidRPr="00AF7A43">
              <w:rPr>
                <w:rFonts w:ascii="Tahoma" w:eastAsia="Arial" w:hAnsi="Tahoma" w:cs="Tahoma"/>
                <w:b/>
                <w:bCs/>
                <w:color w:val="FF0000"/>
                <w:sz w:val="20"/>
                <w:szCs w:val="20"/>
                <w:highlight w:val="yellow"/>
              </w:rPr>
              <w:t>Máximo de 600 caracteres com espaços</w:t>
            </w:r>
            <w:r w:rsidRPr="00190A50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):</w:t>
            </w:r>
          </w:p>
          <w:p w14:paraId="10DCDD7A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1157731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BFDE6AF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9685249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2FBFEC3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D3F5416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D3334DD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1B7111F" w14:textId="77777777" w:rsidR="00AF7A43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29226F6" w14:textId="1844FAD7" w:rsidR="00AF7A43" w:rsidRPr="00B47154" w:rsidRDefault="00AF7A43" w:rsidP="00612AC6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</w:tbl>
    <w:p w14:paraId="5AC1F63C" w14:textId="610ECEF3" w:rsidR="00926079" w:rsidRPr="00B47154" w:rsidRDefault="00926079" w:rsidP="00A65825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sz w:val="20"/>
          <w:szCs w:val="20"/>
        </w:rPr>
      </w:pPr>
    </w:p>
    <w:sectPr w:rsidR="00926079" w:rsidRPr="00B47154" w:rsidSect="00612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4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3D6F" w14:textId="77777777" w:rsidR="00751882" w:rsidRDefault="00751882" w:rsidP="001C6AA1">
      <w:pPr>
        <w:spacing w:line="240" w:lineRule="auto"/>
        <w:ind w:left="0" w:hanging="2"/>
      </w:pPr>
      <w:r>
        <w:separator/>
      </w:r>
    </w:p>
  </w:endnote>
  <w:endnote w:type="continuationSeparator" w:id="0">
    <w:p w14:paraId="5A86C133" w14:textId="77777777" w:rsidR="00751882" w:rsidRDefault="00751882" w:rsidP="001C6A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F49D" w14:textId="77777777" w:rsidR="00612AC6" w:rsidRDefault="00612AC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27A8" w14:textId="77777777" w:rsidR="00926079" w:rsidRDefault="00DA47FB">
    <w:pPr>
      <w:tabs>
        <w:tab w:val="center" w:pos="4252"/>
        <w:tab w:val="right" w:pos="8504"/>
      </w:tabs>
      <w:ind w:left="0" w:hanging="2"/>
    </w:pPr>
    <w:r>
      <w:rPr>
        <w:b/>
      </w:rPr>
      <w:t xml:space="preserve"> Página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1C6AA1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rPr>
        <w:b/>
      </w:rPr>
      <w:t xml:space="preserve"> de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 w:rsidR="001C6AA1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F3C9" w14:textId="77777777" w:rsidR="00612AC6" w:rsidRDefault="00612AC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802D" w14:textId="77777777" w:rsidR="00751882" w:rsidRDefault="00751882" w:rsidP="001C6AA1">
      <w:pPr>
        <w:spacing w:line="240" w:lineRule="auto"/>
        <w:ind w:left="0" w:hanging="2"/>
      </w:pPr>
      <w:r>
        <w:separator/>
      </w:r>
    </w:p>
  </w:footnote>
  <w:footnote w:type="continuationSeparator" w:id="0">
    <w:p w14:paraId="32E6DA56" w14:textId="77777777" w:rsidR="00751882" w:rsidRDefault="00751882" w:rsidP="001C6A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0386" w14:textId="77777777" w:rsidR="00612AC6" w:rsidRDefault="00612AC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60AE" w14:textId="7AF1AD95" w:rsidR="00926079" w:rsidRDefault="00612A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left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199171A9" wp14:editId="2E8DFCCF">
          <wp:simplePos x="0" y="0"/>
          <wp:positionH relativeFrom="column">
            <wp:posOffset>5597525</wp:posOffset>
          </wp:positionH>
          <wp:positionV relativeFrom="paragraph">
            <wp:posOffset>-64135</wp:posOffset>
          </wp:positionV>
          <wp:extent cx="664845" cy="456565"/>
          <wp:effectExtent l="0" t="0" r="0" b="635"/>
          <wp:wrapSquare wrapText="bothSides" distT="114300" distB="114300" distL="114300" distR="114300"/>
          <wp:docPr id="10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079"/>
                  <a:stretch>
                    <a:fillRect/>
                  </a:stretch>
                </pic:blipFill>
                <pic:spPr>
                  <a:xfrm>
                    <a:off x="0" y="0"/>
                    <a:ext cx="664845" cy="456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7FB">
      <w:rPr>
        <w:rFonts w:ascii="Arial" w:eastAsia="Arial" w:hAnsi="Arial" w:cs="Arial"/>
        <w:noProof/>
        <w:sz w:val="20"/>
        <w:szCs w:val="20"/>
        <w:lang w:eastAsia="pt-BR"/>
      </w:rPr>
      <w:drawing>
        <wp:inline distT="0" distB="0" distL="114300" distR="114300" wp14:anchorId="52384F08" wp14:editId="0961F3F9">
          <wp:extent cx="623454" cy="299258"/>
          <wp:effectExtent l="0" t="0" r="0" b="5715"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276" cy="324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A47FB">
      <w:rPr>
        <w:rFonts w:ascii="Arial" w:eastAsia="Arial" w:hAnsi="Arial" w:cs="Arial"/>
        <w:sz w:val="20"/>
        <w:szCs w:val="20"/>
      </w:rPr>
      <w:tab/>
    </w:r>
    <w:r w:rsidR="00DA47FB">
      <w:rPr>
        <w:rFonts w:ascii="Arial" w:eastAsia="Arial" w:hAnsi="Arial" w:cs="Arial"/>
        <w:sz w:val="20"/>
        <w:szCs w:val="20"/>
      </w:rPr>
      <w:tab/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95B2" w14:textId="77777777" w:rsidR="00612AC6" w:rsidRDefault="00612AC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963"/>
    <w:multiLevelType w:val="multilevel"/>
    <w:tmpl w:val="B41AE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2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079"/>
    <w:rsid w:val="00050D40"/>
    <w:rsid w:val="00190A50"/>
    <w:rsid w:val="001A4476"/>
    <w:rsid w:val="001C6AA1"/>
    <w:rsid w:val="001D4751"/>
    <w:rsid w:val="00227A08"/>
    <w:rsid w:val="0024093B"/>
    <w:rsid w:val="00261D70"/>
    <w:rsid w:val="00277492"/>
    <w:rsid w:val="002D6184"/>
    <w:rsid w:val="00321654"/>
    <w:rsid w:val="00322A10"/>
    <w:rsid w:val="003708CA"/>
    <w:rsid w:val="0044390B"/>
    <w:rsid w:val="004969BD"/>
    <w:rsid w:val="005804D8"/>
    <w:rsid w:val="00612AC6"/>
    <w:rsid w:val="0069062C"/>
    <w:rsid w:val="006D0632"/>
    <w:rsid w:val="00736B11"/>
    <w:rsid w:val="00751882"/>
    <w:rsid w:val="007D2DE6"/>
    <w:rsid w:val="007D37D5"/>
    <w:rsid w:val="008956A9"/>
    <w:rsid w:val="00911534"/>
    <w:rsid w:val="00926079"/>
    <w:rsid w:val="00937B4D"/>
    <w:rsid w:val="009453FE"/>
    <w:rsid w:val="00961968"/>
    <w:rsid w:val="009F67D3"/>
    <w:rsid w:val="00A27777"/>
    <w:rsid w:val="00A65825"/>
    <w:rsid w:val="00AF7A43"/>
    <w:rsid w:val="00B126E2"/>
    <w:rsid w:val="00B32DDA"/>
    <w:rsid w:val="00B45A08"/>
    <w:rsid w:val="00B47154"/>
    <w:rsid w:val="00B640FC"/>
    <w:rsid w:val="00BB7A79"/>
    <w:rsid w:val="00C93F6A"/>
    <w:rsid w:val="00CB4F8D"/>
    <w:rsid w:val="00CC039B"/>
    <w:rsid w:val="00D67434"/>
    <w:rsid w:val="00DA47FB"/>
    <w:rsid w:val="00E12632"/>
    <w:rsid w:val="00F15C85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99CB7"/>
  <w15:docId w15:val="{FD4A285E-78B1-8845-89F6-2D83CEB8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08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rm-control">
    <w:name w:val="form-control"/>
    <w:basedOn w:val="DefaultParagraphFont"/>
    <w:rsid w:val="003D1CE6"/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47154"/>
    <w:rPr>
      <w:b/>
      <w:bCs/>
    </w:rPr>
  </w:style>
  <w:style w:type="paragraph" w:styleId="Revision">
    <w:name w:val="Revision"/>
    <w:hidden/>
    <w:uiPriority w:val="99"/>
    <w:semiHidden/>
    <w:rsid w:val="001A4476"/>
    <w:pPr>
      <w:ind w:firstLine="0"/>
      <w:jc w:val="left"/>
    </w:pPr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Mz/diaxd0+pymeKWgmiO3uSZA==">CgMxLjAyCGguZ2pkZ3hzOAByITFBRFFXSzhGNDlqd1ZNRWc1bnVYUlpEcGdidXJjNUUxVw==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813E6D-0FFB-ED4D-8FAC-F9DC211A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Jailson Lacerda dos Santos</dc:creator>
  <cp:lastModifiedBy>Bruna Bezerra</cp:lastModifiedBy>
  <cp:revision>43</cp:revision>
  <dcterms:created xsi:type="dcterms:W3CDTF">2024-08-16T12:42:00Z</dcterms:created>
  <dcterms:modified xsi:type="dcterms:W3CDTF">2025-07-02T18:53:00Z</dcterms:modified>
</cp:coreProperties>
</file>