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FC0C4A"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ind w:left="0" w:firstLine="0"/>
        <w:jc w:val="left"/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Candara" w:hAnsi="Candara" w:eastAsia="sans-serif" w:cs="Candara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24.134.488/0001-08 - UNIVERSIDADE FEDERAL DE PERNAMBUCO</w:t>
      </w:r>
    </w:p>
    <w:p w14:paraId="14F4E451"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ind w:left="0" w:firstLine="0"/>
        <w:jc w:val="left"/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Candara" w:hAnsi="Candara" w:eastAsia="sans-serif" w:cs="Candara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shd w:val="clear" w:fill="FFFFFF"/>
          <w:lang w:val="en-US" w:eastAsia="zh-CN" w:bidi="ar"/>
        </w:rPr>
        <w:t>CENTRO TEMÁTICO UFPE - TESTE 2024</w:t>
      </w: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  <w:r>
        <w:rPr>
          <w:rFonts w:hint="default" w:ascii="Candara" w:hAnsi="Candara" w:eastAsia="sans-serif" w:cs="Candara"/>
          <w:b w:val="0"/>
          <w:bCs w:val="0"/>
          <w:i w:val="0"/>
          <w:iCs w:val="0"/>
          <w:caps w:val="0"/>
          <w:color w:val="333333"/>
          <w:spacing w:val="0"/>
          <w:kern w:val="0"/>
          <w:sz w:val="22"/>
          <w:szCs w:val="22"/>
          <w:shd w:val="clear" w:fill="FFFFFF"/>
          <w:lang w:val="en-US" w:eastAsia="zh-CN" w:bidi="ar"/>
        </w:rPr>
        <w:t>PROINFRA 2024 CENTROS TEMÁTICO...</w:t>
      </w:r>
    </w:p>
    <w:p w14:paraId="46927FCC">
      <w:pPr>
        <w:shd w:val="clear" w:color="auto" w:fill="FFFFFF"/>
        <w:jc w:val="center"/>
        <w:rPr>
          <w:rFonts w:hint="default" w:ascii="Candara" w:hAnsi="Candara" w:cs="Candara"/>
          <w:b/>
          <w:bCs/>
          <w:color w:val="000000"/>
          <w:lang w:val="pt-BR"/>
        </w:rPr>
      </w:pPr>
    </w:p>
    <w:p w14:paraId="07628265">
      <w:pPr>
        <w:jc w:val="both"/>
        <w:rPr>
          <w:rFonts w:hint="default" w:ascii="Candara" w:hAnsi="Candara" w:cs="Candara"/>
          <w:b/>
          <w:bCs/>
          <w:color w:val="000000"/>
          <w:lang w:val="pt-BR"/>
        </w:rPr>
      </w:pPr>
    </w:p>
    <w:p w14:paraId="010544E8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Dados Gerais da Proposta</w:t>
      </w:r>
    </w:p>
    <w:p w14:paraId="195C18AC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21E3E661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INSTITUIÇÕES PARTICIPANTES</w:t>
      </w:r>
    </w:p>
    <w:p w14:paraId="3F09E025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0B53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4E7B0F3">
            <w:pPr>
              <w:widowControl w:val="0"/>
              <w:jc w:val="both"/>
              <w:rPr>
                <w:rFonts w:hint="default" w:ascii="Candara" w:hAnsi="Candara" w:eastAsia="sans-serif" w:cs="Candara"/>
                <w:caps/>
                <w:color w:val="197DE1"/>
                <w:shd w:val="clear" w:color="auto" w:fill="FFFFFF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shd w:val="clear" w:fill="FFFFFF"/>
              </w:rPr>
              <w:t>Instituição proponente da proposta:</w:t>
            </w:r>
          </w:p>
        </w:tc>
        <w:tc>
          <w:tcPr>
            <w:tcW w:w="4261" w:type="dxa"/>
          </w:tcPr>
          <w:p w14:paraId="3E708296">
            <w:pPr>
              <w:widowControl w:val="0"/>
              <w:jc w:val="both"/>
              <w:rPr>
                <w:rFonts w:hint="default" w:ascii="Candara" w:hAnsi="Candara" w:cs="Candara"/>
                <w:lang w:val="pt-BR"/>
              </w:rPr>
            </w:pPr>
            <w:r>
              <w:rPr>
                <w:rFonts w:hint="default" w:ascii="Candara" w:hAnsi="Candara" w:eastAsia="sans-serif" w:cs="Candara"/>
                <w:lang w:val="pt-BR" w:bidi="ar"/>
              </w:rPr>
              <w:t xml:space="preserve">Fundação de Apoio ao Desenvolvimento da UFPE - </w:t>
            </w:r>
            <w:r>
              <w:rPr>
                <w:rFonts w:hint="default" w:ascii="Candara" w:hAnsi="Candara" w:eastAsia="sans-serif" w:cs="Candara"/>
                <w:b/>
                <w:bCs/>
                <w:lang w:val="pt-BR" w:bidi="ar"/>
              </w:rPr>
              <w:t>Fade</w:t>
            </w:r>
            <w:r>
              <w:rPr>
                <w:rFonts w:hint="default" w:ascii="Candara" w:hAnsi="Candara" w:eastAsia="sans-serif" w:cs="Candara"/>
                <w:lang w:val="pt-BR" w:bidi="ar"/>
              </w:rPr>
              <w:t xml:space="preserve"> </w:t>
            </w:r>
            <w:r>
              <w:rPr>
                <w:rFonts w:hint="default" w:ascii="Candara" w:hAnsi="Candara" w:eastAsia="sans-serif" w:cs="Candara"/>
                <w:b/>
                <w:bCs/>
                <w:lang w:val="pt-BR" w:bidi="ar"/>
              </w:rPr>
              <w:t>UFPE</w:t>
            </w:r>
          </w:p>
          <w:p w14:paraId="4B87C353">
            <w:pPr>
              <w:widowControl w:val="0"/>
              <w:jc w:val="both"/>
              <w:rPr>
                <w:rFonts w:hint="default" w:ascii="Candara" w:hAnsi="Candara" w:eastAsia="sans-serif" w:cs="Candara"/>
                <w:caps/>
                <w:color w:val="197DE1"/>
                <w:shd w:val="clear" w:color="auto" w:fill="FFFFFF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lang w:val="pt-BR" w:bidi="ar"/>
              </w:rPr>
              <w:t>CNPJ: 11.735.586/0001-59</w:t>
            </w:r>
          </w:p>
        </w:tc>
      </w:tr>
      <w:tr w14:paraId="7A717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45F66C5">
            <w:pPr>
              <w:keepNext w:val="0"/>
              <w:keepLines w:val="0"/>
              <w:widowControl/>
              <w:suppressLineNumbers w:val="0"/>
              <w:spacing w:line="360" w:lineRule="atLeast"/>
              <w:jc w:val="left"/>
              <w:rPr>
                <w:rFonts w:hint="default" w:ascii="Candara" w:hAnsi="Candara" w:eastAsia="sans-serif" w:cs="Candara"/>
                <w:i w:val="0"/>
                <w:iCs w:val="0"/>
                <w:caps w:val="0"/>
                <w:color w:val="333333"/>
                <w:spacing w:val="0"/>
                <w:sz w:val="18"/>
                <w:szCs w:val="18"/>
              </w:rPr>
            </w:pPr>
            <w:r>
              <w:rPr>
                <w:rFonts w:hint="default" w:ascii="Candara" w:hAnsi="Candara" w:eastAsia="sans-serif" w:cs="Candara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19"/>
                <w:szCs w:val="19"/>
                <w:lang w:val="en-US" w:eastAsia="zh-CN" w:bidi="ar"/>
              </w:rPr>
              <w:t>Instituição executora da proposta:</w:t>
            </w:r>
          </w:p>
          <w:p w14:paraId="13BDF058">
            <w:pPr>
              <w:widowControl w:val="0"/>
              <w:jc w:val="both"/>
              <w:rPr>
                <w:rFonts w:hint="default" w:ascii="Candara" w:hAnsi="Candara" w:eastAsia="sans-serif" w:cs="Candara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shd w:val="clear" w:fill="FFFFFF"/>
              </w:rPr>
            </w:pPr>
          </w:p>
        </w:tc>
        <w:tc>
          <w:tcPr>
            <w:tcW w:w="4261" w:type="dxa"/>
          </w:tcPr>
          <w:p w14:paraId="3A3E6404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lang w:val="pt-BR"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lang w:val="pt-BR" w:bidi="ar"/>
              </w:rPr>
              <w:t>UNIVERSIDADE FEDERAL DE PERNAMBUCO</w:t>
            </w:r>
          </w:p>
          <w:p w14:paraId="786A0E38">
            <w:pPr>
              <w:widowControl w:val="0"/>
              <w:tabs>
                <w:tab w:val="left" w:pos="2880"/>
              </w:tabs>
              <w:jc w:val="both"/>
              <w:rPr>
                <w:rFonts w:hint="default" w:ascii="Candara" w:hAnsi="Candara" w:eastAsia="sans-serif" w:cs="Candara"/>
                <w:lang w:val="pt-BR" w:bidi="ar"/>
              </w:rPr>
            </w:pPr>
            <w:r>
              <w:rPr>
                <w:rFonts w:hint="default" w:ascii="Candara" w:hAnsi="Candara" w:eastAsia="sans-serif" w:cs="Candara"/>
                <w:lang w:val="pt-BR" w:bidi="ar"/>
              </w:rPr>
              <w:t>CNPJ: 24.134.488/0001-08</w:t>
            </w:r>
          </w:p>
        </w:tc>
      </w:tr>
      <w:tr w14:paraId="28B71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0E524E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360" w:lineRule="atLeast"/>
              <w:jc w:val="left"/>
              <w:rPr>
                <w:rFonts w:hint="default" w:ascii="Candara" w:hAnsi="Candara" w:eastAsia="sans-serif" w:cs="Candar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lang w:val="pt-BR"/>
              </w:rPr>
            </w:pPr>
            <w:r>
              <w:rPr>
                <w:rFonts w:hint="default" w:ascii="Candara" w:hAnsi="Candara" w:eastAsia="sans-serif" w:cs="Candara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19"/>
                <w:szCs w:val="19"/>
                <w:lang w:val="en-US" w:eastAsia="zh-CN" w:bidi="ar"/>
              </w:rPr>
              <w:t>Instituições coexecutoras da proposta:</w:t>
            </w:r>
            <w:r>
              <w:rPr>
                <w:rFonts w:hint="default" w:ascii="Candara" w:hAnsi="Candara" w:eastAsia="sans-serif" w:cs="Candara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19"/>
                <w:szCs w:val="19"/>
                <w:lang w:val="pt-BR" w:eastAsia="zh-CN" w:bidi="ar"/>
              </w:rPr>
              <w:t xml:space="preserve"> (OPCIONAL)</w:t>
            </w:r>
          </w:p>
          <w:p w14:paraId="6D9596B1">
            <w:pPr>
              <w:widowControl w:val="0"/>
              <w:jc w:val="both"/>
              <w:rPr>
                <w:rFonts w:hint="default" w:ascii="Candara" w:hAnsi="Candara" w:eastAsia="sans-serif" w:cs="Candara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shd w:val="clear" w:fill="FFFFFF"/>
              </w:rPr>
            </w:pPr>
          </w:p>
        </w:tc>
        <w:tc>
          <w:tcPr>
            <w:tcW w:w="4261" w:type="dxa"/>
          </w:tcPr>
          <w:p w14:paraId="6346338E">
            <w:pPr>
              <w:widowControl w:val="0"/>
              <w:tabs>
                <w:tab w:val="left" w:pos="2880"/>
              </w:tabs>
              <w:jc w:val="both"/>
              <w:rPr>
                <w:rFonts w:hint="default" w:ascii="Candara" w:hAnsi="Candara" w:eastAsia="sans-serif" w:cs="Candara"/>
                <w:lang w:val="pt-BR" w:bidi="ar"/>
              </w:rPr>
            </w:pPr>
          </w:p>
        </w:tc>
      </w:tr>
      <w:tr w14:paraId="175BD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ED09863">
            <w:pPr>
              <w:widowControl w:val="0"/>
              <w:jc w:val="both"/>
              <w:rPr>
                <w:rFonts w:hint="default" w:ascii="Candara" w:hAnsi="Candara" w:eastAsia="sans-serif" w:cs="Candara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shd w:val="clear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shd w:val="clear" w:fill="FFFFFF"/>
                <w:lang w:val="pt-BR"/>
              </w:rPr>
              <w:t>+ Novo</w:t>
            </w:r>
          </w:p>
        </w:tc>
        <w:tc>
          <w:tcPr>
            <w:tcW w:w="4261" w:type="dxa"/>
          </w:tcPr>
          <w:p w14:paraId="38D9EDB8">
            <w:pPr>
              <w:widowControl w:val="0"/>
              <w:tabs>
                <w:tab w:val="left" w:pos="2880"/>
              </w:tabs>
              <w:jc w:val="both"/>
              <w:rPr>
                <w:rFonts w:hint="default" w:ascii="Candara" w:hAnsi="Candara" w:eastAsia="sans-serif" w:cs="Candara"/>
                <w:lang w:val="pt-BR" w:bidi="ar"/>
              </w:rPr>
            </w:pPr>
            <w:r>
              <w:rPr>
                <w:rFonts w:hint="default" w:ascii="Candara" w:hAnsi="Candara" w:eastAsia="sans-serif" w:cs="Candara"/>
                <w:lang w:val="pt-BR" w:bidi="ar"/>
              </w:rPr>
              <w:t>Instituição</w:t>
            </w:r>
          </w:p>
        </w:tc>
      </w:tr>
    </w:tbl>
    <w:p w14:paraId="39B12473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1FD01ADE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3589AD5D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5C56F00E">
      <w:pPr>
        <w:tabs>
          <w:tab w:val="left" w:pos="2880"/>
        </w:tabs>
        <w:jc w:val="both"/>
        <w:rPr>
          <w:rFonts w:hint="default" w:ascii="Candara" w:hAnsi="Candara" w:eastAsia="sans-serif" w:cs="Candara"/>
          <w:color w:val="333333"/>
          <w:lang w:val="pt-BR" w:bidi="a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Observações: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o campo da executora do projeto já virá preenchido com os dados da Instituição que iniciou o preenchimento da proposta e não poderá ser alterado.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para que outras Instituições sejam incluídas como Proponente e Coexecutoras, elas deverão estar previamente cadastradas e ter seu cadastro moderado pela Finep.</w:t>
      </w:r>
    </w:p>
    <w:p w14:paraId="033CCEFA">
      <w:pPr>
        <w:rPr>
          <w:rFonts w:hint="default" w:ascii="Candara" w:hAnsi="Candara" w:cs="Candara"/>
          <w:lang w:val="pt-BR"/>
        </w:rPr>
      </w:pPr>
    </w:p>
    <w:p w14:paraId="71BA9347">
      <w:pPr>
        <w:rPr>
          <w:rFonts w:hint="default" w:ascii="Candara" w:hAnsi="Candara" w:cs="Candara"/>
          <w:lang w:val="pt-BR"/>
        </w:rPr>
      </w:pPr>
    </w:p>
    <w:p w14:paraId="1DB1048E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DADOS GERAIS DA PROPOSTA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F55E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8D2D583">
            <w:pPr>
              <w:widowControl w:val="0"/>
              <w:tabs>
                <w:tab w:val="left" w:pos="2160"/>
                <w:tab w:val="left" w:pos="4320"/>
              </w:tabs>
              <w:jc w:val="both"/>
              <w:rPr>
                <w:rFonts w:hint="default" w:ascii="Candara" w:hAnsi="Candara" w:eastAsia="sans-serif" w:cs="Candara"/>
                <w:color w:val="333333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lang w:val="pt-BR" w:bidi="ar"/>
              </w:rPr>
              <w:t>Título do projeto:</w:t>
            </w:r>
          </w:p>
        </w:tc>
        <w:tc>
          <w:tcPr>
            <w:tcW w:w="4261" w:type="dxa"/>
          </w:tcPr>
          <w:p w14:paraId="3BB19F92">
            <w:pPr>
              <w:widowControl/>
              <w:tabs>
                <w:tab w:val="left" w:pos="2160"/>
                <w:tab w:val="left" w:pos="4320"/>
              </w:tabs>
              <w:jc w:val="both"/>
              <w:rPr>
                <w:rFonts w:hint="default" w:ascii="Candara" w:hAnsi="Candara" w:eastAsia="sans-serif" w:cs="Candara"/>
                <w:color w:val="333333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lang w:val="pt-BR"/>
              </w:rPr>
              <w:t>CENTRO TEMÁTICO UFPE - TESTE 2024</w:t>
            </w:r>
          </w:p>
        </w:tc>
      </w:tr>
      <w:tr w14:paraId="06968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249F1B3">
            <w:pPr>
              <w:widowControl w:val="0"/>
              <w:tabs>
                <w:tab w:val="left" w:pos="2160"/>
                <w:tab w:val="left" w:pos="4320"/>
              </w:tabs>
              <w:jc w:val="both"/>
              <w:rPr>
                <w:rFonts w:hint="default" w:ascii="Candara" w:hAnsi="Candara" w:eastAsia="sans-serif" w:cs="Candara"/>
                <w:color w:val="333333"/>
                <w:lang w:val="pt-BR" w:bidi="ar"/>
              </w:rPr>
            </w:pPr>
            <w:r>
              <w:rPr>
                <w:rFonts w:hint="default" w:ascii="Candara" w:hAnsi="Candara" w:eastAsia="sans-serif" w:cs="Candara"/>
                <w:color w:val="333333"/>
                <w:lang w:bidi="ar"/>
              </w:rPr>
              <w:t>Sigla do projeto:</w:t>
            </w:r>
          </w:p>
        </w:tc>
        <w:tc>
          <w:tcPr>
            <w:tcW w:w="4261" w:type="dxa"/>
          </w:tcPr>
          <w:p w14:paraId="4CAE7A2B">
            <w:pPr>
              <w:widowControl/>
              <w:tabs>
                <w:tab w:val="left" w:pos="2160"/>
                <w:tab w:val="left" w:pos="4320"/>
              </w:tabs>
              <w:jc w:val="both"/>
              <w:rPr>
                <w:rFonts w:hint="default" w:ascii="Candara" w:hAnsi="Candara" w:eastAsia="sans-serif" w:cs="Candara"/>
                <w:color w:val="333333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lang w:val="pt-BR"/>
              </w:rPr>
              <w:t>CT_TESTE_2024</w:t>
            </w:r>
          </w:p>
        </w:tc>
      </w:tr>
      <w:tr w14:paraId="5CBAB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2A1DEF2">
            <w:pPr>
              <w:widowControl w:val="0"/>
              <w:tabs>
                <w:tab w:val="left" w:pos="2160"/>
                <w:tab w:val="left" w:pos="4320"/>
              </w:tabs>
              <w:jc w:val="both"/>
              <w:rPr>
                <w:rFonts w:hint="default" w:ascii="Candara" w:hAnsi="Candara" w:eastAsia="sans-serif" w:cs="Candara"/>
                <w:color w:val="333333"/>
                <w:lang w:bidi="ar"/>
              </w:rPr>
            </w:pPr>
            <w:r>
              <w:rPr>
                <w:rFonts w:hint="default" w:ascii="Candara" w:hAnsi="Candara" w:eastAsia="sans-serif" w:cs="Candara"/>
                <w:color w:val="333333"/>
                <w:lang w:val="pt-BR" w:bidi="ar"/>
              </w:rPr>
              <w:t>Prazo de execução (em meses):</w:t>
            </w:r>
          </w:p>
        </w:tc>
        <w:tc>
          <w:tcPr>
            <w:tcW w:w="4261" w:type="dxa"/>
          </w:tcPr>
          <w:p w14:paraId="35CA2D81">
            <w:pPr>
              <w:widowControl/>
              <w:tabs>
                <w:tab w:val="left" w:pos="2160"/>
                <w:tab w:val="left" w:pos="4320"/>
              </w:tabs>
              <w:jc w:val="both"/>
              <w:rPr>
                <w:rFonts w:hint="default" w:ascii="Candara" w:hAnsi="Candara" w:eastAsia="sans-serif" w:cs="Candara"/>
                <w:color w:val="333333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lang w:val="pt-BR"/>
              </w:rPr>
              <w:t>36</w:t>
            </w:r>
          </w:p>
        </w:tc>
      </w:tr>
    </w:tbl>
    <w:p w14:paraId="12A3AC75">
      <w:pPr>
        <w:tabs>
          <w:tab w:val="left" w:pos="2160"/>
          <w:tab w:val="left" w:pos="4320"/>
        </w:tabs>
        <w:jc w:val="both"/>
        <w:rPr>
          <w:rFonts w:hint="default" w:ascii="Candara" w:hAnsi="Candara" w:eastAsia="sans-serif" w:cs="Candara"/>
          <w:color w:val="333333"/>
          <w:lang w:val="pt-BR"/>
        </w:rPr>
      </w:pPr>
    </w:p>
    <w:p w14:paraId="69B05C2B">
      <w:pPr>
        <w:tabs>
          <w:tab w:val="left" w:pos="2160"/>
          <w:tab w:val="left" w:pos="4320"/>
        </w:tabs>
        <w:rPr>
          <w:rFonts w:hint="default" w:ascii="Candara" w:hAnsi="Candara" w:eastAsia="sans-serif" w:cs="Candara"/>
          <w:color w:val="333333"/>
          <w:lang w:val="pt-BR"/>
        </w:rPr>
      </w:pPr>
      <w:r>
        <w:rPr>
          <w:rFonts w:hint="default" w:ascii="Candara" w:hAnsi="Candara" w:eastAsia="sans-serif" w:cs="Candara"/>
          <w:color w:val="333333"/>
          <w:lang w:val="pt-BR"/>
        </w:rPr>
        <w:t>Descreva abaixo a situação atual e o que se busca solucionar com o projeto.</w:t>
      </w:r>
    </w:p>
    <w:p w14:paraId="34EBC7BF">
      <w:pPr>
        <w:tabs>
          <w:tab w:val="left" w:pos="2160"/>
          <w:tab w:val="left" w:pos="4320"/>
        </w:tabs>
        <w:rPr>
          <w:rFonts w:hint="default" w:ascii="Candara" w:hAnsi="Candara" w:eastAsia="sans-serif" w:cs="Candara"/>
          <w:color w:val="333333"/>
          <w:lang w:val="pt-BR"/>
        </w:rPr>
      </w:pPr>
      <w:r>
        <w:rPr>
          <w:rFonts w:hint="default" w:ascii="Candara" w:hAnsi="Candara" w:eastAsia="sans-serif" w:cs="Candara"/>
          <w:color w:val="333333"/>
          <w:lang w:val="pt-BR"/>
        </w:rPr>
        <w:tab/>
      </w:r>
      <w:r>
        <w:rPr>
          <w:rFonts w:hint="default" w:ascii="Candara" w:hAnsi="Candara" w:eastAsia="sans-serif" w:cs="Candara"/>
          <w:color w:val="000000"/>
          <w:shd w:val="clear" w:color="auto" w:fill="FFFFFF"/>
          <w:lang w:bidi="ar"/>
        </w:rPr>
        <w:pict>
          <v:shape id="_x0000_i1025" o:spt="201" type="#_x0000_t201" style="height:0pt;width:0.05pt;" filled="f" coordsize="21600,21600">
            <v:path/>
            <v:fill on="f" focussize="0,0"/>
            <v:stroke joinstyle="miter"/>
            <v:imagedata o:title=""/>
            <o:lock v:ext="edit" aspectratio="t"/>
            <w10:wrap type="none"/>
            <w10:anchorlock/>
          </v:shape>
        </w:pict>
      </w:r>
    </w:p>
    <w:p w14:paraId="545AC426">
      <w:pPr>
        <w:tabs>
          <w:tab w:val="left" w:pos="2160"/>
        </w:tabs>
        <w:rPr>
          <w:rFonts w:hint="default" w:ascii="Candara" w:hAnsi="Candara" w:eastAsia="sans-serif" w:cs="Candara"/>
          <w:color w:val="333333"/>
          <w:lang w:val="pt-BR" w:bidi="ar"/>
        </w:rPr>
      </w:pPr>
      <w:r>
        <w:rPr>
          <w:rFonts w:hint="default" w:ascii="Candara" w:hAnsi="Candara" w:eastAsia="sans-serif" w:cs="Candara"/>
          <w:color w:val="333333"/>
          <w:lang w:val="pt-BR" w:bidi="ar"/>
        </w:rPr>
        <w:t>Descrição e justificativa do projeto: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EF70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2A1104A">
            <w:pPr>
              <w:widowControl/>
              <w:tabs>
                <w:tab w:val="left" w:pos="2160"/>
              </w:tabs>
              <w:jc w:val="left"/>
              <w:rPr>
                <w:rFonts w:hint="default" w:ascii="Candara" w:hAnsi="Candara" w:eastAsia="sans-serif" w:cs="Candara"/>
                <w:color w:val="333333"/>
                <w:lang w:val="pt-BR" w:bidi="ar"/>
              </w:rPr>
            </w:pPr>
          </w:p>
          <w:p w14:paraId="07B2428D">
            <w:pPr>
              <w:widowControl/>
              <w:tabs>
                <w:tab w:val="left" w:pos="2160"/>
              </w:tabs>
              <w:jc w:val="left"/>
              <w:rPr>
                <w:rFonts w:hint="default" w:ascii="Candara" w:hAnsi="Candara" w:eastAsia="sans-serif" w:cs="Candara"/>
                <w:color w:val="333333"/>
                <w:lang w:val="pt-BR" w:bidi="ar"/>
              </w:rPr>
            </w:pPr>
          </w:p>
          <w:p w14:paraId="3923D6DF">
            <w:pPr>
              <w:widowControl/>
              <w:tabs>
                <w:tab w:val="left" w:pos="2160"/>
              </w:tabs>
              <w:jc w:val="left"/>
              <w:rPr>
                <w:rFonts w:hint="default" w:ascii="Candara" w:hAnsi="Candara" w:eastAsia="sans-serif" w:cs="Candara"/>
                <w:color w:val="333333"/>
                <w:lang w:val="pt-BR" w:bidi="ar"/>
              </w:rPr>
            </w:pPr>
          </w:p>
        </w:tc>
      </w:tr>
    </w:tbl>
    <w:p w14:paraId="55C21087">
      <w:pPr>
        <w:tabs>
          <w:tab w:val="left" w:pos="2160"/>
        </w:tabs>
        <w:rPr>
          <w:rFonts w:hint="default" w:ascii="Candara" w:hAnsi="Candara" w:eastAsia="sans-serif" w:cs="Candara"/>
          <w:color w:val="333333"/>
          <w:lang w:val="pt-BR" w:bidi="ar"/>
        </w:rPr>
      </w:pPr>
    </w:p>
    <w:p w14:paraId="6BAC6865">
      <w:pPr>
        <w:tabs>
          <w:tab w:val="left" w:pos="2160"/>
        </w:tabs>
        <w:rPr>
          <w:rFonts w:hint="default" w:ascii="Candara" w:hAnsi="Candara" w:eastAsia="sans-serif" w:cs="Candara"/>
          <w:color w:val="333333"/>
          <w:lang w:val="pt-BR"/>
        </w:rPr>
      </w:pPr>
      <w:r>
        <w:rPr>
          <w:rFonts w:hint="default" w:ascii="Candara" w:hAnsi="Candara" w:eastAsia="sans-serif" w:cs="Candara"/>
          <w:color w:val="333333"/>
          <w:lang w:val="pt-BR"/>
        </w:rPr>
        <w:t>Descreva abaixo o objetivo do projeto.</w:t>
      </w:r>
    </w:p>
    <w:p w14:paraId="0A3A1A67">
      <w:pPr>
        <w:tabs>
          <w:tab w:val="left" w:pos="2160"/>
        </w:tabs>
        <w:rPr>
          <w:rFonts w:hint="default" w:ascii="Candara" w:hAnsi="Candara" w:eastAsia="sans-serif" w:cs="Candara"/>
          <w:color w:val="333333"/>
          <w:lang w:val="pt-BR" w:bidi="ar"/>
        </w:rPr>
      </w:pPr>
    </w:p>
    <w:p w14:paraId="110100AF">
      <w:pPr>
        <w:rPr>
          <w:rFonts w:hint="default" w:ascii="Candara" w:hAnsi="Candara" w:eastAsia="sans-serif" w:cs="Candara"/>
          <w:color w:val="333333"/>
          <w:shd w:val="clear" w:color="auto" w:fill="FFFFFF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</w:rPr>
        <w:t>Objetivo do projeto: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72C9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30D74D4">
            <w:pPr>
              <w:widowControl/>
              <w:jc w:val="left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  <w:p w14:paraId="6D74F5FD">
            <w:pPr>
              <w:widowControl/>
              <w:jc w:val="left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  <w:p w14:paraId="6E83F3CA">
            <w:pPr>
              <w:widowControl/>
              <w:jc w:val="left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</w:tr>
    </w:tbl>
    <w:p w14:paraId="63E07F3D">
      <w:pPr>
        <w:rPr>
          <w:rFonts w:hint="default" w:ascii="Candara" w:hAnsi="Candara" w:eastAsia="sans-serif" w:cs="Candara"/>
          <w:color w:val="333333"/>
          <w:shd w:val="clear" w:color="auto" w:fill="FFFFFF"/>
        </w:rPr>
      </w:pPr>
    </w:p>
    <w:p w14:paraId="1D35C990">
      <w:pPr>
        <w:rPr>
          <w:rFonts w:hint="default" w:ascii="Candara" w:hAnsi="Candara" w:eastAsia="sans-serif" w:cs="Candara"/>
          <w:color w:val="333333"/>
          <w:lang w:val="pt-BR"/>
        </w:rPr>
      </w:pPr>
      <w:r>
        <w:rPr>
          <w:rFonts w:hint="default" w:ascii="Candara" w:hAnsi="Candara" w:eastAsia="sans-serif" w:cs="Candara"/>
          <w:color w:val="333333"/>
          <w:lang w:val="pt-BR"/>
        </w:rPr>
        <w:t>Descreva abaixo o que se pretende alcançar ao final do período de execução do projeto.</w:t>
      </w:r>
    </w:p>
    <w:p w14:paraId="38D08473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367E371B">
      <w:pPr>
        <w:rPr>
          <w:rFonts w:hint="default" w:ascii="Candara" w:hAnsi="Candara" w:eastAsia="sans-serif" w:cs="Candara"/>
          <w:color w:val="333333"/>
          <w:shd w:val="clear" w:color="auto" w:fill="FFFFFF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</w:rPr>
        <w:t>Resumo publicável: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F5D7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CF778F2">
            <w:pPr>
              <w:widowControl/>
              <w:jc w:val="left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  <w:p w14:paraId="5EFE0CC0">
            <w:pPr>
              <w:widowControl/>
              <w:jc w:val="left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  <w:p w14:paraId="2314C886">
            <w:pPr>
              <w:widowControl/>
              <w:jc w:val="left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</w:tr>
    </w:tbl>
    <w:p w14:paraId="75F996DA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031D3145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3ECEACD9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11F7D227">
      <w:pPr>
        <w:rPr>
          <w:rFonts w:hint="default" w:ascii="Candara" w:hAnsi="Candara" w:eastAsia="sans-serif" w:cs="Candara"/>
          <w:caps/>
          <w:color w:val="197DE1"/>
          <w:shd w:val="clear" w:color="auto" w:fill="FFFFFF"/>
        </w:rPr>
      </w:pPr>
      <w:r>
        <w:rPr>
          <w:rFonts w:hint="default" w:ascii="Candara" w:hAnsi="Candara" w:eastAsia="sans-serif" w:cs="Candara"/>
          <w:i w:val="0"/>
          <w:iCs w:val="0"/>
          <w:caps/>
          <w:color w:val="197DE1"/>
          <w:spacing w:val="0"/>
          <w:sz w:val="21"/>
          <w:szCs w:val="21"/>
          <w:shd w:val="clear" w:fill="FFFFFF"/>
        </w:rPr>
        <w:t>Projeto/Subprojetos</w:t>
      </w:r>
    </w:p>
    <w:p w14:paraId="174E5F15">
      <w:pPr>
        <w:pStyle w:val="7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0"/>
        <w:jc w:val="both"/>
        <w:rPr>
          <w:rFonts w:hint="default" w:ascii="Candara" w:hAnsi="Candara" w:eastAsia="sans-serif" w:cs="Candara"/>
          <w:color w:val="333333"/>
          <w:sz w:val="20"/>
          <w:szCs w:val="20"/>
          <w:shd w:val="clear" w:color="auto" w:fill="FFFFFF"/>
          <w:lang w:val="en-US" w:eastAsia="zh-CN" w:bidi="ar"/>
        </w:rPr>
      </w:pPr>
      <w:r>
        <w:rPr>
          <w:rFonts w:hint="default" w:ascii="Candara" w:hAnsi="Candara" w:eastAsia="Helvetica" w:cs="Candara"/>
          <w:i w:val="0"/>
          <w:iCs w:val="0"/>
          <w:caps w:val="0"/>
          <w:color w:val="333333"/>
          <w:spacing w:val="0"/>
          <w:sz w:val="21"/>
          <w:szCs w:val="21"/>
        </w:rPr>
        <w:t>I</w:t>
      </w:r>
      <w:r>
        <w:rPr>
          <w:rFonts w:hint="default" w:ascii="Candara" w:hAnsi="Candara" w:eastAsia="sans-serif" w:cs="Candara"/>
          <w:color w:val="333333"/>
          <w:sz w:val="20"/>
          <w:szCs w:val="20"/>
          <w:shd w:val="clear" w:color="auto" w:fill="FFFFFF"/>
          <w:lang w:val="en-US" w:eastAsia="zh-CN" w:bidi="ar"/>
        </w:rPr>
        <w:t>nforme o título do projeto ou dos subprojetos, quando aplicável, que farão parte da proposta, selecionando os coordenadores responsáveis.</w:t>
      </w:r>
    </w:p>
    <w:p w14:paraId="62626F5A"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default" w:ascii="Candara" w:hAnsi="Candara" w:eastAsia="sans-serif" w:cs="Candara"/>
          <w:color w:val="333333"/>
          <w:sz w:val="20"/>
          <w:szCs w:val="20"/>
          <w:shd w:val="clear" w:color="auto" w:fill="FFFFFF"/>
          <w:lang w:val="en-US" w:eastAsia="zh-CN" w:bidi="ar"/>
        </w:rPr>
      </w:pPr>
      <w:r>
        <w:rPr>
          <w:rFonts w:hint="default" w:ascii="Candara" w:hAnsi="Candara" w:eastAsia="sans-serif" w:cs="Candara"/>
          <w:b/>
          <w:bCs/>
          <w:color w:val="333333"/>
          <w:sz w:val="20"/>
          <w:szCs w:val="20"/>
          <w:shd w:val="clear" w:color="auto" w:fill="FFFFFF"/>
          <w:lang w:val="en-US" w:eastAsia="zh-CN" w:bidi="ar"/>
        </w:rPr>
        <w:t>Importante</w:t>
      </w:r>
      <w:r>
        <w:rPr>
          <w:rFonts w:hint="default" w:ascii="Candara" w:hAnsi="Candara" w:eastAsia="sans-serif" w:cs="Candara"/>
          <w:color w:val="333333"/>
          <w:sz w:val="20"/>
          <w:szCs w:val="20"/>
          <w:shd w:val="clear" w:color="auto" w:fill="FFFFFF"/>
          <w:lang w:val="en-US" w:eastAsia="zh-CN" w:bidi="ar"/>
        </w:rPr>
        <w:t>: Os coordenadores devem ter realizado seus cadastros na plataforma.</w:t>
      </w:r>
    </w:p>
    <w:p w14:paraId="6F75B6E2">
      <w:pPr>
        <w:pStyle w:val="7"/>
        <w:spacing w:beforeAutospacing="0" w:afterAutospacing="0"/>
        <w:jc w:val="both"/>
        <w:rPr>
          <w:rFonts w:hint="default" w:ascii="Candara" w:hAnsi="Candara" w:eastAsia="Helvetica" w:cs="Candara"/>
          <w:color w:val="333333"/>
          <w:sz w:val="20"/>
          <w:szCs w:val="20"/>
          <w:lang w:val="pt-BR"/>
        </w:rPr>
      </w:pPr>
    </w:p>
    <w:p w14:paraId="11F5F304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23789E1F">
      <w:pPr>
        <w:shd w:val="clear" w:color="auto" w:fill="FFFFFF"/>
        <w:rPr>
          <w:rFonts w:hint="default" w:ascii="Candara" w:hAnsi="Candara" w:eastAsia="sans-serif" w:cs="Candara"/>
          <w:color w:val="333333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bidi="ar"/>
        </w:rPr>
        <w:t>Identificação do</w:t>
      </w:r>
      <w:r>
        <w:rPr>
          <w:rFonts w:hint="default" w:ascii="Candara" w:hAnsi="Candara" w:eastAsia="sans-serif" w:cs="Candara"/>
          <w:color w:val="333333"/>
          <w:shd w:val="clear" w:color="auto" w:fill="FFFFFF"/>
          <w:lang w:val="pt-BR" w:bidi="ar"/>
        </w:rPr>
        <w:t xml:space="preserve"> projeto/</w:t>
      </w:r>
      <w:r>
        <w:rPr>
          <w:rFonts w:hint="default" w:ascii="Candara" w:hAnsi="Candara" w:eastAsia="sans-serif" w:cs="Candara"/>
          <w:color w:val="333333"/>
          <w:shd w:val="clear" w:color="auto" w:fill="FFFFFF"/>
          <w:lang w:bidi="ar"/>
        </w:rPr>
        <w:t>subprojetos:</w:t>
      </w:r>
    </w:p>
    <w:tbl>
      <w:tblPr>
        <w:tblStyle w:val="4"/>
        <w:tblW w:w="5069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3"/>
        <w:gridCol w:w="1416"/>
        <w:gridCol w:w="3659"/>
        <w:gridCol w:w="2623"/>
      </w:tblGrid>
      <w:tr w14:paraId="30B73B9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6D18B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color w:val="474747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  <w:t>Nº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1A9DF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color w:val="474747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  <w:t>Sigla</w:t>
            </w:r>
          </w:p>
        </w:tc>
        <w:tc>
          <w:tcPr>
            <w:tcW w:w="21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EAAD4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color w:val="474747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  <w:t xml:space="preserve">Título do </w:t>
            </w:r>
            <w:r>
              <w:rPr>
                <w:rFonts w:hint="default" w:ascii="Candara" w:hAnsi="Candara" w:eastAsia="sans-serif" w:cs="Candara"/>
                <w:b/>
                <w:bCs/>
                <w:i w:val="0"/>
                <w:iCs w:val="0"/>
                <w:caps w:val="0"/>
                <w:color w:val="474747"/>
                <w:spacing w:val="0"/>
                <w:sz w:val="19"/>
                <w:szCs w:val="19"/>
                <w:shd w:val="clear" w:fill="FFFFFF"/>
              </w:rPr>
              <w:t>projeto</w:t>
            </w:r>
            <w:r>
              <w:rPr>
                <w:rFonts w:hint="default" w:ascii="Candara" w:hAnsi="Candara" w:eastAsia="sans-serif" w:cs="Candara"/>
                <w:b/>
                <w:bCs/>
                <w:i w:val="0"/>
                <w:iCs w:val="0"/>
                <w:caps w:val="0"/>
                <w:color w:val="474747"/>
                <w:spacing w:val="0"/>
                <w:sz w:val="19"/>
                <w:szCs w:val="19"/>
                <w:shd w:val="clear" w:fill="FFFFFF"/>
                <w:lang w:val="pt-BR"/>
              </w:rPr>
              <w:t>/</w:t>
            </w:r>
            <w:r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  <w:t>subprojeto</w:t>
            </w:r>
          </w:p>
        </w:tc>
        <w:tc>
          <w:tcPr>
            <w:tcW w:w="1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C402F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color w:val="474747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  <w:t>Coordenador</w:t>
            </w:r>
          </w:p>
        </w:tc>
      </w:tr>
      <w:tr w14:paraId="29D7B63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6EF80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CE9F78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21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8B19D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528C27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</w:pPr>
          </w:p>
        </w:tc>
      </w:tr>
    </w:tbl>
    <w:p w14:paraId="1BC18239">
      <w:pPr>
        <w:jc w:val="both"/>
        <w:rPr>
          <w:rFonts w:hint="default" w:ascii="Candara" w:hAnsi="Candara" w:cs="Candara"/>
          <w:b/>
          <w:bCs/>
          <w:color w:val="000000"/>
          <w:lang w:val="pt-BR"/>
        </w:rPr>
      </w:pPr>
    </w:p>
    <w:p w14:paraId="53774EF3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conforme definido no edital, será permitida a inclusão de apenas 1 Subprojeto. O Sistema não permitirá a sequência do preenchimento caso tente-se incluir mais subprojetos;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para que uma pessoa seja indicada como Coordenador do Subprojeto, ela deverá estar previamente cadastrada na plataforma;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o Coordenador do Subprojeto pode, mas não precisa, ser a mesma pessoa que Coordenador Geral do Projeto.</w:t>
      </w:r>
    </w:p>
    <w:p w14:paraId="231CA5BB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1D0ECE87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ANEXOS</w:t>
      </w:r>
    </w:p>
    <w:p w14:paraId="20A49756">
      <w:pPr>
        <w:pStyle w:val="7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0"/>
        <w:jc w:val="both"/>
        <w:rPr>
          <w:rFonts w:hint="default" w:ascii="Candara" w:hAnsi="Candara" w:eastAsia="sans-serif" w:cs="Candara"/>
          <w:color w:val="333333"/>
          <w:sz w:val="20"/>
          <w:szCs w:val="20"/>
          <w:shd w:val="clear" w:color="auto" w:fill="FFFFFF"/>
          <w:lang w:val="en-US" w:eastAsia="zh-CN" w:bidi="ar"/>
        </w:rPr>
      </w:pPr>
      <w:r>
        <w:rPr>
          <w:rFonts w:hint="default" w:ascii="Candara" w:hAnsi="Candara" w:eastAsia="sans-serif" w:cs="Candara"/>
          <w:color w:val="333333"/>
          <w:sz w:val="20"/>
          <w:szCs w:val="20"/>
          <w:shd w:val="clear" w:color="auto" w:fill="FFFFFF"/>
          <w:lang w:val="en-US" w:eastAsia="zh-CN" w:bidi="ar"/>
        </w:rPr>
        <w:t>Na tabela abaixo, faça upload dos arquivos referentes à proposta como um todo.</w:t>
      </w:r>
    </w:p>
    <w:p w14:paraId="796E68C4"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default" w:ascii="Candara" w:hAnsi="Candara" w:eastAsia="sans-serif" w:cs="Candara"/>
          <w:color w:val="333333"/>
          <w:sz w:val="20"/>
          <w:szCs w:val="20"/>
          <w:shd w:val="clear" w:color="auto" w:fill="FFFFFF"/>
          <w:lang w:val="en-US" w:eastAsia="zh-CN" w:bidi="ar"/>
        </w:rPr>
      </w:pPr>
      <w:r>
        <w:rPr>
          <w:rFonts w:hint="default" w:ascii="Candara" w:hAnsi="Candara" w:eastAsia="sans-serif" w:cs="Candara"/>
          <w:color w:val="333333"/>
          <w:sz w:val="20"/>
          <w:szCs w:val="20"/>
          <w:shd w:val="clear" w:color="auto" w:fill="FFFFFF"/>
          <w:lang w:val="en-US" w:eastAsia="zh-CN" w:bidi="ar"/>
        </w:rPr>
        <w:t>Se for necessário enviar mais de um documento para um mesmo tipo de anexo, os documentos podem ser agrupados num arquivo compactado (ZIP).</w:t>
      </w:r>
    </w:p>
    <w:p w14:paraId="72D29962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14532D48">
      <w:pPr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4"/>
        <w:tblW w:w="5078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03"/>
        <w:gridCol w:w="2063"/>
        <w:gridCol w:w="2955"/>
        <w:gridCol w:w="2625"/>
      </w:tblGrid>
      <w:tr w14:paraId="1BA3AFB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CCD31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color w:val="474747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 xml:space="preserve">+ Novo </w:t>
            </w:r>
          </w:p>
        </w:tc>
        <w:tc>
          <w:tcPr>
            <w:tcW w:w="12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58A6D1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color w:val="474747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Tipo do anexo</w:t>
            </w:r>
          </w:p>
        </w:tc>
        <w:tc>
          <w:tcPr>
            <w:tcW w:w="17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48DD9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color w:val="474747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  <w:t>Nome do documento</w:t>
            </w:r>
          </w:p>
        </w:tc>
        <w:tc>
          <w:tcPr>
            <w:tcW w:w="15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18B0F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val="pt-BR"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lang w:val="pt-BR" w:bidi="ar"/>
              </w:rPr>
              <w:t>Anexo:</w:t>
            </w:r>
          </w:p>
        </w:tc>
      </w:tr>
      <w:tr w14:paraId="44E47A3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0B677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2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4B2D9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7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DEA7B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5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1425D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</w:pPr>
          </w:p>
        </w:tc>
      </w:tr>
    </w:tbl>
    <w:p w14:paraId="190BA5FC">
      <w:pPr>
        <w:rPr>
          <w:rFonts w:hint="default" w:ascii="Candara" w:hAnsi="Candara" w:eastAsia="Helvetica" w:cs="Candara"/>
          <w:color w:val="333333"/>
          <w:lang w:bidi="ar"/>
        </w:rPr>
      </w:pPr>
    </w:p>
    <w:p w14:paraId="1107D680">
      <w:pPr>
        <w:rPr>
          <w:rFonts w:hint="default" w:ascii="Candara" w:hAnsi="Candara" w:eastAsia="Helvetica" w:cs="Candara"/>
          <w:color w:val="333333"/>
          <w:lang w:bidi="ar"/>
        </w:rPr>
      </w:pPr>
      <w:r>
        <w:rPr>
          <w:rFonts w:hint="default" w:ascii="Candara" w:hAnsi="Candara" w:eastAsia="Helvetica" w:cs="Candara"/>
          <w:color w:val="333333"/>
          <w:lang w:bidi="ar"/>
        </w:rPr>
        <w:t>Imagem:</w:t>
      </w:r>
    </w:p>
    <w:p w14:paraId="547DACA3">
      <w:pPr>
        <w:rPr>
          <w:rFonts w:hint="default" w:ascii="Candara" w:hAnsi="Candara" w:eastAsia="Helvetica" w:cs="Candara"/>
          <w:color w:val="333333"/>
          <w:lang w:bidi="ar"/>
        </w:rPr>
      </w:pPr>
      <w:r>
        <w:rPr>
          <w:rFonts w:hint="default" w:ascii="Candara" w:hAnsi="Candara" w:cs="Candara"/>
        </w:rPr>
        <w:drawing>
          <wp:inline distT="0" distB="0" distL="114300" distR="114300">
            <wp:extent cx="5272405" cy="723265"/>
            <wp:effectExtent l="0" t="0" r="4445" b="635"/>
            <wp:docPr id="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1D62">
      <w:pPr>
        <w:rPr>
          <w:rFonts w:hint="default" w:ascii="Candara" w:hAnsi="Candara" w:eastAsia="Helvetica" w:cs="Candara"/>
          <w:color w:val="333333"/>
          <w:lang w:bidi="ar"/>
        </w:rPr>
      </w:pPr>
    </w:p>
    <w:p w14:paraId="39E57321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Anexos necessários somente em situações específicas previstas na chamada:</w:t>
      </w:r>
    </w:p>
    <w:tbl>
      <w:tblPr>
        <w:tblStyle w:val="4"/>
        <w:tblW w:w="5078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03"/>
        <w:gridCol w:w="2063"/>
        <w:gridCol w:w="2955"/>
        <w:gridCol w:w="2625"/>
      </w:tblGrid>
      <w:tr w14:paraId="21B2E2E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E4F2A6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color w:val="474747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 xml:space="preserve">+ Novo </w:t>
            </w:r>
          </w:p>
        </w:tc>
        <w:tc>
          <w:tcPr>
            <w:tcW w:w="12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AB007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color w:val="474747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Tipo do anexo</w:t>
            </w:r>
          </w:p>
        </w:tc>
        <w:tc>
          <w:tcPr>
            <w:tcW w:w="17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EAF2A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color w:val="474747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  <w:t>Nome do documento</w:t>
            </w:r>
          </w:p>
        </w:tc>
        <w:tc>
          <w:tcPr>
            <w:tcW w:w="15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EF616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val="pt-BR"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lang w:val="pt-BR" w:bidi="ar"/>
              </w:rPr>
              <w:t>Anexo:</w:t>
            </w:r>
          </w:p>
        </w:tc>
      </w:tr>
      <w:tr w14:paraId="1205A5A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14FF69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2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D367B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7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5D794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</w:pPr>
          </w:p>
        </w:tc>
        <w:tc>
          <w:tcPr>
            <w:tcW w:w="15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F374E">
            <w:pPr>
              <w:spacing w:line="360" w:lineRule="atLeast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lang w:bidi="ar"/>
              </w:rPr>
            </w:pPr>
          </w:p>
        </w:tc>
      </w:tr>
    </w:tbl>
    <w:p w14:paraId="2E465B72">
      <w:pPr>
        <w:jc w:val="both"/>
        <w:rPr>
          <w:rFonts w:hint="default" w:ascii="Candara" w:hAnsi="Candara" w:cs="Candara"/>
          <w:color w:val="000000"/>
          <w:lang w:val="pt-BR"/>
        </w:rPr>
      </w:pPr>
    </w:p>
    <w:p w14:paraId="4C8D72CF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Imagem:</w:t>
      </w:r>
    </w:p>
    <w:p w14:paraId="03556230">
      <w:pPr>
        <w:jc w:val="both"/>
        <w:rPr>
          <w:rFonts w:hint="default" w:ascii="Candara" w:hAnsi="Candara" w:cs="Candara"/>
        </w:rPr>
      </w:pPr>
      <w:r>
        <w:rPr>
          <w:rFonts w:hint="default" w:ascii="Candara" w:hAnsi="Candara" w:cs="Candara"/>
        </w:rPr>
        <w:drawing>
          <wp:inline distT="0" distB="0" distL="114300" distR="114300">
            <wp:extent cx="5268595" cy="697865"/>
            <wp:effectExtent l="0" t="0" r="8255" b="6985"/>
            <wp:docPr id="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78F17">
      <w:pPr>
        <w:jc w:val="both"/>
        <w:rPr>
          <w:rFonts w:hint="default" w:ascii="Candara" w:hAnsi="Candara" w:cs="Candara"/>
          <w:lang w:val="pt-BR"/>
        </w:rPr>
      </w:pPr>
    </w:p>
    <w:p w14:paraId="6DD1A7EC">
      <w:pPr>
        <w:rPr>
          <w:rFonts w:hint="default" w:ascii="Candara" w:hAnsi="Candara" w:eastAsia="SimSun" w:cs="Candara"/>
          <w:lang w:val="pt-BR"/>
        </w:rPr>
      </w:pPr>
    </w:p>
    <w:p w14:paraId="0D17E39D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Candara" w:hAnsi="Candara" w:eastAsia="sans-serif" w:cs="Candara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shd w:val="clear" w:fill="FFFFFF"/>
          <w:lang w:val="en-US" w:eastAsia="zh-CN" w:bidi="ar"/>
        </w:rPr>
      </w:pPr>
    </w:p>
    <w:p w14:paraId="0F1AD9BB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Candara" w:hAnsi="Candara" w:eastAsia="sans-serif" w:cs="Candara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shd w:val="clear" w:fill="FFFFFF"/>
          <w:lang w:val="en-US" w:eastAsia="zh-CN" w:bidi="ar"/>
        </w:rPr>
      </w:pPr>
    </w:p>
    <w:p w14:paraId="64447EF0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Candara" w:hAnsi="Candara" w:eastAsia="sans-serif" w:cs="Candara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shd w:val="clear" w:fill="FFFFFF"/>
          <w:lang w:val="en-US" w:eastAsia="zh-CN" w:bidi="ar"/>
        </w:rPr>
      </w:pPr>
    </w:p>
    <w:p w14:paraId="3E911BA1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Candara" w:hAnsi="Candara" w:eastAsia="sans-serif" w:cs="Candara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shd w:val="clear" w:fill="FFFFFF"/>
          <w:lang w:val="en-US" w:eastAsia="zh-CN" w:bidi="ar"/>
        </w:rPr>
      </w:pPr>
    </w:p>
    <w:p w14:paraId="7FF21474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Candara" w:hAnsi="Candara" w:eastAsia="sans-serif" w:cs="Candara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shd w:val="clear" w:fill="FFFFFF"/>
          <w:lang w:val="en-US" w:eastAsia="zh-CN" w:bidi="ar"/>
        </w:rPr>
      </w:pPr>
    </w:p>
    <w:p w14:paraId="4FA47D5D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Candara" w:hAnsi="Candara" w:eastAsia="sans-serif" w:cs="Candara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shd w:val="clear" w:fill="FFFFFF"/>
          <w:lang w:val="en-US" w:eastAsia="zh-CN" w:bidi="ar"/>
        </w:rPr>
        <w:t>Dados gerais do projeto/subprojeto e equipe</w:t>
      </w:r>
    </w:p>
    <w:p w14:paraId="739357E2">
      <w:pPr>
        <w:jc w:val="both"/>
        <w:rPr>
          <w:rFonts w:hint="default" w:ascii="Candara" w:hAnsi="Candara" w:eastAsia="SimSun" w:cs="Candara"/>
          <w:b/>
          <w:bCs/>
          <w:lang w:val="pt-BR"/>
        </w:rPr>
      </w:pPr>
      <w:r>
        <w:rPr>
          <w:rFonts w:hint="default" w:ascii="Candara" w:hAnsi="Candara" w:eastAsia="SimSun" w:cs="Candara"/>
          <w:b/>
          <w:bCs/>
          <w:lang w:val="pt-BR"/>
        </w:rPr>
        <w:t>Dados Gerais</w:t>
      </w:r>
    </w:p>
    <w:p w14:paraId="769F80B8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DADOS GERAIS DO PROJETO/SUBPROJETO</w:t>
      </w:r>
    </w:p>
    <w:p w14:paraId="601A0A5A">
      <w:pPr>
        <w:shd w:val="clear" w:color="auto" w:fill="FFFFFF"/>
        <w:rPr>
          <w:rFonts w:hint="default" w:ascii="Candara" w:hAnsi="Candara" w:eastAsia="sans-serif" w:cs="Candara"/>
          <w:color w:val="333333"/>
          <w:shd w:val="clear" w:color="auto" w:fill="FFFFFF"/>
          <w:lang w:val="pt-BR" w:bidi="ar"/>
        </w:rPr>
      </w:pPr>
    </w:p>
    <w:p w14:paraId="620C141B">
      <w:pPr>
        <w:shd w:val="clear" w:color="auto" w:fill="FFFFFF"/>
        <w:rPr>
          <w:rFonts w:hint="default" w:ascii="Candara" w:hAnsi="Candara" w:eastAsia="sans-serif" w:cs="Candara"/>
          <w:color w:val="333333"/>
          <w:shd w:val="clear" w:color="auto" w:fill="FFFFFF"/>
          <w:lang w:val="pt-BR" w:bidi="a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 w:bidi="ar"/>
        </w:rPr>
        <w:t>Título (máximo de 100 caracteres com espaços):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8270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BE5C216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072B24F5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046C41DA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1D3268E5">
      <w:pPr>
        <w:shd w:val="clear" w:color="auto" w:fill="FFFFFF"/>
        <w:rPr>
          <w:rFonts w:hint="default" w:ascii="Candara" w:hAnsi="Candara" w:eastAsia="sans-serif" w:cs="Candara"/>
          <w:color w:val="333333"/>
          <w:shd w:val="clear" w:color="auto" w:fill="FFFFFF"/>
          <w:lang w:val="pt-BR" w:bidi="ar"/>
        </w:rPr>
      </w:pPr>
    </w:p>
    <w:p w14:paraId="31EEED56">
      <w:pPr>
        <w:spacing w:line="360" w:lineRule="atLeast"/>
        <w:rPr>
          <w:rFonts w:hint="default" w:ascii="Candara" w:hAnsi="Candara" w:eastAsia="sans-serif" w:cs="Candara"/>
          <w:color w:val="333333"/>
        </w:rPr>
      </w:pPr>
      <w:r>
        <w:rPr>
          <w:rFonts w:hint="default" w:ascii="Candara" w:hAnsi="Candara" w:eastAsia="sans-serif" w:cs="Candara"/>
          <w:color w:val="333333"/>
          <w:lang w:bidi="ar"/>
        </w:rPr>
        <w:t>Sigla</w:t>
      </w:r>
      <w:r>
        <w:rPr>
          <w:rFonts w:hint="default" w:ascii="Candara" w:hAnsi="Candara" w:eastAsia="sans-serif" w:cs="Candara"/>
          <w:color w:val="333333"/>
          <w:lang w:val="pt-BR" w:bidi="ar"/>
        </w:rPr>
        <w:t xml:space="preserve"> (máximo de 12 caracteres com espaços)</w:t>
      </w:r>
      <w:r>
        <w:rPr>
          <w:rFonts w:hint="default" w:ascii="Candara" w:hAnsi="Candara" w:eastAsia="sans-serif" w:cs="Candara"/>
          <w:color w:val="333333"/>
          <w:lang w:bidi="ar"/>
        </w:rPr>
        <w:t>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ED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62187AD5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3D1B7E54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3613D568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32A66B59">
      <w:pPr>
        <w:jc w:val="both"/>
        <w:rPr>
          <w:rFonts w:hint="default" w:ascii="Candara" w:hAnsi="Candara" w:eastAsia="SimSun" w:cs="Candara"/>
        </w:rPr>
      </w:pPr>
    </w:p>
    <w:p w14:paraId="00D3A6E9">
      <w:pPr>
        <w:jc w:val="both"/>
        <w:rPr>
          <w:rFonts w:hint="default" w:ascii="Candara" w:hAnsi="Candara" w:eastAsia="SimSun" w:cs="Candara"/>
        </w:rPr>
      </w:pPr>
      <w:r>
        <w:rPr>
          <w:rFonts w:hint="default" w:ascii="Candara" w:hAnsi="Candara" w:eastAsia="SimSun" w:cs="Candara"/>
        </w:rPr>
        <w:t>Área Geográfica: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3"/>
        <w:gridCol w:w="4223"/>
      </w:tblGrid>
      <w:tr w14:paraId="338CA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60FDF129">
            <w:pPr>
              <w:widowControl w:val="0"/>
              <w:jc w:val="both"/>
              <w:rPr>
                <w:rFonts w:hint="default" w:ascii="Candara" w:hAnsi="Candara" w:eastAsia="SimSun" w:cs="Candara"/>
              </w:rPr>
            </w:pPr>
            <w:r>
              <w:rPr>
                <w:rFonts w:hint="default" w:ascii="Candara" w:hAnsi="Candara" w:eastAsia="SimSun" w:cs="Candara"/>
              </w:rPr>
              <w:t>Estado:</w:t>
            </w:r>
          </w:p>
          <w:p w14:paraId="2D0C4E4D">
            <w:pPr>
              <w:widowControl w:val="0"/>
              <w:jc w:val="both"/>
              <w:rPr>
                <w:rFonts w:hint="default" w:ascii="Candara" w:hAnsi="Candara" w:eastAsia="SimSun" w:cs="Candara"/>
              </w:rPr>
            </w:pPr>
            <w:r>
              <w:rPr>
                <w:rFonts w:hint="default" w:ascii="Candara" w:hAnsi="Candara" w:eastAsia="SimSun" w:cs="Candara"/>
              </w:rPr>
              <w:t>(selecionar)</w:t>
            </w:r>
          </w:p>
        </w:tc>
        <w:tc>
          <w:tcPr>
            <w:tcW w:w="4223" w:type="dxa"/>
          </w:tcPr>
          <w:p w14:paraId="4C249C4A">
            <w:pPr>
              <w:widowControl w:val="0"/>
              <w:jc w:val="both"/>
              <w:rPr>
                <w:rFonts w:hint="default" w:ascii="Candara" w:hAnsi="Candara" w:eastAsia="SimSun" w:cs="Candara"/>
              </w:rPr>
            </w:pPr>
          </w:p>
        </w:tc>
      </w:tr>
      <w:tr w14:paraId="5322F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6F4D2E88">
            <w:pPr>
              <w:widowControl w:val="0"/>
              <w:jc w:val="both"/>
              <w:rPr>
                <w:rFonts w:hint="default" w:ascii="Candara" w:hAnsi="Candara" w:eastAsia="SimSun" w:cs="Candara"/>
              </w:rPr>
            </w:pPr>
            <w:r>
              <w:rPr>
                <w:rFonts w:hint="default" w:ascii="Candara" w:hAnsi="Candara" w:eastAsia="SimSun" w:cs="Candara"/>
              </w:rPr>
              <w:t>Município:</w:t>
            </w:r>
          </w:p>
          <w:p w14:paraId="11511CB8">
            <w:pPr>
              <w:widowControl w:val="0"/>
              <w:jc w:val="both"/>
              <w:rPr>
                <w:rFonts w:hint="default" w:ascii="Candara" w:hAnsi="Candara" w:eastAsia="SimSun" w:cs="Candara"/>
              </w:rPr>
            </w:pPr>
            <w:r>
              <w:rPr>
                <w:rFonts w:hint="default" w:ascii="Candara" w:hAnsi="Candara" w:eastAsia="SimSun" w:cs="Candara"/>
              </w:rPr>
              <w:t>(selecionar)</w:t>
            </w:r>
          </w:p>
        </w:tc>
        <w:tc>
          <w:tcPr>
            <w:tcW w:w="4223" w:type="dxa"/>
          </w:tcPr>
          <w:p w14:paraId="6FC77D68">
            <w:pPr>
              <w:widowControl w:val="0"/>
              <w:jc w:val="both"/>
              <w:rPr>
                <w:rFonts w:hint="default" w:ascii="Candara" w:hAnsi="Candara" w:eastAsia="SimSun" w:cs="Candara"/>
              </w:rPr>
            </w:pPr>
          </w:p>
        </w:tc>
      </w:tr>
    </w:tbl>
    <w:p w14:paraId="2A2082AC">
      <w:pPr>
        <w:jc w:val="both"/>
        <w:rPr>
          <w:rFonts w:hint="default" w:ascii="Candara" w:hAnsi="Candara" w:eastAsia="SimSun" w:cs="Candara"/>
        </w:rPr>
      </w:pPr>
    </w:p>
    <w:p w14:paraId="3CEEC337">
      <w:pPr>
        <w:jc w:val="both"/>
        <w:rPr>
          <w:rFonts w:hint="default" w:ascii="Candara" w:hAnsi="Candara" w:eastAsia="SimSun" w:cs="Candara"/>
        </w:rPr>
      </w:pPr>
      <w:r>
        <w:rPr>
          <w:rFonts w:hint="default" w:ascii="Candara" w:hAnsi="Candara" w:eastAsia="SimSun" w:cs="Candara"/>
        </w:rPr>
        <w:t>Linhas temáticas:</w:t>
      </w:r>
    </w:p>
    <w:p w14:paraId="434F707B">
      <w:pPr>
        <w:jc w:val="both"/>
        <w:rPr>
          <w:rFonts w:hint="default" w:ascii="Candara" w:hAnsi="Candara" w:eastAsia="SimSun" w:cs="Candara"/>
        </w:rPr>
      </w:pPr>
      <w:r>
        <w:rPr>
          <w:rFonts w:hint="default" w:ascii="Candara" w:hAnsi="Candara" w:eastAsia="SimSun" w:cs="Candara"/>
        </w:rPr>
        <w:t>(selecionar)</w:t>
      </w:r>
    </w:p>
    <w:p w14:paraId="3B427EA6">
      <w:pPr>
        <w:pStyle w:val="13"/>
        <w:numPr>
          <w:ilvl w:val="0"/>
          <w:numId w:val="1"/>
        </w:numPr>
        <w:jc w:val="both"/>
        <w:rPr>
          <w:rFonts w:hint="default" w:ascii="Candara" w:hAnsi="Candara" w:cs="Candara"/>
          <w:b/>
          <w:bCs/>
          <w:color w:val="000000"/>
        </w:rPr>
      </w:pPr>
      <w:r>
        <w:rPr>
          <w:rFonts w:hint="default" w:ascii="Candara" w:hAnsi="Candara" w:cs="Candara"/>
          <w:b/>
          <w:bCs/>
          <w:color w:val="000000"/>
        </w:rPr>
        <w:t>Transição energética</w:t>
      </w:r>
    </w:p>
    <w:p w14:paraId="3220078E">
      <w:pPr>
        <w:pStyle w:val="13"/>
        <w:numPr>
          <w:ilvl w:val="0"/>
          <w:numId w:val="1"/>
        </w:numPr>
        <w:jc w:val="both"/>
        <w:rPr>
          <w:rFonts w:hint="default" w:ascii="Candara" w:hAnsi="Candara" w:eastAsia="SimSun" w:cs="Candara"/>
        </w:rPr>
      </w:pPr>
      <w:r>
        <w:rPr>
          <w:rFonts w:hint="default" w:ascii="Candara" w:hAnsi="Candara" w:cs="Candara"/>
          <w:b/>
          <w:bCs/>
          <w:color w:val="000000"/>
        </w:rPr>
        <w:t>Transformação Digital</w:t>
      </w:r>
    </w:p>
    <w:p w14:paraId="588F79AF">
      <w:pPr>
        <w:pStyle w:val="13"/>
        <w:numPr>
          <w:ilvl w:val="0"/>
          <w:numId w:val="1"/>
        </w:numPr>
        <w:jc w:val="both"/>
        <w:rPr>
          <w:rFonts w:hint="default" w:ascii="Candara" w:hAnsi="Candara" w:eastAsia="SimSun" w:cs="Candara"/>
        </w:rPr>
      </w:pPr>
      <w:r>
        <w:rPr>
          <w:rFonts w:hint="default" w:ascii="Candara" w:hAnsi="Candara" w:cs="Candara"/>
          <w:b/>
          <w:bCs/>
          <w:color w:val="000000"/>
        </w:rPr>
        <w:t>Transição Ecológica</w:t>
      </w:r>
    </w:p>
    <w:p w14:paraId="4A3DA3CA">
      <w:pPr>
        <w:pStyle w:val="13"/>
        <w:numPr>
          <w:ilvl w:val="0"/>
          <w:numId w:val="1"/>
        </w:numPr>
        <w:jc w:val="both"/>
        <w:rPr>
          <w:rFonts w:hint="default" w:ascii="Candara" w:hAnsi="Candara" w:eastAsia="SimSun" w:cs="Candara"/>
        </w:rPr>
      </w:pPr>
      <w:r>
        <w:rPr>
          <w:rFonts w:hint="default" w:ascii="Candara" w:hAnsi="Candara" w:cs="Candara"/>
          <w:b/>
          <w:bCs/>
          <w:color w:val="000000"/>
        </w:rPr>
        <w:t>Defesa</w:t>
      </w:r>
    </w:p>
    <w:p w14:paraId="3806FE6B">
      <w:pPr>
        <w:pStyle w:val="13"/>
        <w:numPr>
          <w:ilvl w:val="0"/>
          <w:numId w:val="1"/>
        </w:numPr>
        <w:jc w:val="both"/>
        <w:rPr>
          <w:rFonts w:hint="default" w:ascii="Candara" w:hAnsi="Candara" w:eastAsia="SimSun" w:cs="Candara"/>
        </w:rPr>
      </w:pPr>
      <w:r>
        <w:rPr>
          <w:rFonts w:hint="default" w:ascii="Candara" w:hAnsi="Candara" w:cs="Candara"/>
          <w:b/>
          <w:bCs/>
          <w:color w:val="000000"/>
        </w:rPr>
        <w:t>Saúde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0C8B0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24741C4D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  <w:p w14:paraId="40335685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</w:tr>
    </w:tbl>
    <w:p w14:paraId="453FCA10">
      <w:pPr>
        <w:jc w:val="both"/>
        <w:rPr>
          <w:rFonts w:hint="default" w:ascii="Candara" w:hAnsi="Candara" w:cs="Candara"/>
          <w:b/>
          <w:bCs/>
          <w:color w:val="000000"/>
          <w:lang w:val="pt-BR"/>
        </w:rPr>
      </w:pPr>
    </w:p>
    <w:p w14:paraId="5A16F388">
      <w:pPr>
        <w:jc w:val="both"/>
        <w:rPr>
          <w:rFonts w:hint="default" w:ascii="Candara" w:hAnsi="Candara" w:cs="Candara"/>
          <w:b/>
          <w:bCs/>
          <w:color w:val="000000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Imagem:</w:t>
      </w:r>
    </w:p>
    <w:p w14:paraId="72317391">
      <w:pPr>
        <w:jc w:val="both"/>
        <w:rPr>
          <w:rFonts w:hint="default" w:ascii="Candara" w:hAnsi="Candara" w:cs="Candara"/>
          <w:b/>
          <w:bCs/>
          <w:color w:val="000000"/>
          <w:lang w:val="pt-BR"/>
        </w:rPr>
      </w:pPr>
      <w:r>
        <w:rPr>
          <w:rFonts w:hint="default" w:ascii="Candara" w:hAnsi="Candara" w:cs="Candara"/>
        </w:rPr>
        <w:drawing>
          <wp:inline distT="0" distB="0" distL="114300" distR="114300">
            <wp:extent cx="2981325" cy="1114425"/>
            <wp:effectExtent l="0" t="0" r="9525" b="9525"/>
            <wp:docPr id="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558B6">
      <w:pPr>
        <w:jc w:val="both"/>
        <w:rPr>
          <w:rFonts w:hint="default" w:ascii="Candara" w:hAnsi="Candara" w:cs="Candara"/>
          <w:b/>
          <w:bCs/>
          <w:color w:val="000000"/>
          <w:lang w:val="pt-BR"/>
        </w:rPr>
      </w:pPr>
    </w:p>
    <w:p w14:paraId="3563C075">
      <w:pPr>
        <w:jc w:val="both"/>
        <w:rPr>
          <w:rFonts w:hint="default" w:ascii="Candara" w:hAnsi="Candara" w:cs="Candara"/>
          <w:b/>
          <w:bCs/>
          <w:color w:val="000000"/>
          <w:lang w:val="pt-BR"/>
        </w:rPr>
      </w:pPr>
    </w:p>
    <w:p w14:paraId="3788AE43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Descreva abaixo a situação atual e o que se busca solucionar com o projeto/subprojeto.</w:t>
      </w:r>
    </w:p>
    <w:p w14:paraId="5A6135A1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Descrição da situação atual: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73A98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6B09D507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393C55CB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1AACD664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19A616DB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63B4C2CB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Descreva abaixo o objetivo central do projeto/subprojeto.</w:t>
      </w:r>
    </w:p>
    <w:p w14:paraId="35710030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</w:rPr>
        <w:t>Objetivo: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A9E3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AEB282E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17B4D500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4B20F685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32E23EE8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</w:rPr>
      </w:pPr>
    </w:p>
    <w:p w14:paraId="5B259702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Descreva abaixo o que se pretende alcançar ao final do período de execução do projeto/subprojeto.</w:t>
      </w:r>
    </w:p>
    <w:p w14:paraId="2C9423D2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Resultados esperados: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9D72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55538CE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3E483897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4A2F0B73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1DA5E766">
      <w:pPr>
        <w:jc w:val="both"/>
        <w:rPr>
          <w:rFonts w:hint="default" w:ascii="Candara" w:hAnsi="Candara" w:eastAsia="SimSun" w:cs="Candara"/>
        </w:rPr>
      </w:pPr>
    </w:p>
    <w:p w14:paraId="6665A729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p w14:paraId="2009E600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Com base na tabela de Áreas do Conhecimento do Conselho Nacional de Desenvolvimento Científico e Tecnológico (CNPq), informe a especialidade predominante do subprojeto.</w:t>
      </w:r>
    </w:p>
    <w:p w14:paraId="36C95269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p w14:paraId="646B59C3">
      <w:pPr>
        <w:jc w:val="both"/>
        <w:rPr>
          <w:rFonts w:hint="default" w:ascii="Candara" w:hAnsi="Candara" w:eastAsia="Helvetica" w:cs="Candara"/>
          <w:color w:val="333333"/>
          <w:lang w:bidi="ar"/>
        </w:rPr>
      </w:pPr>
      <w:r>
        <w:rPr>
          <w:rFonts w:hint="default" w:ascii="Candara" w:hAnsi="Candara" w:eastAsia="Helvetica" w:cs="Candara"/>
          <w:color w:val="333333"/>
          <w:lang w:bidi="ar"/>
        </w:rPr>
        <w:t>Área do conhecimento:</w:t>
      </w:r>
    </w:p>
    <w:p w14:paraId="055F82F5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 xml:space="preserve">Ex.: </w:t>
      </w:r>
    </w:p>
    <w:p w14:paraId="3C2FA0CF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991235"/>
            <wp:effectExtent l="0" t="0" r="2540" b="0"/>
            <wp:docPr id="1636887980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87980" name="Imagem 1" descr="Text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2E65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6F63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A38FAB2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6F613010">
      <w:pPr>
        <w:rPr>
          <w:rFonts w:hint="default" w:ascii="Candara" w:hAnsi="Candara" w:eastAsia="Helvetica" w:cs="Candara"/>
          <w:color w:val="333333"/>
          <w:lang w:bidi="ar"/>
        </w:rPr>
      </w:pPr>
    </w:p>
    <w:p w14:paraId="2B120082">
      <w:pPr>
        <w:jc w:val="both"/>
        <w:rPr>
          <w:rFonts w:hint="default" w:ascii="Candara" w:hAnsi="Candara" w:eastAsia="Helvetica" w:cs="Candara"/>
          <w:color w:val="333333"/>
          <w:lang w:bidi="ar"/>
        </w:rPr>
      </w:pPr>
    </w:p>
    <w:p w14:paraId="5F0F8874">
      <w:pPr>
        <w:jc w:val="both"/>
        <w:rPr>
          <w:rFonts w:hint="default" w:ascii="Candara" w:hAnsi="Candara" w:eastAsia="Helvetica" w:cs="Candara"/>
          <w:color w:val="333333"/>
          <w:lang w:bidi="ar"/>
        </w:rPr>
      </w:pPr>
    </w:p>
    <w:p w14:paraId="71F2B609">
      <w:pPr>
        <w:jc w:val="both"/>
        <w:rPr>
          <w:rFonts w:hint="default" w:ascii="Candara" w:hAnsi="Candara" w:eastAsia="Helvetica" w:cs="Candara"/>
          <w:color w:val="333333"/>
          <w:lang w:bidi="ar"/>
        </w:rPr>
      </w:pPr>
      <w:r>
        <w:rPr>
          <w:rFonts w:hint="default" w:ascii="Candara" w:hAnsi="Candara" w:eastAsia="Helvetica" w:cs="Candara"/>
          <w:color w:val="333333"/>
          <w:lang w:bidi="ar"/>
        </w:rPr>
        <w:t>Palavras-chave:</w:t>
      </w:r>
    </w:p>
    <w:p w14:paraId="073E66B1">
      <w:pPr>
        <w:jc w:val="both"/>
        <w:rPr>
          <w:rFonts w:hint="default" w:ascii="Candara" w:hAnsi="Candara" w:eastAsia="Helvetica" w:cs="Candara"/>
          <w:color w:val="333333"/>
          <w:lang w:bidi="a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1017270"/>
            <wp:effectExtent l="0" t="0" r="2540" b="0"/>
            <wp:docPr id="1032567482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67482" name="Imagem 1" descr="Padrão do plano de fund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E4F4">
      <w:pPr>
        <w:jc w:val="both"/>
        <w:rPr>
          <w:rFonts w:hint="default" w:ascii="Candara" w:hAnsi="Candara" w:eastAsia="Helvetica" w:cs="Candara"/>
          <w:color w:val="333333"/>
          <w:lang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6C1E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0169A1A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4A5032C5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7FF64BAB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77F75595">
      <w:pPr>
        <w:jc w:val="both"/>
        <w:rPr>
          <w:rFonts w:hint="default" w:ascii="Candara" w:hAnsi="Candara" w:eastAsia="Helvetica" w:cs="Candara"/>
          <w:color w:val="333333"/>
          <w:lang w:bidi="ar"/>
        </w:rPr>
      </w:pPr>
    </w:p>
    <w:p w14:paraId="4E612E98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Campos específicos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CAMPOS ESPECÍFICOS</w:t>
      </w:r>
    </w:p>
    <w:p w14:paraId="4D8E70C7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499F5DDA">
      <w:pPr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Perguntas:</w:t>
      </w:r>
    </w:p>
    <w:p w14:paraId="1156093B">
      <w:pPr>
        <w:pStyle w:val="13"/>
        <w:numPr>
          <w:ilvl w:val="0"/>
          <w:numId w:val="0"/>
        </w:numPr>
        <w:ind w:left="360" w:leftChars="0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/>
        </w:rPr>
        <w:t>a)Apresentar um diagnóstico que identifique as vocações, competências e estratégias da instituição e de cada unidade participante para a área temática escolhida</w:t>
      </w:r>
      <w:r>
        <w:rPr>
          <w:rFonts w:hint="default" w:ascii="Candara" w:hAnsi="Candara" w:eastAsia="Helvetica" w:cs="Candara"/>
          <w:color w:val="333333"/>
          <w:lang w:val="pt-BR" w:bidi="ar"/>
        </w:rPr>
        <w:t>.</w:t>
      </w:r>
    </w:p>
    <w:p w14:paraId="43D0FE6F">
      <w:pPr>
        <w:ind w:left="360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25EB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EEEB809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1CE0A284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0D9A453C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37F6AD1D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367FDE55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b.1)</w:t>
      </w:r>
      <w:r>
        <w:rPr>
          <w:rFonts w:hint="default" w:ascii="Candara" w:hAnsi="Candara" w:eastAsia="Helvetica" w:cs="Candara"/>
          <w:color w:val="333333"/>
          <w:lang w:val="pt-BR"/>
        </w:rPr>
        <w:t>Experiência e dedicação da equipe técnica e científica existente (que será beneficiada pela implantação da infraestrutura) e sua competência na operação, informando os bolsistas de produtividade CNPq e as mais importantes produções (publicações, teses e dissertações, patentes etc.), bem como indicadores de prestação de serviços a ICTs e/ou empresas na área temática escolhida</w:t>
      </w:r>
      <w:r>
        <w:rPr>
          <w:rFonts w:hint="default" w:ascii="Candara" w:hAnsi="Candara" w:eastAsia="Helvetica" w:cs="Candara"/>
          <w:color w:val="333333"/>
          <w:lang w:val="pt-BR" w:bidi="ar"/>
        </w:rPr>
        <w:t>.</w:t>
      </w:r>
    </w:p>
    <w:p w14:paraId="738AFA8F">
      <w:pPr>
        <w:ind w:left="36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1AE22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08B47671">
            <w:pPr>
              <w:widowControl w:val="0"/>
              <w:jc w:val="both"/>
              <w:rPr>
                <w:rFonts w:hint="default" w:ascii="Candara" w:hAnsi="Candara" w:eastAsia="sans-serif" w:cs="Candara"/>
                <w:caps/>
                <w:color w:val="197DE1"/>
                <w:shd w:val="clear" w:color="auto" w:fill="FFFFFF"/>
                <w:lang w:val="pt-BR"/>
              </w:rPr>
            </w:pPr>
          </w:p>
          <w:p w14:paraId="75B9CCF8">
            <w:pPr>
              <w:widowControl w:val="0"/>
              <w:jc w:val="both"/>
              <w:rPr>
                <w:rFonts w:hint="default" w:ascii="Candara" w:hAnsi="Candara" w:eastAsia="sans-serif" w:cs="Candara"/>
                <w:caps/>
                <w:color w:val="197DE1"/>
                <w:shd w:val="clear" w:color="auto" w:fill="FFFFFF"/>
                <w:lang w:val="pt-BR"/>
              </w:rPr>
            </w:pPr>
          </w:p>
          <w:p w14:paraId="58C1B8FA">
            <w:pPr>
              <w:widowControl w:val="0"/>
              <w:jc w:val="both"/>
              <w:rPr>
                <w:rFonts w:hint="default" w:ascii="Candara" w:hAnsi="Candara" w:eastAsia="sans-serif" w:cs="Candara"/>
                <w:caps/>
                <w:color w:val="197DE1"/>
                <w:shd w:val="clear" w:color="auto" w:fill="FFFFFF"/>
                <w:lang w:val="pt-BR"/>
              </w:rPr>
            </w:pPr>
          </w:p>
        </w:tc>
      </w:tr>
    </w:tbl>
    <w:p w14:paraId="6C185AD6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64EBAD2B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b.2)</w:t>
      </w:r>
      <w:r>
        <w:rPr>
          <w:rFonts w:hint="default" w:ascii="Candara" w:hAnsi="Candara" w:eastAsia="Helvetica" w:cs="Candara"/>
          <w:color w:val="333333"/>
          <w:lang w:val="pt-BR"/>
        </w:rPr>
        <w:t>Experiência e dedicação da equipe técnica e científica que desenvolverá o projeto de pesquisa aplicada e sua aderência à proposta, informando os bolsistas de produtividade CNPq e as mais importantes produções (publicações, teses e dissertações, patentes etc.), bem como indicadores de prestação de serviços a ICTs e/ou empresas na área temática escolhida</w:t>
      </w:r>
      <w:r>
        <w:rPr>
          <w:rFonts w:hint="default" w:ascii="Candara" w:hAnsi="Candara" w:eastAsia="Helvetica" w:cs="Candara"/>
          <w:color w:val="333333"/>
          <w:lang w:val="pt-BR" w:bidi="ar"/>
        </w:rPr>
        <w:t>.</w:t>
      </w:r>
    </w:p>
    <w:p w14:paraId="5B7D1292">
      <w:pPr>
        <w:ind w:left="360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69256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245EFC97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6C50FD25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5768C39E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2A4DD099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0A78293C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c)</w:t>
      </w:r>
      <w:r>
        <w:rPr>
          <w:rFonts w:hint="default" w:ascii="Candara" w:hAnsi="Candara" w:eastAsia="Helvetica" w:cs="Candara"/>
          <w:color w:val="333333"/>
          <w:lang w:val="pt-BR"/>
        </w:rPr>
        <w:t>Nível de uso compartilhado do equipamento: áreas/programas beneficiados e número de discentes e docentes atendidos, bem como pesquisadores de outras instituições do Brasil e do exterior na área temática escolhida</w:t>
      </w:r>
      <w:r>
        <w:rPr>
          <w:rFonts w:hint="default" w:ascii="Candara" w:hAnsi="Candara" w:eastAsia="Helvetica" w:cs="Candara"/>
          <w:color w:val="333333"/>
          <w:lang w:val="pt-BR" w:bidi="ar"/>
        </w:rPr>
        <w:t>.</w:t>
      </w:r>
    </w:p>
    <w:p w14:paraId="17798F62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0B75F4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0B274423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154E3A52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0DB247B7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5D65DCC0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2DC6C8C8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d)</w:t>
      </w:r>
      <w:r>
        <w:rPr>
          <w:rFonts w:hint="default" w:ascii="Candara" w:hAnsi="Candara" w:eastAsia="Helvetica" w:cs="Candara"/>
          <w:color w:val="333333"/>
          <w:lang w:val="pt-BR"/>
        </w:rPr>
        <w:t>Possibilidade de atender às necessidades de análises e soluções para produtos e processos apresentados por empresas, especificando a prestação de serviços especializados como, por exemplo, análises, ensaios técnicos, levantamentos, estudos, assessorias, soluções para produtos e processos apresentados por empresas, e as perspectivas de atuação, detalhando o percentual de tempo da operação dedicado às demandas de empresas</w:t>
      </w:r>
      <w:r>
        <w:rPr>
          <w:rFonts w:hint="default" w:ascii="Candara" w:hAnsi="Candara" w:eastAsia="Helvetica" w:cs="Candara"/>
          <w:color w:val="333333"/>
          <w:lang w:val="pt-BR" w:bidi="ar"/>
        </w:rPr>
        <w:t>.</w:t>
      </w:r>
    </w:p>
    <w:p w14:paraId="350AC9C5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0FE08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5398965D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208C7EF2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3D3E08B3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5D299CE9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1CE2CA6A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e.1)</w:t>
      </w:r>
      <w:r>
        <w:rPr>
          <w:rFonts w:hint="default" w:ascii="Candara" w:hAnsi="Candara" w:eastAsia="Helvetica" w:cs="Candara"/>
          <w:color w:val="333333"/>
          <w:lang w:val="pt-BR"/>
        </w:rPr>
        <w:t>Resultados e impactos esperados no desenvolvimento das atividades de pesquisa e/ou pós-graduação associadas à infraestrutura de pesquisa solicitada.</w:t>
      </w:r>
    </w:p>
    <w:p w14:paraId="31D30D14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6BE33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2701B050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581CA911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6F69048E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55C3F9CE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064B9823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56200038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e.2)</w:t>
      </w:r>
      <w:r>
        <w:rPr>
          <w:rFonts w:hint="default" w:ascii="Candara" w:hAnsi="Candara" w:eastAsia="Helvetica" w:cs="Candara"/>
          <w:color w:val="333333"/>
          <w:lang w:val="pt-BR"/>
        </w:rPr>
        <w:t>Resultados, impactos e externalidades esperados para o projeto de pesquisa aplicada apresentado.</w:t>
      </w:r>
    </w:p>
    <w:p w14:paraId="7FCABEF7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/>
        </w:rPr>
        <w:t>Descreva os Resultados e impactos esperados no desenvolvimento das atividades de pesquisa objeto da proposta. Descreva, também, as externalidades e a possibilidade de efeito transbordamento para a cadeia produtiva associada à linha temática como um todo, considerando a Política de Inovação da ICT. Para a área temática de defesa, deverão ser apresentadas informações relativas ao potencial de efeito dual</w:t>
      </w:r>
      <w:r>
        <w:rPr>
          <w:rFonts w:hint="default" w:ascii="Candara" w:hAnsi="Candara" w:eastAsia="Helvetica" w:cs="Candara"/>
          <w:color w:val="333333"/>
          <w:lang w:val="pt-BR" w:bidi="ar"/>
        </w:rPr>
        <w:t>.</w:t>
      </w:r>
    </w:p>
    <w:p w14:paraId="371369AF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3B1AB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7ECA2F7E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2D8CFB92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149BE130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0BE15038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7266D492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f.1)</w:t>
      </w:r>
      <w:r>
        <w:rPr>
          <w:rFonts w:hint="default" w:ascii="Candara" w:hAnsi="Candara" w:eastAsia="Helvetica" w:cs="Candara"/>
          <w:color w:val="333333"/>
          <w:lang w:val="pt-BR"/>
        </w:rPr>
        <w:t>Deverá ser especificado o grau de inovação e ineditismo, potencial de aplicação e exploração mercadológica do projeto de pesquisa</w:t>
      </w:r>
      <w:r>
        <w:rPr>
          <w:rFonts w:hint="default" w:ascii="Candara" w:hAnsi="Candara" w:eastAsia="Helvetica" w:cs="Candara"/>
          <w:color w:val="333333"/>
          <w:lang w:val="pt-BR" w:bidi="ar"/>
        </w:rPr>
        <w:t>.</w:t>
      </w:r>
    </w:p>
    <w:p w14:paraId="391B0473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1B83C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5C8686D8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2FEFE8DB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21C4F1FA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290A1A0A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5270B4C0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f.2)</w:t>
      </w:r>
      <w:r>
        <w:rPr>
          <w:rFonts w:hint="default" w:ascii="Candara" w:hAnsi="Candara" w:eastAsia="Helvetica" w:cs="Candara"/>
          <w:color w:val="333333"/>
          <w:lang w:val="pt-BR"/>
        </w:rPr>
        <w:t>Deverá ser apresentada a metodologia de desenvolvimento do projeto de pesquisa aplicada, indicando o risco tecnológico, a viabilidade técnica e o potencial avanço que representará para a área temática escolhida</w:t>
      </w:r>
      <w:r>
        <w:rPr>
          <w:rFonts w:hint="default" w:ascii="Candara" w:hAnsi="Candara" w:eastAsia="Helvetica" w:cs="Candara"/>
          <w:color w:val="333333"/>
          <w:lang w:val="pt-BR" w:bidi="ar"/>
        </w:rPr>
        <w:t>.</w:t>
      </w:r>
    </w:p>
    <w:p w14:paraId="30427A61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4BDA6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015DB54E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0301318E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5FD6BB40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13CBDB52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01D3F11F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g)</w:t>
      </w:r>
      <w:r>
        <w:rPr>
          <w:rFonts w:hint="default" w:ascii="Candara" w:hAnsi="Candara" w:eastAsia="Helvetica" w:cs="Candara"/>
          <w:color w:val="333333"/>
          <w:lang w:val="pt-BR"/>
        </w:rPr>
        <w:t>As propostas que indicarem ICTs públicas como executoras deverão apresentar cópia da sua Política de Inovação, em atendimento ao previsto no art. 15-A da Lei n° 10.973/2004 c/c art. §2º do art. 14, do Decreto n° 9.283/2018, que será considerada na avaliação de mérito da proposta</w:t>
      </w:r>
      <w:r>
        <w:rPr>
          <w:rFonts w:hint="default" w:ascii="Candara" w:hAnsi="Candara" w:eastAsia="Helvetica" w:cs="Candara"/>
          <w:color w:val="333333"/>
          <w:lang w:val="pt-BR" w:bidi="ar"/>
        </w:rPr>
        <w:t>.</w:t>
      </w:r>
    </w:p>
    <w:p w14:paraId="0BB19D7F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7889C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37F3BCF8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1CA559E7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0E76A44D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587D2E3C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3DF6E00D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h)</w:t>
      </w:r>
      <w:r>
        <w:rPr>
          <w:rFonts w:hint="default" w:ascii="Candara" w:hAnsi="Candara" w:eastAsia="Helvetica" w:cs="Candara"/>
          <w:color w:val="333333"/>
          <w:lang w:val="pt-BR"/>
        </w:rPr>
        <w:t>Aderência da proposta aos objetivos da chamada e à linha de apoio</w:t>
      </w:r>
    </w:p>
    <w:p w14:paraId="22B813A6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/>
        </w:rPr>
        <w:t>Descreva o Mérito e a abrangência do projeto de pesquisa aplicada e da infraestrutura laboratorial, demonstrando a aplicação para a temática e sua relevância para o País, Região, Estado ou Município</w:t>
      </w:r>
      <w:r>
        <w:rPr>
          <w:rFonts w:hint="default" w:ascii="Candara" w:hAnsi="Candara" w:eastAsia="Helvetica" w:cs="Candara"/>
          <w:color w:val="333333"/>
          <w:lang w:val="pt-BR" w:bidi="ar"/>
        </w:rPr>
        <w:t>.</w:t>
      </w:r>
    </w:p>
    <w:p w14:paraId="244C07CD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3E50C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446" w:type="dxa"/>
          </w:tcPr>
          <w:p w14:paraId="13D40B42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48C096E7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1F69F10A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3CE0AD15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0BC6A337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4D9F9572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i)</w:t>
      </w:r>
      <w:r>
        <w:rPr>
          <w:rFonts w:hint="default" w:ascii="Candara" w:hAnsi="Candara" w:eastAsia="Helvetica" w:cs="Candara"/>
          <w:color w:val="333333"/>
          <w:lang w:val="pt-BR"/>
        </w:rPr>
        <w:t>Adequação da infraestrutura já existente e proposta para o desenvolvimento do projeto</w:t>
      </w:r>
    </w:p>
    <w:p w14:paraId="078B75CB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/>
        </w:rPr>
        <w:t>Esta chamada pressupõe que já exista capacidade instalada em termos de infraestrutura de pesquisa para a respectiva área temática escolhida. Desta forma, descreva a adequação da infraestrutura, a lógica de ampliação e a metodologia para a implantação da infraestrutura solicitada</w:t>
      </w:r>
      <w:r>
        <w:rPr>
          <w:rFonts w:hint="default" w:ascii="Candara" w:hAnsi="Candara" w:eastAsia="Helvetica" w:cs="Candara"/>
          <w:color w:val="333333"/>
          <w:lang w:val="pt-BR" w:bidi="ar"/>
        </w:rPr>
        <w:t>.</w:t>
      </w:r>
    </w:p>
    <w:p w14:paraId="60AA8E43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1DC4F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77117F98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6F74262A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30D17C4E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0C4E9814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0E251323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j)</w:t>
      </w:r>
      <w:r>
        <w:rPr>
          <w:rFonts w:hint="default" w:ascii="Candara" w:hAnsi="Candara" w:eastAsia="Helvetica" w:cs="Candara"/>
          <w:color w:val="333333"/>
          <w:lang w:val="pt-BR"/>
        </w:rPr>
        <w:t>Parcerias estratégicas estabelecidas com outras ICTs e empresas</w:t>
      </w:r>
    </w:p>
    <w:p w14:paraId="5887220B">
      <w:pPr>
        <w:pStyle w:val="13"/>
        <w:numPr>
          <w:ilvl w:val="0"/>
          <w:numId w:val="0"/>
        </w:numPr>
        <w:ind w:left="360" w:leftChars="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/>
        </w:rPr>
        <w:t>Descreva a complementaridade (conhecimentos, capacidade das equipes, infraestrutura de laboratórios, equipamentos, entre outros) e sinergia para o desenvolvimento do projeto, bem como se possíveis parceiros relacionados podem contribuir sobremaneira para geração do valor agregado do produto ou serviço inovador, decorrente do desenvolvimento da pesquisa</w:t>
      </w:r>
      <w:r>
        <w:rPr>
          <w:rFonts w:hint="default" w:ascii="Candara" w:hAnsi="Candara" w:eastAsia="Helvetica" w:cs="Candara"/>
          <w:color w:val="333333"/>
          <w:lang w:val="pt-BR" w:bidi="ar"/>
        </w:rPr>
        <w:t>.</w:t>
      </w:r>
    </w:p>
    <w:p w14:paraId="6A5DB902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654694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33B84697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1108E7CC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5C0307E8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08F509EB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079737A4">
      <w:pPr>
        <w:widowControl w:val="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Se necessário, anexar abaixo documentos que apresentem informações adicionais ao que foi informado nos demais campos desta seção.</w:t>
      </w:r>
    </w:p>
    <w:p w14:paraId="1E9555C8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6133925E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2C38A50B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17DAE94C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08815409">
      <w:pPr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Anexos adicionais: (opcional)</w:t>
      </w:r>
    </w:p>
    <w:p w14:paraId="2020F10C">
      <w:pPr>
        <w:rPr>
          <w:rFonts w:hint="default" w:ascii="Candara" w:hAnsi="Candara" w:eastAsia="Helvetica" w:cs="Candara"/>
          <w:color w:val="333333"/>
          <w:lang w:val="pt-BR"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3"/>
        <w:gridCol w:w="4223"/>
      </w:tblGrid>
      <w:tr w14:paraId="242BD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6AE27580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  <w:r>
              <w:rPr>
                <w:rFonts w:hint="default" w:ascii="Candara" w:hAnsi="Candara" w:eastAsia="Helvetica" w:cs="Candara"/>
                <w:color w:val="333333"/>
                <w:lang w:val="pt-BR" w:bidi="ar"/>
              </w:rPr>
              <w:t>Descrição:</w:t>
            </w:r>
          </w:p>
        </w:tc>
        <w:tc>
          <w:tcPr>
            <w:tcW w:w="4223" w:type="dxa"/>
          </w:tcPr>
          <w:p w14:paraId="0CC2B1CE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  <w:r>
              <w:rPr>
                <w:rFonts w:hint="default" w:ascii="Candara" w:hAnsi="Candara" w:eastAsia="Helvetica" w:cs="Candara"/>
                <w:color w:val="333333"/>
                <w:lang w:val="pt-BR" w:bidi="ar"/>
              </w:rPr>
              <w:t>Ex.: anexo com informações adicionais para o item “a”.</w:t>
            </w:r>
          </w:p>
        </w:tc>
      </w:tr>
      <w:tr w14:paraId="25B79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75EAD9F1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  <w:r>
              <w:rPr>
                <w:rFonts w:hint="default" w:ascii="Candara" w:hAnsi="Candara" w:eastAsia="Helvetica" w:cs="Candara"/>
                <w:color w:val="333333"/>
                <w:lang w:val="pt-BR" w:bidi="ar"/>
              </w:rPr>
              <w:t>Anexos</w:t>
            </w:r>
          </w:p>
        </w:tc>
        <w:tc>
          <w:tcPr>
            <w:tcW w:w="4223" w:type="dxa"/>
          </w:tcPr>
          <w:p w14:paraId="4DB7F826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  <w:tr w14:paraId="64191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  <w:gridSpan w:val="2"/>
          </w:tcPr>
          <w:p w14:paraId="58A2440A">
            <w:pPr>
              <w:widowControl w:val="0"/>
              <w:jc w:val="center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  <w:r>
              <w:rPr>
                <w:rFonts w:hint="default" w:ascii="Candara" w:hAnsi="Candara" w:eastAsia="Helvetica" w:cs="Candara"/>
                <w:color w:val="333333"/>
                <w:lang w:val="pt-BR" w:bidi="ar"/>
              </w:rPr>
              <w:t>Remover</w:t>
            </w:r>
          </w:p>
        </w:tc>
      </w:tr>
      <w:tr w14:paraId="0C70C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  <w:gridSpan w:val="2"/>
          </w:tcPr>
          <w:p w14:paraId="6B49E205">
            <w:pPr>
              <w:widowControl w:val="0"/>
              <w:jc w:val="center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  <w:r>
              <w:rPr>
                <w:rFonts w:hint="default" w:ascii="Candara" w:hAnsi="Candara" w:eastAsia="Helvetica" w:cs="Candara"/>
                <w:color w:val="333333"/>
                <w:lang w:val="pt-BR" w:bidi="ar"/>
              </w:rPr>
              <w:t>+Adicionar</w:t>
            </w:r>
          </w:p>
        </w:tc>
      </w:tr>
    </w:tbl>
    <w:p w14:paraId="5A1061BD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73685CA1">
      <w:pPr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Imagem:</w:t>
      </w:r>
    </w:p>
    <w:p w14:paraId="7983F96C">
      <w:pPr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3156585"/>
            <wp:effectExtent l="0" t="0" r="2540" b="5715"/>
            <wp:docPr id="1820374639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74639" name="Imagem 1" descr="Interface gráfica do usuári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449A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5A0247E7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Caso alguma das informações solicitas esteja disponível em documento externo, poderá ser anexado um arquivo com a informação, sendo necessário referenciar no campo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correspondente;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Para facilitar a identificação dos documentos, preferencialmente, deve-se incluir a letra do item que complementa, conforme imagem acima.</w:t>
      </w:r>
    </w:p>
    <w:p w14:paraId="7D852922">
      <w:pPr>
        <w:ind w:left="36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p w14:paraId="0BEA9D7D">
      <w:pPr>
        <w:ind w:left="360"/>
        <w:jc w:val="both"/>
        <w:rPr>
          <w:rFonts w:hint="default" w:ascii="Candara" w:hAnsi="Candara" w:eastAsia="Helvetica" w:cs="Candara"/>
          <w:color w:val="333333"/>
          <w:lang w:val="pt-BR" w:bidi="ar"/>
        </w:rPr>
      </w:pPr>
    </w:p>
    <w:p w14:paraId="5AC0089E">
      <w:pPr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Equipe</w:t>
      </w:r>
    </w:p>
    <w:p w14:paraId="61FC49DD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19723566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EQUIPE BENEFICIADA</w:t>
      </w:r>
    </w:p>
    <w:p w14:paraId="4D775030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2A250269">
      <w:pPr>
        <w:pStyle w:val="7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0"/>
        <w:jc w:val="both"/>
        <w:rPr>
          <w:rFonts w:hint="default" w:ascii="Candara" w:hAnsi="Candara" w:eastAsia="Helvetica" w:cs="Candara"/>
          <w:color w:val="333333"/>
          <w:sz w:val="20"/>
          <w:szCs w:val="20"/>
          <w:lang w:val="pt-BR" w:eastAsia="zh-CN" w:bidi="ar"/>
        </w:rPr>
      </w:pPr>
      <w:r>
        <w:rPr>
          <w:rFonts w:hint="default" w:ascii="Candara" w:hAnsi="Candara" w:eastAsia="Helvetica" w:cs="Candara"/>
          <w:color w:val="333333"/>
          <w:sz w:val="20"/>
          <w:szCs w:val="20"/>
          <w:lang w:val="pt-BR" w:eastAsia="zh-CN" w:bidi="ar"/>
        </w:rPr>
        <w:t>Indique os principais pesquisadores e membros da equipe que atuarão no projeto/subprojeto.</w:t>
      </w:r>
    </w:p>
    <w:p w14:paraId="0C68AF02">
      <w:pPr>
        <w:pStyle w:val="7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0"/>
        <w:jc w:val="both"/>
        <w:rPr>
          <w:rFonts w:hint="default" w:ascii="Candara" w:hAnsi="Candara" w:eastAsia="Helvetica" w:cs="Candara"/>
          <w:color w:val="333333"/>
          <w:sz w:val="20"/>
          <w:szCs w:val="20"/>
          <w:lang w:val="pt-BR" w:eastAsia="zh-CN" w:bidi="ar"/>
        </w:rPr>
      </w:pPr>
      <w:r>
        <w:rPr>
          <w:rFonts w:hint="default" w:ascii="Candara" w:hAnsi="Candara" w:eastAsia="Helvetica" w:cs="Candara"/>
          <w:color w:val="333333"/>
          <w:sz w:val="20"/>
          <w:szCs w:val="20"/>
          <w:lang w:val="pt-BR" w:eastAsia="zh-CN" w:bidi="ar"/>
        </w:rPr>
        <w:t>Conforme critérios do edital, qualificação e competência da equipe podem ser consideradas na etapa de avaliação de mérito.</w:t>
      </w:r>
    </w:p>
    <w:p w14:paraId="03D6436F"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default" w:ascii="Candara" w:hAnsi="Candara" w:eastAsia="Helvetica" w:cs="Candara"/>
          <w:color w:val="333333"/>
          <w:sz w:val="20"/>
          <w:szCs w:val="20"/>
          <w:lang w:val="pt-BR" w:eastAsia="zh-CN" w:bidi="ar"/>
        </w:rPr>
      </w:pPr>
      <w:r>
        <w:rPr>
          <w:rFonts w:hint="default" w:ascii="Candara" w:hAnsi="Candara" w:eastAsia="Helvetica" w:cs="Candara"/>
          <w:color w:val="333333"/>
          <w:sz w:val="20"/>
          <w:szCs w:val="20"/>
          <w:lang w:val="pt-BR" w:eastAsia="zh-CN" w:bidi="ar"/>
        </w:rPr>
        <w:t>O coordenador do projeto/subprojeto deve ser obrigatoriamente incluído.</w:t>
      </w:r>
    </w:p>
    <w:p w14:paraId="4DE5B1E5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2AB5A726">
      <w:pPr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Membros da equipe: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1"/>
        <w:gridCol w:w="3041"/>
      </w:tblGrid>
      <w:tr w14:paraId="33E61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81" w:type="dxa"/>
          </w:tcPr>
          <w:p w14:paraId="7FE67D59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bidi="a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 xml:space="preserve">Nome completo: </w:t>
            </w:r>
          </w:p>
        </w:tc>
        <w:tc>
          <w:tcPr>
            <w:tcW w:w="3041" w:type="dxa"/>
          </w:tcPr>
          <w:p w14:paraId="4863B365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bidi="ar"/>
              </w:rPr>
            </w:pPr>
          </w:p>
        </w:tc>
      </w:tr>
      <w:tr w14:paraId="3AF7D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81" w:type="dxa"/>
          </w:tcPr>
          <w:p w14:paraId="1C38F207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  <w:t>CPF:</w:t>
            </w:r>
          </w:p>
        </w:tc>
        <w:tc>
          <w:tcPr>
            <w:tcW w:w="3041" w:type="dxa"/>
          </w:tcPr>
          <w:p w14:paraId="4FA9AA51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bidi="ar"/>
              </w:rPr>
            </w:pPr>
          </w:p>
        </w:tc>
      </w:tr>
      <w:tr w14:paraId="1A393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81" w:type="dxa"/>
          </w:tcPr>
          <w:p w14:paraId="3FA4AF8C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Sexo:</w:t>
            </w:r>
          </w:p>
        </w:tc>
        <w:tc>
          <w:tcPr>
            <w:tcW w:w="3041" w:type="dxa"/>
          </w:tcPr>
          <w:p w14:paraId="2BEF666D">
            <w:pPr>
              <w:widowControl w:val="0"/>
              <w:jc w:val="both"/>
              <w:rPr>
                <w:rFonts w:hint="default" w:ascii="Candara" w:hAnsi="Candara" w:eastAsia="Helvetica" w:cs="Candara"/>
                <w:color w:val="333333"/>
                <w:lang w:bidi="ar"/>
              </w:rPr>
            </w:pPr>
          </w:p>
        </w:tc>
      </w:tr>
      <w:tr w14:paraId="696F8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81" w:type="dxa"/>
          </w:tcPr>
          <w:p w14:paraId="5065635D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Função no subprojeto:</w:t>
            </w:r>
          </w:p>
          <w:p w14:paraId="5CA1B682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Apoio administrativo</w:t>
            </w:r>
          </w:p>
          <w:p w14:paraId="42E37D42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Apoio técnico</w:t>
            </w:r>
          </w:p>
          <w:p w14:paraId="2C491343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Coordenador de subprojeto</w:t>
            </w:r>
          </w:p>
          <w:p w14:paraId="0A74B35B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Pesquisador</w:t>
            </w:r>
          </w:p>
          <w:p w14:paraId="3A115E82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Bolsista</w:t>
            </w:r>
          </w:p>
          <w:p w14:paraId="476380C3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Consultor</w:t>
            </w:r>
          </w:p>
          <w:p w14:paraId="4F4F8305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Pesquisador visitante</w:t>
            </w:r>
          </w:p>
          <w:p w14:paraId="386229EA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Outra</w:t>
            </w:r>
          </w:p>
        </w:tc>
        <w:tc>
          <w:tcPr>
            <w:tcW w:w="3041" w:type="dxa"/>
          </w:tcPr>
          <w:p w14:paraId="28EEBA58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bidi="ar"/>
              </w:rPr>
            </w:pPr>
          </w:p>
        </w:tc>
      </w:tr>
      <w:tr w14:paraId="23752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81" w:type="dxa"/>
          </w:tcPr>
          <w:p w14:paraId="77BF3CA1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Vínculo institucional:</w:t>
            </w:r>
          </w:p>
          <w:p w14:paraId="7E85E8A4">
            <w:pPr>
              <w:widowControl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  <w:lang w:val="pt-BR"/>
              </w:rPr>
              <w:t>Administrativo</w:t>
            </w:r>
          </w:p>
          <w:p w14:paraId="723ADB07">
            <w:pPr>
              <w:widowControl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  <w:lang w:val="pt-BR"/>
              </w:rPr>
              <w:t>Professor/pesquisador/técnico com vínculo empregatício na   executora</w:t>
            </w:r>
          </w:p>
          <w:p w14:paraId="56F19AB2">
            <w:pPr>
              <w:widowControl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  <w:lang w:val="pt-BR"/>
              </w:rPr>
              <w:t>Professor/pesquisador/técnico visitante sem vínculo                   empregatício na executora</w:t>
            </w:r>
          </w:p>
          <w:p w14:paraId="0DC881F3">
            <w:pPr>
              <w:widowControl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  <w:lang w:val="pt-BR"/>
              </w:rPr>
              <w:t>Aluno de pós-graduação</w:t>
            </w:r>
          </w:p>
          <w:p w14:paraId="602DEE3D">
            <w:pPr>
              <w:widowControl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  <w:lang w:val="pt-BR"/>
              </w:rPr>
              <w:t>Aluno de graduação</w:t>
            </w:r>
          </w:p>
          <w:p w14:paraId="5D198562">
            <w:pPr>
              <w:widowControl/>
              <w:jc w:val="both"/>
              <w:rPr>
                <w:rFonts w:hint="default" w:ascii="Candara" w:hAnsi="Candara" w:cs="Candara"/>
                <w:color w:val="000000"/>
              </w:rPr>
            </w:pPr>
            <w:r>
              <w:rPr>
                <w:rFonts w:hint="default" w:ascii="Candara" w:hAnsi="Candara" w:cs="Candara"/>
                <w:color w:val="000000"/>
              </w:rPr>
              <w:t>Não possui.</w:t>
            </w:r>
          </w:p>
          <w:p w14:paraId="371ED7AB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</w:rPr>
              <w:t>Outro</w:t>
            </w:r>
          </w:p>
        </w:tc>
        <w:tc>
          <w:tcPr>
            <w:tcW w:w="3041" w:type="dxa"/>
          </w:tcPr>
          <w:p w14:paraId="35449782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bidi="ar"/>
              </w:rPr>
            </w:pPr>
          </w:p>
        </w:tc>
      </w:tr>
      <w:tr w14:paraId="4C5B2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81" w:type="dxa"/>
          </w:tcPr>
          <w:p w14:paraId="618B304E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Máxima formação:</w:t>
            </w:r>
          </w:p>
          <w:p w14:paraId="33C8FB4D">
            <w:pPr>
              <w:widowControl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  <w:lang w:val="pt-BR"/>
              </w:rPr>
              <w:t>Pós-doutorado</w:t>
            </w:r>
          </w:p>
          <w:p w14:paraId="405D8014">
            <w:pPr>
              <w:widowControl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  <w:lang w:val="pt-BR"/>
              </w:rPr>
              <w:t>Doutor</w:t>
            </w:r>
          </w:p>
          <w:p w14:paraId="5E076790">
            <w:pPr>
              <w:widowControl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  <w:lang w:val="pt-BR"/>
              </w:rPr>
              <w:t>Especialista</w:t>
            </w:r>
          </w:p>
          <w:p w14:paraId="5D1CF985">
            <w:pPr>
              <w:widowControl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  <w:lang w:val="pt-BR"/>
              </w:rPr>
              <w:t>Graduado</w:t>
            </w:r>
          </w:p>
          <w:p w14:paraId="3B9D46F9">
            <w:pPr>
              <w:widowControl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  <w:lang w:val="pt-BR"/>
              </w:rPr>
              <w:t>Mestre</w:t>
            </w:r>
          </w:p>
          <w:p w14:paraId="1BB88844">
            <w:pPr>
              <w:widowControl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  <w:lang w:val="pt-BR"/>
              </w:rPr>
              <w:t>Pós-Graduado</w:t>
            </w:r>
          </w:p>
          <w:p w14:paraId="115048F6">
            <w:pPr>
              <w:widowControl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  <w:lang w:val="pt-BR"/>
              </w:rPr>
              <w:t>1º Grau</w:t>
            </w:r>
          </w:p>
          <w:p w14:paraId="500BB7F1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  <w:r>
              <w:rPr>
                <w:rFonts w:hint="default" w:ascii="Candara" w:hAnsi="Candara" w:cs="Candara"/>
                <w:color w:val="000000"/>
              </w:rPr>
              <w:t>2º Grau</w:t>
            </w:r>
          </w:p>
        </w:tc>
        <w:tc>
          <w:tcPr>
            <w:tcW w:w="3041" w:type="dxa"/>
          </w:tcPr>
          <w:p w14:paraId="6C9C89B1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bidi="ar"/>
              </w:rPr>
            </w:pPr>
          </w:p>
        </w:tc>
      </w:tr>
      <w:tr w14:paraId="183FF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81" w:type="dxa"/>
          </w:tcPr>
          <w:p w14:paraId="6144D575">
            <w:pPr>
              <w:widowControl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Tempo de dedicação (h/semana):</w:t>
            </w:r>
          </w:p>
        </w:tc>
        <w:tc>
          <w:tcPr>
            <w:tcW w:w="3041" w:type="dxa"/>
          </w:tcPr>
          <w:p w14:paraId="28BDE67C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  <w:tr w14:paraId="31A70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81" w:type="dxa"/>
          </w:tcPr>
          <w:p w14:paraId="2E81CC5C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Área de especialização:</w:t>
            </w:r>
          </w:p>
          <w:p w14:paraId="0864B497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Ex.:</w:t>
            </w:r>
          </w:p>
          <w:p w14:paraId="0ED5BB6B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cs="Candara"/>
              </w:rPr>
              <w:drawing>
                <wp:inline distT="0" distB="0" distL="0" distR="0">
                  <wp:extent cx="3343275" cy="1437640"/>
                  <wp:effectExtent l="0" t="0" r="9525" b="0"/>
                  <wp:docPr id="171716987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169878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14:paraId="3883C19A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  <w:tr w14:paraId="57A15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</w:trPr>
        <w:tc>
          <w:tcPr>
            <w:tcW w:w="8522" w:type="dxa"/>
            <w:gridSpan w:val="2"/>
          </w:tcPr>
          <w:p w14:paraId="62FB2402">
            <w:pPr>
              <w:widowControl/>
              <w:jc w:val="center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  <w:r>
              <w:rPr>
                <w:rFonts w:hint="default" w:ascii="Candara" w:hAnsi="Candara" w:eastAsia="Helvetica" w:cs="Candara"/>
                <w:color w:val="333333"/>
                <w:lang w:val="pt-BR" w:bidi="ar"/>
              </w:rPr>
              <w:t>Remover</w:t>
            </w:r>
          </w:p>
        </w:tc>
      </w:tr>
      <w:tr w14:paraId="672A8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</w:trPr>
        <w:tc>
          <w:tcPr>
            <w:tcW w:w="8522" w:type="dxa"/>
            <w:gridSpan w:val="2"/>
          </w:tcPr>
          <w:p w14:paraId="6463E3E4">
            <w:pPr>
              <w:widowControl/>
              <w:jc w:val="center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  <w:r>
              <w:rPr>
                <w:rFonts w:hint="default" w:ascii="Candara" w:hAnsi="Candara" w:eastAsia="Helvetica" w:cs="Candara"/>
                <w:color w:val="333333"/>
                <w:lang w:val="pt-BR" w:bidi="ar"/>
              </w:rPr>
              <w:t>+Adicionar</w:t>
            </w:r>
          </w:p>
        </w:tc>
      </w:tr>
    </w:tbl>
    <w:p w14:paraId="66554415">
      <w:pPr>
        <w:rPr>
          <w:rFonts w:hint="default" w:ascii="Candara" w:hAnsi="Candara" w:eastAsia="Helvetica" w:cs="Candara"/>
          <w:color w:val="333333"/>
          <w:lang w:bidi="ar"/>
        </w:rPr>
      </w:pPr>
    </w:p>
    <w:p w14:paraId="43D0E049">
      <w:pPr>
        <w:jc w:val="both"/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O Coordenador do Subprojeto será incluído automaticamente, sendo necessário preencher algumas das informações;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Será obrigatório que a Equipe contenha (exatamente) uma pessoa com a função “Coordenador de subprojeto”, sendo possível adicionar pessoas com as demais funções.</w:t>
      </w:r>
    </w:p>
    <w:p w14:paraId="4089F844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555F5C89">
      <w:pPr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eastAsia="Helvetica" w:cs="Candara"/>
          <w:color w:val="333333"/>
          <w:lang w:val="pt-BR" w:bidi="ar"/>
        </w:rPr>
        <w:t>Imagem:</w:t>
      </w:r>
    </w:p>
    <w:p w14:paraId="05B57F63">
      <w:pPr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3335020"/>
            <wp:effectExtent l="0" t="0" r="2540" b="0"/>
            <wp:docPr id="1174256160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56160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7E95">
      <w:pPr>
        <w:rPr>
          <w:rFonts w:hint="default" w:ascii="Candara" w:hAnsi="Candara" w:eastAsia="sans-serif" w:cs="Candara"/>
          <w:color w:val="333333"/>
          <w:shd w:val="clear" w:color="auto" w:fill="FFFFFF"/>
        </w:rPr>
      </w:pPr>
    </w:p>
    <w:p w14:paraId="1E25EDC0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 xml:space="preserve">RESUMO DA EQUIPE </w:t>
      </w:r>
    </w:p>
    <w:p w14:paraId="301EAD80">
      <w:pPr>
        <w:tabs>
          <w:tab w:val="left" w:pos="720"/>
        </w:tabs>
        <w:spacing w:beforeAutospacing="1" w:afterAutospacing="1"/>
        <w:jc w:val="both"/>
        <w:rPr>
          <w:rFonts w:hint="default" w:ascii="Candara" w:hAnsi="Candara" w:eastAsia="Helvetica" w:cs="Candara"/>
          <w:color w:val="333333"/>
          <w:lang w:val="pt-BR"/>
        </w:rPr>
      </w:pPr>
      <w:r>
        <w:rPr>
          <w:rFonts w:hint="default" w:ascii="Candara" w:hAnsi="Candara" w:eastAsia="Helvetica" w:cs="Candara"/>
          <w:color w:val="333333"/>
          <w:lang w:val="pt-BR"/>
        </w:rPr>
        <w:t>Este item tem o objetivo de captar informações sobre a equipe que normalmente não estão refletidas em bases estruturadas como o CV Lattes e/ou não estão refletidas em indicadores quantitativos. Isto permite que o coordenador do projeto/subprojeto apresente e enfatize qualidades da equipe que podem ser importantes para sua avaliação. Leve em conta que ao preencher o campo sua informação será avaliada e deverá compor o cálculo final do mérito da equipe. Caso o campo seja deixado em branco ele não será considerado na avaliação.</w:t>
      </w:r>
    </w:p>
    <w:p w14:paraId="5CE1B1FD">
      <w:pPr>
        <w:tabs>
          <w:tab w:val="left" w:pos="720"/>
        </w:tabs>
        <w:spacing w:beforeAutospacing="1" w:afterAutospacing="1"/>
        <w:jc w:val="both"/>
        <w:rPr>
          <w:rFonts w:hint="default" w:ascii="Candara" w:hAnsi="Candara" w:cs="Candara"/>
          <w:lang w:val="pt-BR"/>
        </w:rPr>
      </w:pPr>
      <w:r>
        <w:rPr>
          <w:rFonts w:hint="default" w:ascii="Candara" w:hAnsi="Candara" w:eastAsia="Helvetica" w:cs="Candara"/>
          <w:color w:val="333333"/>
          <w:lang w:val="pt-BR"/>
        </w:rPr>
        <w:t>Informações qualitativas sobre a equipe:</w:t>
      </w:r>
      <w:r>
        <w:rPr>
          <w:rFonts w:hint="default" w:ascii="Candara" w:hAnsi="Candara" w:eastAsia="Helvetica" w:cs="Candara"/>
          <w:color w:val="333333"/>
          <w:lang w:val="pt-BR" w:bidi="ar"/>
        </w:rPr>
        <w:t xml:space="preserve"> 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341F2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BCCC7EE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3AFDCEE7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59761CF6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33FADFCE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750AD629">
      <w:pPr>
        <w:rPr>
          <w:rFonts w:hint="default" w:ascii="Candara" w:hAnsi="Candara" w:eastAsia="Helvetica" w:cs="Candara"/>
          <w:color w:val="333333"/>
          <w:lang w:val="pt-BR" w:bidi="ar"/>
        </w:rPr>
      </w:pPr>
    </w:p>
    <w:p w14:paraId="53BEB8F9">
      <w:pPr>
        <w:rPr>
          <w:rFonts w:hint="default" w:ascii="Candara" w:hAnsi="Candara" w:eastAsia="Helvetica" w:cs="Candara"/>
          <w:color w:val="333333"/>
          <w:lang w:val="pt-BR" w:bidi="ar"/>
        </w:rPr>
      </w:pPr>
      <w:r>
        <w:rPr>
          <w:rFonts w:hint="default" w:ascii="Candara" w:hAnsi="Candara" w:cs="Candara"/>
          <w:color w:val="000000"/>
          <w:lang w:val="pt-BR"/>
        </w:rPr>
        <w:t>Metas e cronograma físico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Infraestrutura</w:t>
      </w:r>
    </w:p>
    <w:p w14:paraId="1CA22AD4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1451D35F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INFRAESTRUTURA DE PESQUISA</w:t>
      </w:r>
    </w:p>
    <w:p w14:paraId="22269A83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 xml:space="preserve">Descreva a infraestrutura existente relativa ao </w:t>
      </w: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projeto/subprojeto</w:t>
      </w: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A4A5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7BE31BF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12248823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  <w:p w14:paraId="3E025381">
            <w:pPr>
              <w:widowControl/>
              <w:jc w:val="both"/>
              <w:rPr>
                <w:rFonts w:hint="default" w:ascii="Candara" w:hAnsi="Candara" w:eastAsia="Helvetica" w:cs="Candara"/>
                <w:color w:val="333333"/>
                <w:lang w:val="pt-BR" w:bidi="ar"/>
              </w:rPr>
            </w:pPr>
          </w:p>
        </w:tc>
      </w:tr>
    </w:tbl>
    <w:p w14:paraId="106D9013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4B174A67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Liste os laboratórios e/ou equipamentos cadastrados na Plataforma Nacional de Infraestrutura e Pesquisa MCTI (PNIPE) relacionados ao projeto/subprojeto, se aplicável ao edital para o qual a proposta em preenchimento será enviada</w:t>
      </w: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3"/>
        <w:gridCol w:w="4223"/>
      </w:tblGrid>
      <w:tr w14:paraId="64733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0716DAF4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Nome</w:t>
            </w:r>
          </w:p>
        </w:tc>
        <w:tc>
          <w:tcPr>
            <w:tcW w:w="4223" w:type="dxa"/>
          </w:tcPr>
          <w:p w14:paraId="12DA86D4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Link da infraestrutura na plataforma</w:t>
            </w:r>
          </w:p>
        </w:tc>
      </w:tr>
      <w:tr w14:paraId="0E900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2C1A6D22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Ex.: Laboratório 1</w:t>
            </w:r>
          </w:p>
        </w:tc>
        <w:tc>
          <w:tcPr>
            <w:tcW w:w="4223" w:type="dxa"/>
          </w:tcPr>
          <w:p w14:paraId="0CD97CA8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Ex.: https://penipe.mcti.gob.br/laboratory/00000</w:t>
            </w:r>
          </w:p>
        </w:tc>
      </w:tr>
    </w:tbl>
    <w:p w14:paraId="595D0052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4B65E2D4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Descreva a infraestrutura de pesquisa solicitada para o subprojeto, informando as sinergias com a infraestrutura de pesquisa existente:</w:t>
      </w:r>
    </w:p>
    <w:p w14:paraId="16C2610E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17006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34ACEA0E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42FBAF2A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700550FA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363F4A4B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563CE8AA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79B6B1B3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UTILIZAÇÃO DA INFRAESTRUTURA DE PESQUISA</w:t>
      </w:r>
    </w:p>
    <w:p w14:paraId="70CC081A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5E5FB2D2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Utilização da infraestrutura de pesquisa destacando o caráter multiusuário, quando for o caso.</w:t>
      </w:r>
    </w:p>
    <w:p w14:paraId="185C195A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20455D3A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Informe os quantitativos das principais unidades (departamentos / institutos / faculdades / escolas) da instituição executora envolvidas na utilização da infraestrutura de pesquisa existente e indique o número estimado de pesquisadores atualmente beneficiados:</w:t>
      </w:r>
    </w:p>
    <w:p w14:paraId="51676A5B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1"/>
        <w:gridCol w:w="2111"/>
        <w:gridCol w:w="2112"/>
        <w:gridCol w:w="2112"/>
      </w:tblGrid>
      <w:tr w14:paraId="51AFB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1" w:type="dxa"/>
          </w:tcPr>
          <w:p w14:paraId="693D488C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Número de unidades:</w:t>
            </w:r>
          </w:p>
        </w:tc>
        <w:tc>
          <w:tcPr>
            <w:tcW w:w="2111" w:type="dxa"/>
          </w:tcPr>
          <w:p w14:paraId="6F150F94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Ex.: 1</w:t>
            </w:r>
          </w:p>
        </w:tc>
        <w:tc>
          <w:tcPr>
            <w:tcW w:w="2112" w:type="dxa"/>
          </w:tcPr>
          <w:p w14:paraId="1603901D">
            <w:pPr>
              <w:widowControl w:val="0"/>
              <w:jc w:val="left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Número de pesquisadores:</w:t>
            </w:r>
          </w:p>
        </w:tc>
        <w:tc>
          <w:tcPr>
            <w:tcW w:w="2112" w:type="dxa"/>
          </w:tcPr>
          <w:p w14:paraId="21BC5904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Ex.: 10</w:t>
            </w:r>
          </w:p>
        </w:tc>
      </w:tr>
    </w:tbl>
    <w:p w14:paraId="3D8D7980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6BF39C33">
      <w:pPr>
        <w:rPr>
          <w:rFonts w:hint="default" w:ascii="Candara" w:hAnsi="Candara" w:eastAsia="sans-serif" w:cs="Candara"/>
          <w:color w:val="333333"/>
          <w:shd w:val="clear" w:color="auto" w:fill="FFFFFF"/>
        </w:rPr>
      </w:pPr>
    </w:p>
    <w:p w14:paraId="7BBC371A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>Informe os quantitativos das principais instituições (além da instituição executora) envolvidas na utilização da infraestrutura de pesquisa existente e indique o número estimado de pesquisadores beneficiados.</w:t>
      </w:r>
    </w:p>
    <w:p w14:paraId="53D4479C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1"/>
        <w:gridCol w:w="2111"/>
        <w:gridCol w:w="2112"/>
        <w:gridCol w:w="2112"/>
      </w:tblGrid>
      <w:tr w14:paraId="42F5C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1" w:type="dxa"/>
          </w:tcPr>
          <w:p w14:paraId="11CC04EA">
            <w:pPr>
              <w:widowControl w:val="0"/>
              <w:jc w:val="left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Número de instituições:</w:t>
            </w:r>
          </w:p>
        </w:tc>
        <w:tc>
          <w:tcPr>
            <w:tcW w:w="2111" w:type="dxa"/>
          </w:tcPr>
          <w:p w14:paraId="5AE5454C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Ex.: 3</w:t>
            </w:r>
          </w:p>
        </w:tc>
        <w:tc>
          <w:tcPr>
            <w:tcW w:w="2112" w:type="dxa"/>
          </w:tcPr>
          <w:p w14:paraId="28A0489B">
            <w:pPr>
              <w:widowControl w:val="0"/>
              <w:jc w:val="left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Número de pesquisadores:</w:t>
            </w:r>
          </w:p>
        </w:tc>
        <w:tc>
          <w:tcPr>
            <w:tcW w:w="2112" w:type="dxa"/>
          </w:tcPr>
          <w:p w14:paraId="280E2D8A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Ex.: 30</w:t>
            </w:r>
          </w:p>
        </w:tc>
      </w:tr>
    </w:tbl>
    <w:p w14:paraId="6A212C07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7F99AABA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>Informe os principais PROGRAMAS DE PÓS-GRADUAÇÃO da instituição executora e de outras instituições que são diretamente beneficiados pela infraestrutura de pesquisa existente (máximo de 20).</w:t>
      </w:r>
    </w:p>
    <w:p w14:paraId="28CF967D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575DA9FD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Programas de pós-graduação diretamente beneficiados:</w:t>
      </w:r>
    </w:p>
    <w:p w14:paraId="03A1F681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1"/>
        <w:gridCol w:w="2111"/>
        <w:gridCol w:w="2112"/>
        <w:gridCol w:w="2112"/>
      </w:tblGrid>
      <w:tr w14:paraId="3E3B4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11" w:type="dxa"/>
          </w:tcPr>
          <w:p w14:paraId="56CFCE45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Instituição</w:t>
            </w:r>
          </w:p>
        </w:tc>
        <w:tc>
          <w:tcPr>
            <w:tcW w:w="2111" w:type="dxa"/>
          </w:tcPr>
          <w:p w14:paraId="7D29119E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Nome do programa</w:t>
            </w:r>
          </w:p>
        </w:tc>
        <w:tc>
          <w:tcPr>
            <w:tcW w:w="2112" w:type="dxa"/>
          </w:tcPr>
          <w:p w14:paraId="2B95D176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Nível de pós-graduação</w:t>
            </w:r>
          </w:p>
        </w:tc>
        <w:tc>
          <w:tcPr>
            <w:tcW w:w="2112" w:type="dxa"/>
          </w:tcPr>
          <w:p w14:paraId="2D916779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Nota da avaliação CAPES – mais recente</w:t>
            </w:r>
          </w:p>
        </w:tc>
      </w:tr>
      <w:tr w14:paraId="23D6E9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1" w:type="dxa"/>
          </w:tcPr>
          <w:p w14:paraId="10DD0EBD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Ex.: Universidade “x”</w:t>
            </w:r>
          </w:p>
        </w:tc>
        <w:tc>
          <w:tcPr>
            <w:tcW w:w="2111" w:type="dxa"/>
          </w:tcPr>
          <w:p w14:paraId="0B8B1F70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PPG em Eng. Elétrica</w:t>
            </w:r>
          </w:p>
        </w:tc>
        <w:tc>
          <w:tcPr>
            <w:tcW w:w="2112" w:type="dxa"/>
          </w:tcPr>
          <w:p w14:paraId="7341B6B2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M/D – Mestrado e Doutorado</w:t>
            </w:r>
          </w:p>
        </w:tc>
        <w:tc>
          <w:tcPr>
            <w:tcW w:w="2112" w:type="dxa"/>
          </w:tcPr>
          <w:p w14:paraId="3B0AAE8B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6</w:t>
            </w:r>
          </w:p>
        </w:tc>
      </w:tr>
      <w:tr w14:paraId="2343F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1" w:type="dxa"/>
          </w:tcPr>
          <w:p w14:paraId="0F8F04C3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Ex.: Faculdade “y”</w:t>
            </w:r>
          </w:p>
        </w:tc>
        <w:tc>
          <w:tcPr>
            <w:tcW w:w="2111" w:type="dxa"/>
          </w:tcPr>
          <w:p w14:paraId="7CB65BAB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 xml:space="preserve">PPG em </w:t>
            </w:r>
          </w:p>
        </w:tc>
        <w:tc>
          <w:tcPr>
            <w:tcW w:w="2112" w:type="dxa"/>
          </w:tcPr>
          <w:p w14:paraId="7AE79D1D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M/D – Mestrado e Doutorado</w:t>
            </w:r>
          </w:p>
        </w:tc>
        <w:tc>
          <w:tcPr>
            <w:tcW w:w="2112" w:type="dxa"/>
          </w:tcPr>
          <w:p w14:paraId="22835441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  <w:t>6</w:t>
            </w:r>
          </w:p>
        </w:tc>
      </w:tr>
    </w:tbl>
    <w:p w14:paraId="4A506D0C">
      <w:pP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</w:p>
    <w:p w14:paraId="3478AF49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>Informe a perspectiva de aumento do uso multiusuário da infraestrutura de pesquisa, abordando os programas e unidades internas e externas à instituição executora, beneficiados com o apoio ao subprojeto:</w:t>
      </w:r>
    </w:p>
    <w:p w14:paraId="770755C1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2C025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3630C9DE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5A214E6D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4FA29A32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69A612FF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</w:p>
    <w:p w14:paraId="0703DE39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3A70E9A7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 xml:space="preserve">GESTÃO DO USO DA INFRAESTRUTURA DE PESQUISA </w:t>
      </w:r>
    </w:p>
    <w:p w14:paraId="18C0874F">
      <w:pPr>
        <w:pStyle w:val="7"/>
        <w:spacing w:beforeAutospacing="0" w:after="150" w:afterAutospacing="0"/>
        <w:jc w:val="both"/>
        <w:rPr>
          <w:rFonts w:hint="default" w:ascii="Candara" w:hAnsi="Candara" w:eastAsia="Helvetica" w:cs="Candara"/>
          <w:color w:val="333333"/>
          <w:sz w:val="20"/>
          <w:szCs w:val="20"/>
          <w:lang w:val="pt-BR"/>
        </w:rPr>
      </w:pPr>
      <w:r>
        <w:rPr>
          <w:rFonts w:hint="default" w:ascii="Candara" w:hAnsi="Candara" w:eastAsia="Helvetica" w:cs="Candara"/>
          <w:color w:val="333333"/>
          <w:sz w:val="20"/>
          <w:szCs w:val="20"/>
          <w:lang w:val="pt-BR"/>
        </w:rPr>
        <w:t>Responda às questões e descreva a situação atual referente aos mecanismos de gestão adotados visando o uso multiusuário da infraestrutura de pesquisa afetada pelo subprojeto.</w:t>
      </w:r>
    </w:p>
    <w:p w14:paraId="2D139ACC">
      <w:pPr>
        <w:pStyle w:val="7"/>
        <w:spacing w:beforeAutospacing="0" w:afterAutospacing="0"/>
        <w:jc w:val="both"/>
        <w:rPr>
          <w:rFonts w:hint="default" w:ascii="Candara" w:hAnsi="Candara" w:eastAsia="Helvetica" w:cs="Candara"/>
          <w:color w:val="333333"/>
          <w:sz w:val="20"/>
          <w:szCs w:val="20"/>
          <w:lang w:val="pt-BR"/>
        </w:rPr>
      </w:pPr>
      <w:r>
        <w:rPr>
          <w:rFonts w:hint="default" w:ascii="Candara" w:hAnsi="Candara" w:eastAsia="Helvetica" w:cs="Candara"/>
          <w:color w:val="333333"/>
          <w:sz w:val="20"/>
          <w:szCs w:val="20"/>
          <w:lang w:val="pt-BR"/>
        </w:rPr>
        <w:t>Existe no site da instituição executora página relacionada à infraestrutura de pesquisa existente?</w:t>
      </w:r>
    </w:p>
    <w:p w14:paraId="2B8AEC02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33954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456FF15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Sim</w:t>
            </w:r>
          </w:p>
        </w:tc>
        <w:tc>
          <w:tcPr>
            <w:tcW w:w="2841" w:type="dxa"/>
          </w:tcPr>
          <w:p w14:paraId="4884B01B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Não</w:t>
            </w:r>
          </w:p>
        </w:tc>
        <w:tc>
          <w:tcPr>
            <w:tcW w:w="2841" w:type="dxa"/>
          </w:tcPr>
          <w:p w14:paraId="0B8CCCB1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Não se aplica</w:t>
            </w:r>
          </w:p>
        </w:tc>
      </w:tr>
    </w:tbl>
    <w:p w14:paraId="0195B5A7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67667539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Informe o endereço do site:</w:t>
      </w:r>
    </w:p>
    <w:p w14:paraId="4015EC07">
      <w:pPr>
        <w:rPr>
          <w:rFonts w:hint="default" w:ascii="Candara" w:hAnsi="Candara" w:eastAsia="sans-serif" w:cs="Candara"/>
          <w:color w:val="333333"/>
          <w:shd w:val="clear" w:color="auto" w:fill="FFFFFF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21D8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118B625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  <w:p w14:paraId="40E52EB1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  <w:p w14:paraId="240C9785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</w:tr>
    </w:tbl>
    <w:p w14:paraId="12DE6BAD">
      <w:pPr>
        <w:rPr>
          <w:rFonts w:hint="default" w:ascii="Candara" w:hAnsi="Candara" w:eastAsia="sans-serif" w:cs="Candara"/>
          <w:color w:val="333333"/>
          <w:shd w:val="clear" w:color="auto" w:fill="FFFFFF"/>
        </w:rPr>
      </w:pPr>
    </w:p>
    <w:p w14:paraId="79D58A1C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Há regras definidas para agendamento, controle de acesso e uso da infraestrutura de pesquisa existente na instituição?</w:t>
      </w:r>
    </w:p>
    <w:p w14:paraId="77650768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3D5E6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9DA2208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Sim</w:t>
            </w:r>
          </w:p>
        </w:tc>
        <w:tc>
          <w:tcPr>
            <w:tcW w:w="2841" w:type="dxa"/>
          </w:tcPr>
          <w:p w14:paraId="4058737C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Não</w:t>
            </w:r>
          </w:p>
        </w:tc>
        <w:tc>
          <w:tcPr>
            <w:tcW w:w="2841" w:type="dxa"/>
          </w:tcPr>
          <w:p w14:paraId="1C532927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Não se aplica</w:t>
            </w:r>
          </w:p>
        </w:tc>
      </w:tr>
    </w:tbl>
    <w:p w14:paraId="6A8D21B0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7E62A1ED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Forma de comprovação:</w:t>
      </w:r>
    </w:p>
    <w:p w14:paraId="604A9AC1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2FE5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FF602C3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Endereço de site</w:t>
            </w:r>
          </w:p>
        </w:tc>
        <w:tc>
          <w:tcPr>
            <w:tcW w:w="4261" w:type="dxa"/>
          </w:tcPr>
          <w:p w14:paraId="10205234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Documento</w:t>
            </w:r>
          </w:p>
        </w:tc>
      </w:tr>
    </w:tbl>
    <w:p w14:paraId="0D307050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64E0641E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(Se site) Informe o endereço do site:</w:t>
      </w:r>
    </w:p>
    <w:p w14:paraId="0F6DAF10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4F87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E1BC52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580288E1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7449F993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5A97C63A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70C19F60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Há disponibilidade de agendamento on-line para uso do equipamento / infraestrutura?</w:t>
      </w:r>
    </w:p>
    <w:p w14:paraId="4DCFBE4B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4D6AE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5C43297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Sim</w:t>
            </w:r>
          </w:p>
        </w:tc>
        <w:tc>
          <w:tcPr>
            <w:tcW w:w="2841" w:type="dxa"/>
          </w:tcPr>
          <w:p w14:paraId="42D5A18C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Não</w:t>
            </w:r>
          </w:p>
        </w:tc>
        <w:tc>
          <w:tcPr>
            <w:tcW w:w="2841" w:type="dxa"/>
          </w:tcPr>
          <w:p w14:paraId="18A357C5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Não se aplica</w:t>
            </w:r>
          </w:p>
        </w:tc>
      </w:tr>
    </w:tbl>
    <w:p w14:paraId="19355A90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0769075F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Forma de comprovação:</w:t>
      </w:r>
    </w:p>
    <w:p w14:paraId="634C8028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4D9E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8DD64AA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Endereço de site</w:t>
            </w:r>
          </w:p>
        </w:tc>
        <w:tc>
          <w:tcPr>
            <w:tcW w:w="4261" w:type="dxa"/>
          </w:tcPr>
          <w:p w14:paraId="306B70FA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Documento</w:t>
            </w:r>
          </w:p>
        </w:tc>
      </w:tr>
    </w:tbl>
    <w:p w14:paraId="56BA8EB5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5F160760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(Se documento) Carregue o documento:</w:t>
      </w:r>
    </w:p>
    <w:p w14:paraId="436BE4D2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2952750" cy="771525"/>
            <wp:effectExtent l="0" t="0" r="0" b="9525"/>
            <wp:docPr id="790585758" name="Imagem 1" descr="Interface gráfica do usuári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85758" name="Imagem 1" descr="Interface gráfica do usuário, Aplicativo, chat ou mensagem de text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35F5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Há Comitê Gestor relacionado à utilização multiusuária da infraestrutura de pesquisa existente na instituição?</w:t>
      </w:r>
    </w:p>
    <w:p w14:paraId="55560CD9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370B3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137C383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Sim</w:t>
            </w:r>
          </w:p>
        </w:tc>
        <w:tc>
          <w:tcPr>
            <w:tcW w:w="2841" w:type="dxa"/>
          </w:tcPr>
          <w:p w14:paraId="33545AE6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Não</w:t>
            </w:r>
          </w:p>
        </w:tc>
        <w:tc>
          <w:tcPr>
            <w:tcW w:w="2841" w:type="dxa"/>
          </w:tcPr>
          <w:p w14:paraId="462FE905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Não se aplica</w:t>
            </w:r>
          </w:p>
        </w:tc>
      </w:tr>
    </w:tbl>
    <w:p w14:paraId="44922EA9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182C8FD8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Há Comitê de Usuários da infraestrutura de pesquisa existente na instituição?</w:t>
      </w:r>
    </w:p>
    <w:p w14:paraId="0097185B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5C4E6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F8E0817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Sim</w:t>
            </w:r>
          </w:p>
        </w:tc>
        <w:tc>
          <w:tcPr>
            <w:tcW w:w="2841" w:type="dxa"/>
          </w:tcPr>
          <w:p w14:paraId="46D93A91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Não</w:t>
            </w:r>
          </w:p>
        </w:tc>
        <w:tc>
          <w:tcPr>
            <w:tcW w:w="2841" w:type="dxa"/>
          </w:tcPr>
          <w:p w14:paraId="16A8944F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(   ) Não se aplica</w:t>
            </w:r>
          </w:p>
        </w:tc>
      </w:tr>
    </w:tbl>
    <w:p w14:paraId="46D43B15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2CFA2FD1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 xml:space="preserve">Outras informações adicionais relevantes sobre a utilização multiusuária da infraestrutura de pesquisa: (opcional) </w:t>
      </w:r>
    </w:p>
    <w:p w14:paraId="1E9178B0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C2CA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7BA9A40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65BBB24A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  <w:p w14:paraId="4F0C0BC7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</w:p>
        </w:tc>
      </w:tr>
    </w:tbl>
    <w:p w14:paraId="78DC06F3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22E19E76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eastAsia="Helvetica" w:cs="Candara"/>
          <w:b/>
          <w:bCs/>
          <w:color w:val="555555"/>
          <w:lang w:val="pt-BR"/>
        </w:rPr>
        <w:t>Imagem:</w:t>
      </w:r>
    </w:p>
    <w:p w14:paraId="2B82C656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cs="Candara"/>
        </w:rPr>
        <w:drawing>
          <wp:inline distT="0" distB="0" distL="114300" distR="114300">
            <wp:extent cx="5273040" cy="4754245"/>
            <wp:effectExtent l="0" t="0" r="3810" b="8255"/>
            <wp:docPr id="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649F8">
      <w:pPr>
        <w:rPr>
          <w:rFonts w:hint="default" w:ascii="Candara" w:hAnsi="Candara" w:eastAsia="Helvetica" w:cs="Candara"/>
          <w:b/>
          <w:bCs/>
          <w:color w:val="555555"/>
        </w:rPr>
      </w:pPr>
    </w:p>
    <w:p w14:paraId="4E8BF45E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Cronograma e marcos de acompanhamento</w:t>
      </w:r>
    </w:p>
    <w:p w14:paraId="7CE6D4D0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311E9AF4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CRONOGRAMA DE EXECUÇÃO</w:t>
      </w:r>
    </w:p>
    <w:p w14:paraId="5E17E86B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5E4FBCAE">
      <w:pPr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Informe as metas que farão parte do cronograma físico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3B0B8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7A48199C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  <w:t>Meta</w:t>
            </w:r>
          </w:p>
        </w:tc>
      </w:tr>
      <w:tr w14:paraId="5A027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3C4C666F">
            <w:pPr>
              <w:widowControl w:val="0"/>
              <w:jc w:val="both"/>
              <w:rPr>
                <w:rFonts w:hint="default" w:ascii="Candara" w:hAnsi="Candara" w:eastAsia="Helvetica" w:cs="Candara"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color w:val="555555"/>
                <w:lang w:val="pt-BR"/>
              </w:rPr>
              <w:t>Ex.: Meta Física 1</w:t>
            </w:r>
          </w:p>
        </w:tc>
      </w:tr>
      <w:tr w14:paraId="52BB3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6D683B63">
            <w:pPr>
              <w:widowControl w:val="0"/>
              <w:jc w:val="both"/>
              <w:rPr>
                <w:rFonts w:hint="default" w:ascii="Candara" w:hAnsi="Candara" w:eastAsia="Helvetica" w:cs="Candara"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color w:val="555555"/>
                <w:lang w:val="pt-BR"/>
              </w:rPr>
              <w:t xml:space="preserve">Ex.: Meta Física 2 </w:t>
            </w:r>
          </w:p>
        </w:tc>
      </w:tr>
      <w:tr w14:paraId="620E5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2F5B7117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</w:pPr>
          </w:p>
        </w:tc>
      </w:tr>
    </w:tbl>
    <w:p w14:paraId="5EFA05DF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32E0479D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eastAsia="Helvetica" w:cs="Candara"/>
          <w:b/>
          <w:bCs/>
          <w:color w:val="555555"/>
          <w:lang w:val="pt-BR"/>
        </w:rPr>
        <w:t>Metas e Atividades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1"/>
        <w:gridCol w:w="2111"/>
        <w:gridCol w:w="2112"/>
        <w:gridCol w:w="2112"/>
      </w:tblGrid>
      <w:tr w14:paraId="545A1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1" w:type="dxa"/>
          </w:tcPr>
          <w:p w14:paraId="73A3CE7C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  <w:t>Metas e Atividades</w:t>
            </w:r>
          </w:p>
        </w:tc>
        <w:tc>
          <w:tcPr>
            <w:tcW w:w="2111" w:type="dxa"/>
          </w:tcPr>
          <w:p w14:paraId="6E35670D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  <w:t>Início</w:t>
            </w:r>
          </w:p>
        </w:tc>
        <w:tc>
          <w:tcPr>
            <w:tcW w:w="2112" w:type="dxa"/>
          </w:tcPr>
          <w:p w14:paraId="11BF4F3E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  <w:t>Fim</w:t>
            </w:r>
          </w:p>
        </w:tc>
        <w:tc>
          <w:tcPr>
            <w:tcW w:w="2112" w:type="dxa"/>
          </w:tcPr>
          <w:p w14:paraId="734FB831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  <w:t>Duração</w:t>
            </w:r>
          </w:p>
        </w:tc>
      </w:tr>
      <w:tr w14:paraId="1778A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1" w:type="dxa"/>
          </w:tcPr>
          <w:p w14:paraId="53E9B46F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color w:val="555555"/>
                <w:lang w:val="pt-BR"/>
              </w:rPr>
              <w:t>Ex.: Meta Física 1</w:t>
            </w:r>
          </w:p>
        </w:tc>
        <w:tc>
          <w:tcPr>
            <w:tcW w:w="2111" w:type="dxa"/>
          </w:tcPr>
          <w:p w14:paraId="47BBF0B9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  <w:t>1</w:t>
            </w:r>
          </w:p>
        </w:tc>
        <w:tc>
          <w:tcPr>
            <w:tcW w:w="2112" w:type="dxa"/>
          </w:tcPr>
          <w:p w14:paraId="100EC05A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  <w:t>12</w:t>
            </w:r>
          </w:p>
        </w:tc>
        <w:tc>
          <w:tcPr>
            <w:tcW w:w="2112" w:type="dxa"/>
          </w:tcPr>
          <w:p w14:paraId="20F5F9B0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  <w:t>12</w:t>
            </w:r>
          </w:p>
        </w:tc>
      </w:tr>
      <w:tr w14:paraId="77826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1" w:type="dxa"/>
          </w:tcPr>
          <w:p w14:paraId="7B53543F">
            <w:pPr>
              <w:widowControl w:val="0"/>
              <w:ind w:firstLine="426"/>
              <w:jc w:val="both"/>
              <w:rPr>
                <w:rFonts w:hint="default" w:ascii="Candara" w:hAnsi="Candara" w:eastAsia="Helvetica" w:cs="Candara"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color w:val="555555"/>
                <w:lang w:val="pt-BR"/>
              </w:rPr>
              <w:t>Atividade 1.1</w:t>
            </w:r>
          </w:p>
        </w:tc>
        <w:tc>
          <w:tcPr>
            <w:tcW w:w="2111" w:type="dxa"/>
          </w:tcPr>
          <w:p w14:paraId="46D40187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  <w:t>1</w:t>
            </w:r>
          </w:p>
        </w:tc>
        <w:tc>
          <w:tcPr>
            <w:tcW w:w="2112" w:type="dxa"/>
          </w:tcPr>
          <w:p w14:paraId="4E4B6FA2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  <w:t>12</w:t>
            </w:r>
          </w:p>
        </w:tc>
        <w:tc>
          <w:tcPr>
            <w:tcW w:w="2112" w:type="dxa"/>
          </w:tcPr>
          <w:p w14:paraId="3F0680A7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lang w:val="pt-BR"/>
              </w:rPr>
              <w:t>12</w:t>
            </w:r>
          </w:p>
        </w:tc>
      </w:tr>
    </w:tbl>
    <w:p w14:paraId="2D1C319B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11F1E5BA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eastAsia="Helvetica" w:cs="Candara"/>
          <w:b/>
          <w:bCs/>
          <w:color w:val="555555"/>
          <w:lang w:val="pt-BR"/>
        </w:rPr>
        <w:t>Formatação do formulário:</w:t>
      </w:r>
    </w:p>
    <w:p w14:paraId="73D08191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2166620"/>
            <wp:effectExtent l="0" t="0" r="2540" b="5080"/>
            <wp:docPr id="1324768795" name="Imagem 1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68795" name="Imagem 1" descr="Interface gráfica do usuário, Aplicativo, Tabel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33E5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5A79FE5B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O Cronograma físico deverá apresentar as metas do Projeto de Pesquisa a ser realizado. A infraestrutura necessária deverá estar inserida nessas metas;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Cada Meta cadastrada no primeiro campo será transferida para o gráfico de Gantt (segundo campo);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Cada Meta deverá ser desdobrada em, pelo menos, uma atividade. Para incluir atividades, deve-se clicar no ícone “+” ao lado da meta. Para excluir atividade clicar no ícone com uma lixeira ao lado da atividade;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O momento de início e término de cada atividade, bem como sua duração, podem ser alterados através do Gráfico;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Ao incluir cada atividade, serão solicitados os campos da imagem a seguir, que podem ser editados clicando 2 vezes na atividade.</w:t>
      </w:r>
    </w:p>
    <w:p w14:paraId="7CCB4196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57EC92B5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3423920"/>
            <wp:effectExtent l="0" t="0" r="2540" b="5080"/>
            <wp:docPr id="1538341202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41202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4830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3E8B2D32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O Indicador Físico deverá ser definido, sempre que possível de caráter quantitativo, que sejam mais adequados para aferir o término da execução de cada atividade considerada, informando quantidades e unidades de medida.</w:t>
      </w:r>
    </w:p>
    <w:p w14:paraId="61FDE7B1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456CBE46">
      <w:pPr>
        <w:jc w:val="both"/>
        <w:rPr>
          <w:rFonts w:hint="default" w:ascii="Candara" w:hAnsi="Candara" w:cs="Candara"/>
          <w:b/>
          <w:bCs/>
          <w:color w:val="000000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Relação de Itens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</w:p>
    <w:p w14:paraId="211C3EAE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ORIENTAÇÕES DE PREENCHIMENTO</w:t>
      </w:r>
    </w:p>
    <w:p w14:paraId="539D50A8">
      <w:pPr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19D79F45">
      <w:pPr>
        <w:keepNext w:val="0"/>
        <w:keepLines w:val="0"/>
        <w:widowControl/>
        <w:suppressLineNumbers w:val="0"/>
        <w:pBdr>
          <w:top w:val="none" w:color="D0E3F0" w:sz="0" w:space="0"/>
          <w:left w:val="single" w:color="D0E3F0" w:sz="36" w:space="11"/>
          <w:bottom w:val="none" w:color="D0E3F0" w:sz="0" w:space="0"/>
          <w:right w:val="none" w:color="D0E3F0" w:sz="0" w:space="0"/>
        </w:pBdr>
        <w:shd w:val="clear" w:fill="F0F7FD"/>
        <w:spacing w:before="300" w:beforeAutospacing="0" w:after="300" w:afterAutospacing="0" w:line="15" w:lineRule="atLeast"/>
        <w:ind w:left="0" w:right="0" w:firstLine="0"/>
        <w:jc w:val="both"/>
        <w:rPr>
          <w:rFonts w:hint="default" w:ascii="Candara" w:hAnsi="Candara" w:cs="Candara" w:eastAsiaTheme="minorEastAsia"/>
          <w:color w:val="000000"/>
          <w:lang w:val="pt-BR" w:eastAsia="zh-CN" w:bidi="ar-SA"/>
        </w:rPr>
      </w:pPr>
      <w:r>
        <w:rPr>
          <w:rFonts w:hint="default" w:ascii="Candara" w:hAnsi="Candara" w:cs="Candara" w:eastAsiaTheme="minorEastAsia"/>
          <w:color w:val="000000"/>
          <w:lang w:val="en-US" w:eastAsia="zh-CN" w:bidi="ar-SA"/>
        </w:rPr>
        <w:t>Preencher a relação de itens tendo atenção aos itens apoiados na chamada (notar, por exemplo, rubricas apoiáveis, limites de apoio a determinados itens, etc). Recomenda-se, sempre que possível, respeitando as regras da chamada, agrupar itens de um mesmo tipo para cadastrá-los nas tabelas de rubricas. Por exemplo: um equipamento e seus acessórios, caso façam parte de um único orçamento/proforma, devem preferencialmente ser lançados como um único item</w:t>
      </w:r>
      <w:r>
        <w:rPr>
          <w:rFonts w:hint="default" w:ascii="Candara" w:hAnsi="Candara" w:cs="Candara" w:eastAsiaTheme="minorEastAsia"/>
          <w:color w:val="000000"/>
          <w:lang w:val="pt-BR" w:eastAsia="zh-CN" w:bidi="ar-SA"/>
        </w:rPr>
        <w:t>.</w:t>
      </w:r>
    </w:p>
    <w:p w14:paraId="0005D5CA">
      <w:pP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cs="Candara"/>
        </w:rPr>
        <w:drawing>
          <wp:inline distT="0" distB="0" distL="114300" distR="114300">
            <wp:extent cx="4810125" cy="2200275"/>
            <wp:effectExtent l="0" t="0" r="9525" b="9525"/>
            <wp:docPr id="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4B54B">
      <w:pP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13EB7F57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DESPESAS DE CAPITAL</w:t>
      </w:r>
    </w:p>
    <w:p w14:paraId="4C80DB90">
      <w:pPr>
        <w:jc w:val="both"/>
        <w:rPr>
          <w:rFonts w:hint="default" w:ascii="Candara" w:hAnsi="Candara" w:eastAsia="SimSun" w:cs="Candara"/>
          <w:lang w:val="pt-BR"/>
        </w:rPr>
      </w:pPr>
    </w:p>
    <w:p w14:paraId="0673F91C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  <w:t>RUBRICA: EQUIPAMENTOS E MATERIAIS PERMANENTES NACIONAIS</w:t>
      </w:r>
    </w:p>
    <w:p w14:paraId="2A2859D3">
      <w:pPr>
        <w:jc w:val="both"/>
        <w:rPr>
          <w:rFonts w:hint="default" w:ascii="Candara" w:hAnsi="Candara" w:eastAsia="SimSun" w:cs="Candara"/>
          <w:lang w:val="pt-BR"/>
        </w:rPr>
      </w:pPr>
    </w:p>
    <w:p w14:paraId="690AC566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</w:rPr>
        <w:t>Itens</w:t>
      </w: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:</w:t>
      </w: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 w14:paraId="06D55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" w:type="pct"/>
          </w:tcPr>
          <w:p w14:paraId="5D43BA69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Descrição</w:t>
            </w:r>
          </w:p>
        </w:tc>
        <w:tc>
          <w:tcPr>
            <w:tcW w:w="833" w:type="pct"/>
          </w:tcPr>
          <w:p w14:paraId="0A533E9E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Qtde</w:t>
            </w:r>
          </w:p>
        </w:tc>
        <w:tc>
          <w:tcPr>
            <w:tcW w:w="833" w:type="pct"/>
          </w:tcPr>
          <w:p w14:paraId="3695D92A">
            <w:pPr>
              <w:widowControl/>
              <w:jc w:val="left"/>
              <w:rPr>
                <w:rFonts w:hint="default" w:ascii="Candara" w:hAnsi="Candara" w:eastAsia="sans-serif" w:cs="Candara"/>
                <w:color w:val="333333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Valor unitário (R$)</w:t>
            </w:r>
          </w:p>
        </w:tc>
        <w:tc>
          <w:tcPr>
            <w:tcW w:w="833" w:type="pct"/>
          </w:tcPr>
          <w:p w14:paraId="2DB8E8B7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Valor total (R$)</w:t>
            </w:r>
          </w:p>
        </w:tc>
        <w:tc>
          <w:tcPr>
            <w:tcW w:w="834" w:type="pct"/>
          </w:tcPr>
          <w:p w14:paraId="29C480C2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Fonte</w:t>
            </w:r>
          </w:p>
        </w:tc>
        <w:tc>
          <w:tcPr>
            <w:tcW w:w="834" w:type="pct"/>
          </w:tcPr>
          <w:p w14:paraId="728C68DE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Destinação</w:t>
            </w:r>
          </w:p>
        </w:tc>
      </w:tr>
      <w:tr w14:paraId="4EEA9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" w:type="pct"/>
          </w:tcPr>
          <w:p w14:paraId="429737DB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Equip. 1</w:t>
            </w:r>
          </w:p>
        </w:tc>
        <w:tc>
          <w:tcPr>
            <w:tcW w:w="833" w:type="pct"/>
          </w:tcPr>
          <w:p w14:paraId="3E46A0DA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833" w:type="pct"/>
          </w:tcPr>
          <w:p w14:paraId="3695B24C">
            <w:pPr>
              <w:widowControl/>
              <w:jc w:val="left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90.000,00</w:t>
            </w:r>
          </w:p>
        </w:tc>
        <w:tc>
          <w:tcPr>
            <w:tcW w:w="833" w:type="pct"/>
          </w:tcPr>
          <w:p w14:paraId="27E5E50D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90.000,00</w:t>
            </w:r>
          </w:p>
        </w:tc>
        <w:tc>
          <w:tcPr>
            <w:tcW w:w="834" w:type="pct"/>
          </w:tcPr>
          <w:p w14:paraId="3990FC97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FINEP</w:t>
            </w:r>
          </w:p>
        </w:tc>
        <w:tc>
          <w:tcPr>
            <w:tcW w:w="834" w:type="pct"/>
          </w:tcPr>
          <w:p w14:paraId="098BCC06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Executor / Coexecutor</w:t>
            </w:r>
          </w:p>
          <w:p w14:paraId="0A36F0AB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(selecionar)</w:t>
            </w:r>
          </w:p>
        </w:tc>
      </w:tr>
      <w:tr w14:paraId="46577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" w:type="pct"/>
          </w:tcPr>
          <w:p w14:paraId="198D518A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Total</w:t>
            </w:r>
          </w:p>
        </w:tc>
        <w:tc>
          <w:tcPr>
            <w:tcW w:w="833" w:type="pct"/>
          </w:tcPr>
          <w:p w14:paraId="5D7DED67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833" w:type="pct"/>
          </w:tcPr>
          <w:p w14:paraId="43097331">
            <w:pPr>
              <w:widowControl/>
              <w:jc w:val="left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0,00</w:t>
            </w:r>
          </w:p>
        </w:tc>
        <w:tc>
          <w:tcPr>
            <w:tcW w:w="833" w:type="pct"/>
          </w:tcPr>
          <w:p w14:paraId="5C94F26B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0,00</w:t>
            </w:r>
          </w:p>
        </w:tc>
        <w:tc>
          <w:tcPr>
            <w:tcW w:w="834" w:type="pct"/>
          </w:tcPr>
          <w:p w14:paraId="5924E7FC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834" w:type="pct"/>
          </w:tcPr>
          <w:p w14:paraId="77E484B6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</w:tr>
    </w:tbl>
    <w:p w14:paraId="2431C379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2424AD55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Apresente justificativa que demonstra a viabilidade e o uso dos itens solicitados</w:t>
      </w:r>
      <w:r>
        <w:rPr>
          <w:rFonts w:hint="default" w:ascii="Candara" w:hAnsi="Candara" w:eastAsia="SimSun" w:cs="Candara"/>
          <w:lang w:val="pt-BR"/>
        </w:rPr>
        <w:t>:</w:t>
      </w:r>
    </w:p>
    <w:p w14:paraId="648BCA44">
      <w:pPr>
        <w:jc w:val="both"/>
        <w:rPr>
          <w:rFonts w:hint="default" w:ascii="Candara" w:hAnsi="Candara" w:eastAsia="SimSun" w:cs="Candara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7FF9D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18B90774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  <w:p w14:paraId="291779C5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  <w:p w14:paraId="1DBD3DD5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</w:tbl>
    <w:p w14:paraId="787C56CF">
      <w:pPr>
        <w:jc w:val="both"/>
        <w:rPr>
          <w:rFonts w:hint="default" w:ascii="Candara" w:hAnsi="Candara" w:eastAsia="SimSun" w:cs="Candara"/>
          <w:lang w:val="pt-BR"/>
        </w:rPr>
      </w:pPr>
    </w:p>
    <w:p w14:paraId="3BE54AE4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Mais adiante será obrigatória a apresentação de “Orçamento” para todos os itens desta rubrica que deverá ser incluído como Anexo.</w:t>
      </w:r>
    </w:p>
    <w:p w14:paraId="504EBCBC">
      <w:pPr>
        <w:jc w:val="both"/>
        <w:rPr>
          <w:rFonts w:hint="default" w:ascii="Candara" w:hAnsi="Candara" w:eastAsia="SimSun" w:cs="Candara"/>
          <w:lang w:val="pt-BR"/>
        </w:rPr>
      </w:pPr>
    </w:p>
    <w:p w14:paraId="40F15E1C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06B43DB4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  <w:t>RUBRICA: EQUIPAMENTOS E MATERIAIS PERMANENTES IMPORTADOS</w:t>
      </w:r>
    </w:p>
    <w:p w14:paraId="4BAFDA96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2D7395B6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</w:rPr>
        <w:t>Itens:</w:t>
      </w: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905"/>
        <w:gridCol w:w="1224"/>
        <w:gridCol w:w="1224"/>
        <w:gridCol w:w="1024"/>
        <w:gridCol w:w="920"/>
        <w:gridCol w:w="941"/>
        <w:gridCol w:w="1188"/>
      </w:tblGrid>
      <w:tr w14:paraId="4E1DD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pct"/>
          </w:tcPr>
          <w:p w14:paraId="46433B30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z w:val="13"/>
                <w:szCs w:val="13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>Descrição</w:t>
            </w:r>
          </w:p>
        </w:tc>
        <w:tc>
          <w:tcPr>
            <w:tcW w:w="531" w:type="pct"/>
          </w:tcPr>
          <w:p w14:paraId="3C3494A8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z w:val="13"/>
                <w:szCs w:val="13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>Qtde</w:t>
            </w:r>
          </w:p>
        </w:tc>
        <w:tc>
          <w:tcPr>
            <w:tcW w:w="718" w:type="pct"/>
          </w:tcPr>
          <w:p w14:paraId="50B0BC4F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shd w:val="clear" w:color="auto" w:fill="FFFFFF"/>
                <w:lang w:val="pt-BR"/>
              </w:rPr>
              <w:t>Moeda estrangeira</w:t>
            </w:r>
          </w:p>
        </w:tc>
        <w:tc>
          <w:tcPr>
            <w:tcW w:w="718" w:type="pct"/>
          </w:tcPr>
          <w:p w14:paraId="4837C8C6">
            <w:pPr>
              <w:widowControl/>
              <w:jc w:val="left"/>
              <w:rPr>
                <w:rFonts w:hint="default" w:ascii="Candara" w:hAnsi="Candara" w:eastAsia="sans-serif" w:cs="Candara"/>
                <w:color w:val="333333"/>
                <w:sz w:val="13"/>
                <w:szCs w:val="1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shd w:val="clear" w:color="auto" w:fill="FFFFFF"/>
                <w:lang w:val="pt-BR"/>
              </w:rPr>
              <w:t>Val. unit. moeda estrangeira (xx$)</w:t>
            </w:r>
          </w:p>
        </w:tc>
        <w:tc>
          <w:tcPr>
            <w:tcW w:w="601" w:type="pct"/>
          </w:tcPr>
          <w:p w14:paraId="2336A448">
            <w:pPr>
              <w:widowControl/>
              <w:jc w:val="left"/>
              <w:rPr>
                <w:rFonts w:hint="default" w:ascii="Candara" w:hAnsi="Candara" w:eastAsia="sans-serif" w:cs="Candara"/>
                <w:color w:val="333333"/>
                <w:sz w:val="13"/>
                <w:szCs w:val="13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>Valor unitário (R$)</w:t>
            </w:r>
          </w:p>
        </w:tc>
        <w:tc>
          <w:tcPr>
            <w:tcW w:w="540" w:type="pct"/>
          </w:tcPr>
          <w:p w14:paraId="0249196E">
            <w:pPr>
              <w:widowControl/>
              <w:jc w:val="left"/>
              <w:rPr>
                <w:rFonts w:hint="default" w:ascii="Candara" w:hAnsi="Candara" w:eastAsia="sans-serif" w:cs="Candara"/>
                <w:color w:val="333333"/>
                <w:sz w:val="13"/>
                <w:szCs w:val="13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>Valor total (R$)</w:t>
            </w:r>
          </w:p>
        </w:tc>
        <w:tc>
          <w:tcPr>
            <w:tcW w:w="552" w:type="pct"/>
          </w:tcPr>
          <w:p w14:paraId="49613813">
            <w:pPr>
              <w:widowControl/>
              <w:jc w:val="left"/>
              <w:rPr>
                <w:rFonts w:hint="default" w:ascii="Candara" w:hAnsi="Candara" w:eastAsia="sans-serif" w:cs="Candara"/>
                <w:color w:val="333333"/>
                <w:sz w:val="13"/>
                <w:szCs w:val="13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>Fonte</w:t>
            </w:r>
          </w:p>
        </w:tc>
        <w:tc>
          <w:tcPr>
            <w:tcW w:w="698" w:type="pct"/>
          </w:tcPr>
          <w:p w14:paraId="31B103B4">
            <w:pPr>
              <w:widowControl/>
              <w:jc w:val="left"/>
              <w:rPr>
                <w:rFonts w:hint="default" w:ascii="Candara" w:hAnsi="Candara" w:eastAsia="sans-serif" w:cs="Candara"/>
                <w:color w:val="333333"/>
                <w:sz w:val="13"/>
                <w:szCs w:val="13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shd w:val="clear" w:color="auto" w:fill="FFFFFF"/>
              </w:rPr>
              <w:t>Destinação</w:t>
            </w:r>
          </w:p>
        </w:tc>
      </w:tr>
      <w:tr w14:paraId="1378B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pct"/>
          </w:tcPr>
          <w:p w14:paraId="6A0C6AD5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  <w:tc>
          <w:tcPr>
            <w:tcW w:w="531" w:type="pct"/>
          </w:tcPr>
          <w:p w14:paraId="272CF7C3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  <w:tc>
          <w:tcPr>
            <w:tcW w:w="718" w:type="pct"/>
          </w:tcPr>
          <w:p w14:paraId="397AECC4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  <w:tc>
          <w:tcPr>
            <w:tcW w:w="718" w:type="pct"/>
          </w:tcPr>
          <w:p w14:paraId="0329C30B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  <w:tc>
          <w:tcPr>
            <w:tcW w:w="601" w:type="pct"/>
          </w:tcPr>
          <w:p w14:paraId="68C3CA35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  <w:tc>
          <w:tcPr>
            <w:tcW w:w="540" w:type="pct"/>
          </w:tcPr>
          <w:p w14:paraId="3A313DA7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  <w:tc>
          <w:tcPr>
            <w:tcW w:w="552" w:type="pct"/>
          </w:tcPr>
          <w:p w14:paraId="0E1706D0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  <w:tc>
          <w:tcPr>
            <w:tcW w:w="698" w:type="pct"/>
          </w:tcPr>
          <w:p w14:paraId="246D168E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</w:tr>
      <w:tr w14:paraId="7E531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pct"/>
          </w:tcPr>
          <w:p w14:paraId="1898168D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hd w:val="clear" w:color="auto" w:fill="FFFFFF"/>
                <w:lang w:val="pt-BR"/>
              </w:rPr>
              <w:t>Total</w:t>
            </w:r>
          </w:p>
        </w:tc>
        <w:tc>
          <w:tcPr>
            <w:tcW w:w="531" w:type="pct"/>
          </w:tcPr>
          <w:p w14:paraId="7D6B9061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  <w:tc>
          <w:tcPr>
            <w:tcW w:w="718" w:type="pct"/>
          </w:tcPr>
          <w:p w14:paraId="34CB2AF6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  <w:tc>
          <w:tcPr>
            <w:tcW w:w="718" w:type="pct"/>
          </w:tcPr>
          <w:p w14:paraId="228EC1D7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  <w:tc>
          <w:tcPr>
            <w:tcW w:w="601" w:type="pct"/>
          </w:tcPr>
          <w:p w14:paraId="121412F0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  <w:tc>
          <w:tcPr>
            <w:tcW w:w="540" w:type="pct"/>
          </w:tcPr>
          <w:p w14:paraId="272749B8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  <w:tc>
          <w:tcPr>
            <w:tcW w:w="552" w:type="pct"/>
          </w:tcPr>
          <w:p w14:paraId="2943EB17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  <w:tc>
          <w:tcPr>
            <w:tcW w:w="698" w:type="pct"/>
          </w:tcPr>
          <w:p w14:paraId="2D9EA3A1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FFFFF"/>
              </w:rPr>
            </w:pPr>
          </w:p>
        </w:tc>
      </w:tr>
    </w:tbl>
    <w:p w14:paraId="551FFF19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</w:rPr>
      </w:pPr>
    </w:p>
    <w:p w14:paraId="5A837073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 xml:space="preserve">(   ) </w:t>
      </w:r>
      <w:r>
        <w:rPr>
          <w:rFonts w:hint="default" w:ascii="Candara" w:hAnsi="Candara" w:eastAsia="sans-serif" w:cs="Candara"/>
          <w:b/>
          <w:bCs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Considerando os itens solicitados, declaro que não existe equipamento no mercado nacional com qualidade e preço equivalentes, nos termos da lei 14.791, DE 29 DE DEZEMBRO DE 2023, art. 130 § 1° III.</w:t>
      </w:r>
    </w:p>
    <w:p w14:paraId="357F4F0F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</w:p>
    <w:p w14:paraId="1B24F4FB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Apresente justificativa que demonstra a viabilidade e o uso dos itens solicitados</w:t>
      </w: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>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2CA1E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3688F5C3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6D8B39A9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75A74228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07852ABA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</w:p>
    <w:p w14:paraId="478A3853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Deve-se escolher a moeda estrangeira e incluir o valor naquela moeda. O Sistema fará a conversão em Reais pela cotação prevista para o edital;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Mais adiante será obrigatória a apresentação de “Proforma” para cada um dos itens desta rubrica.</w:t>
      </w:r>
    </w:p>
    <w:p w14:paraId="0C28E078">
      <w:pPr>
        <w:jc w:val="both"/>
        <w:rPr>
          <w:rFonts w:hint="default" w:ascii="Candara" w:hAnsi="Candara" w:eastAsia="SimSun" w:cs="Candara"/>
          <w:lang w:val="pt-BR"/>
        </w:rPr>
      </w:pPr>
    </w:p>
    <w:p w14:paraId="5F5E97EA">
      <w:pPr>
        <w:jc w:val="both"/>
        <w:rPr>
          <w:rFonts w:hint="default" w:ascii="Candara" w:hAnsi="Candara" w:eastAsia="SimSun" w:cs="Candara"/>
          <w:lang w:val="pt-BR"/>
        </w:rPr>
      </w:pPr>
    </w:p>
    <w:p w14:paraId="1C9FA49E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</w:rPr>
        <w:t>RUBRICA: OBRAS E INSTALAÇÕES</w:t>
      </w: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1737"/>
        <w:gridCol w:w="1674"/>
        <w:gridCol w:w="1682"/>
        <w:gridCol w:w="1757"/>
      </w:tblGrid>
      <w:tr w14:paraId="0DB80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1" w:type="pct"/>
          </w:tcPr>
          <w:p w14:paraId="337AFA6C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z w:val="16"/>
                <w:szCs w:val="16"/>
                <w:shd w:val="clear" w:color="auto" w:fill="F0F5F5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Tipo</w:t>
            </w:r>
          </w:p>
        </w:tc>
        <w:tc>
          <w:tcPr>
            <w:tcW w:w="1019" w:type="pct"/>
          </w:tcPr>
          <w:p w14:paraId="0FE5BD7B">
            <w:pPr>
              <w:widowControl/>
              <w:jc w:val="left"/>
              <w:rPr>
                <w:rFonts w:hint="default" w:ascii="Candara" w:hAnsi="Candara" w:eastAsia="sans-serif" w:cs="Candara"/>
                <w:b/>
                <w:bCs/>
                <w:color w:val="333333"/>
                <w:sz w:val="16"/>
                <w:szCs w:val="16"/>
                <w:shd w:val="clear" w:color="auto" w:fill="F0F5F5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Descrição da obra</w:t>
            </w:r>
          </w:p>
        </w:tc>
        <w:tc>
          <w:tcPr>
            <w:tcW w:w="982" w:type="pct"/>
          </w:tcPr>
          <w:p w14:paraId="7BA2CCA8">
            <w:pPr>
              <w:widowControl/>
              <w:jc w:val="left"/>
              <w:rPr>
                <w:rFonts w:hint="default" w:ascii="Candara" w:hAnsi="Candara" w:eastAsia="sans-serif" w:cs="Candara"/>
                <w:b/>
                <w:bCs/>
                <w:color w:val="333333"/>
                <w:sz w:val="16"/>
                <w:szCs w:val="16"/>
                <w:shd w:val="clear" w:color="auto" w:fill="F0F5F5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Valor total da obra (R$)</w:t>
            </w:r>
          </w:p>
        </w:tc>
        <w:tc>
          <w:tcPr>
            <w:tcW w:w="987" w:type="pct"/>
          </w:tcPr>
          <w:p w14:paraId="0FDA3F33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z w:val="16"/>
                <w:szCs w:val="16"/>
                <w:shd w:val="clear" w:color="auto" w:fill="F0F5F5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Fonte</w:t>
            </w:r>
          </w:p>
        </w:tc>
        <w:tc>
          <w:tcPr>
            <w:tcW w:w="1031" w:type="pct"/>
          </w:tcPr>
          <w:p w14:paraId="42B75155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z w:val="16"/>
                <w:szCs w:val="16"/>
                <w:shd w:val="clear" w:color="auto" w:fill="F0F5F5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Destinação</w:t>
            </w:r>
          </w:p>
        </w:tc>
      </w:tr>
      <w:tr w14:paraId="355B0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pct"/>
          </w:tcPr>
          <w:p w14:paraId="66F7E113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Ex.: complexas</w:t>
            </w:r>
          </w:p>
        </w:tc>
        <w:tc>
          <w:tcPr>
            <w:tcW w:w="1019" w:type="pct"/>
          </w:tcPr>
          <w:p w14:paraId="4E82870B">
            <w:pPr>
              <w:widowControl/>
              <w:jc w:val="left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Obra complexa 1</w:t>
            </w:r>
          </w:p>
        </w:tc>
        <w:tc>
          <w:tcPr>
            <w:tcW w:w="982" w:type="pct"/>
          </w:tcPr>
          <w:p w14:paraId="0083957B">
            <w:pPr>
              <w:widowControl/>
              <w:jc w:val="left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1.000.000,00</w:t>
            </w:r>
          </w:p>
        </w:tc>
        <w:tc>
          <w:tcPr>
            <w:tcW w:w="987" w:type="pct"/>
          </w:tcPr>
          <w:p w14:paraId="67ECAA09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FINEP</w:t>
            </w:r>
          </w:p>
        </w:tc>
        <w:tc>
          <w:tcPr>
            <w:tcW w:w="1031" w:type="pct"/>
          </w:tcPr>
          <w:p w14:paraId="7D440404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Executora</w:t>
            </w:r>
          </w:p>
        </w:tc>
      </w:tr>
      <w:tr w14:paraId="03E49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pct"/>
          </w:tcPr>
          <w:p w14:paraId="2AA7FC6A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Ex.: isoladas e sem complexidade ...</w:t>
            </w:r>
          </w:p>
        </w:tc>
        <w:tc>
          <w:tcPr>
            <w:tcW w:w="1019" w:type="pct"/>
          </w:tcPr>
          <w:p w14:paraId="098B3FA9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</w:p>
        </w:tc>
        <w:tc>
          <w:tcPr>
            <w:tcW w:w="982" w:type="pct"/>
          </w:tcPr>
          <w:p w14:paraId="3E15DF02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</w:p>
        </w:tc>
        <w:tc>
          <w:tcPr>
            <w:tcW w:w="987" w:type="pct"/>
          </w:tcPr>
          <w:p w14:paraId="6819146F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</w:p>
        </w:tc>
        <w:tc>
          <w:tcPr>
            <w:tcW w:w="1031" w:type="pct"/>
          </w:tcPr>
          <w:p w14:paraId="2531D5D2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</w:p>
        </w:tc>
      </w:tr>
      <w:tr w14:paraId="6C18D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pct"/>
          </w:tcPr>
          <w:p w14:paraId="00C5FC2E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Total</w:t>
            </w:r>
          </w:p>
        </w:tc>
        <w:tc>
          <w:tcPr>
            <w:tcW w:w="1019" w:type="pct"/>
          </w:tcPr>
          <w:p w14:paraId="46681D5E">
            <w:pPr>
              <w:widowControl/>
              <w:jc w:val="left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82" w:type="pct"/>
          </w:tcPr>
          <w:p w14:paraId="233B82E2">
            <w:pPr>
              <w:widowControl/>
              <w:jc w:val="left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0,00</w:t>
            </w:r>
          </w:p>
        </w:tc>
        <w:tc>
          <w:tcPr>
            <w:tcW w:w="987" w:type="pct"/>
          </w:tcPr>
          <w:p w14:paraId="2CD1E494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31" w:type="pct"/>
          </w:tcPr>
          <w:p w14:paraId="0B3ADC0F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</w:tr>
    </w:tbl>
    <w:p w14:paraId="118023A0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</w:p>
    <w:p w14:paraId="7BE37C33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Apresente justificativa que demonstra a viabilidade e o uso dos itens solicitados</w:t>
      </w: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>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28E2D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6120B0E1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3E2E876C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1A0E125A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208DD34F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</w:p>
    <w:p w14:paraId="626F7EEB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Mais adiante será obrigatória a apresentação de “Projeto Básico” para os itens desta rubrica do tipo “Complexas”;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Mais adiante será obrigatória a apresentação de “Projeto Resumido” para os itens desta rubrica do tipo “Isoladas e sem complexidade técnica”.</w:t>
      </w:r>
    </w:p>
    <w:p w14:paraId="069B5089">
      <w:pPr>
        <w:jc w:val="both"/>
        <w:rPr>
          <w:rFonts w:hint="default" w:ascii="Candara" w:hAnsi="Candara" w:eastAsia="SimSun" w:cs="Candara"/>
          <w:lang w:val="pt-BR"/>
        </w:rPr>
      </w:pPr>
    </w:p>
    <w:p w14:paraId="6A64E153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DESPESAS CORRENTES</w:t>
      </w:r>
    </w:p>
    <w:p w14:paraId="4F4A437D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  <w:t>RUBRICA: DIÁRIAS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 w14:paraId="1D824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 w14:paraId="69438E5C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Descrição</w:t>
            </w:r>
          </w:p>
        </w:tc>
        <w:tc>
          <w:tcPr>
            <w:tcW w:w="1420" w:type="dxa"/>
          </w:tcPr>
          <w:p w14:paraId="1BDF79E8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Quantidade</w:t>
            </w:r>
          </w:p>
        </w:tc>
        <w:tc>
          <w:tcPr>
            <w:tcW w:w="1420" w:type="dxa"/>
          </w:tcPr>
          <w:p w14:paraId="5E88EC07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Valor unitário (R$)</w:t>
            </w:r>
          </w:p>
        </w:tc>
        <w:tc>
          <w:tcPr>
            <w:tcW w:w="1420" w:type="dxa"/>
          </w:tcPr>
          <w:p w14:paraId="005E69C0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Valor total (R$)</w:t>
            </w:r>
          </w:p>
        </w:tc>
        <w:tc>
          <w:tcPr>
            <w:tcW w:w="1421" w:type="dxa"/>
          </w:tcPr>
          <w:p w14:paraId="6C88F80E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Fonte</w:t>
            </w:r>
          </w:p>
        </w:tc>
        <w:tc>
          <w:tcPr>
            <w:tcW w:w="1421" w:type="dxa"/>
          </w:tcPr>
          <w:p w14:paraId="1E441C78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Destinação</w:t>
            </w:r>
          </w:p>
        </w:tc>
      </w:tr>
      <w:tr w14:paraId="76B04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 w14:paraId="46E86471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0" w:type="dxa"/>
          </w:tcPr>
          <w:p w14:paraId="1EC119C8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0" w:type="dxa"/>
          </w:tcPr>
          <w:p w14:paraId="3523C0B1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0" w:type="dxa"/>
          </w:tcPr>
          <w:p w14:paraId="4BDB55E8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1" w:type="dxa"/>
          </w:tcPr>
          <w:p w14:paraId="44D0B87B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1" w:type="dxa"/>
          </w:tcPr>
          <w:p w14:paraId="2C8B2BEF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</w:tr>
      <w:tr w14:paraId="1AD3C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 w14:paraId="068AA4E2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Total</w:t>
            </w:r>
          </w:p>
        </w:tc>
        <w:tc>
          <w:tcPr>
            <w:tcW w:w="1420" w:type="dxa"/>
          </w:tcPr>
          <w:p w14:paraId="2F4CAE5B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0" w:type="dxa"/>
          </w:tcPr>
          <w:p w14:paraId="210707AF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0" w:type="dxa"/>
          </w:tcPr>
          <w:p w14:paraId="0989E819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1" w:type="dxa"/>
          </w:tcPr>
          <w:p w14:paraId="464726FB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1" w:type="dxa"/>
          </w:tcPr>
          <w:p w14:paraId="3C2D4970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</w:tr>
    </w:tbl>
    <w:p w14:paraId="07E0813C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</w:p>
    <w:p w14:paraId="2BBF2FF3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Apresente justificativa que demonstra a viabilidade e o uso dos itens solicitados</w:t>
      </w: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pt-BR"/>
        </w:rPr>
        <w:t>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75147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0D53BD7E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0A1195E8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2227E38F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7D1E93E2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</w:p>
    <w:p w14:paraId="4FA9D7AC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  <w:t>RUBRICA: PASSAGENS E DESPESAS COM LOCOMOÇÃO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 w14:paraId="5ECAB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 w14:paraId="72B92E3D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Descrição</w:t>
            </w:r>
          </w:p>
        </w:tc>
        <w:tc>
          <w:tcPr>
            <w:tcW w:w="1420" w:type="dxa"/>
          </w:tcPr>
          <w:p w14:paraId="076FB620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Quantidade</w:t>
            </w:r>
          </w:p>
        </w:tc>
        <w:tc>
          <w:tcPr>
            <w:tcW w:w="1420" w:type="dxa"/>
          </w:tcPr>
          <w:p w14:paraId="44CD6C7F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Valor unitário (R$)</w:t>
            </w:r>
          </w:p>
        </w:tc>
        <w:tc>
          <w:tcPr>
            <w:tcW w:w="1420" w:type="dxa"/>
          </w:tcPr>
          <w:p w14:paraId="61D939BB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Valor total (R$)</w:t>
            </w:r>
          </w:p>
        </w:tc>
        <w:tc>
          <w:tcPr>
            <w:tcW w:w="1421" w:type="dxa"/>
          </w:tcPr>
          <w:p w14:paraId="5649ACD5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Fonte</w:t>
            </w:r>
          </w:p>
        </w:tc>
        <w:tc>
          <w:tcPr>
            <w:tcW w:w="1421" w:type="dxa"/>
          </w:tcPr>
          <w:p w14:paraId="6A12D41E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Destinação</w:t>
            </w:r>
          </w:p>
        </w:tc>
      </w:tr>
      <w:tr w14:paraId="33001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 w14:paraId="26C9DF28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0" w:type="dxa"/>
          </w:tcPr>
          <w:p w14:paraId="6A4A42D0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0" w:type="dxa"/>
          </w:tcPr>
          <w:p w14:paraId="311BAEE0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0" w:type="dxa"/>
          </w:tcPr>
          <w:p w14:paraId="36F07774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1" w:type="dxa"/>
          </w:tcPr>
          <w:p w14:paraId="1748359E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1" w:type="dxa"/>
          </w:tcPr>
          <w:p w14:paraId="4137201E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</w:tr>
      <w:tr w14:paraId="64AE0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 w14:paraId="76E93F09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  <w:t>Total</w:t>
            </w:r>
          </w:p>
        </w:tc>
        <w:tc>
          <w:tcPr>
            <w:tcW w:w="1420" w:type="dxa"/>
          </w:tcPr>
          <w:p w14:paraId="55F2E131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0" w:type="dxa"/>
          </w:tcPr>
          <w:p w14:paraId="2A69FFB1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0" w:type="dxa"/>
          </w:tcPr>
          <w:p w14:paraId="0EFA4484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1" w:type="dxa"/>
          </w:tcPr>
          <w:p w14:paraId="2377A3FC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  <w:tc>
          <w:tcPr>
            <w:tcW w:w="1421" w:type="dxa"/>
          </w:tcPr>
          <w:p w14:paraId="036D5096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</w:tr>
    </w:tbl>
    <w:p w14:paraId="6D9AB814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</w:p>
    <w:p w14:paraId="7920B78F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Apresente justificativa que demonstra a viabilidade e o uso dos itens solicitados</w:t>
      </w: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pt-BR"/>
        </w:rPr>
        <w:t>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65667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18D669A7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293C93EA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6365A064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5B52EC66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</w:p>
    <w:p w14:paraId="60978941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</w:p>
    <w:p w14:paraId="3B2512D5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  <w:t>RUBRICA: PAGAMENTO DE PESSOAL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14:paraId="17DE4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 w14:paraId="18503B84">
            <w:pPr>
              <w:widowControl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Descrição</w:t>
            </w:r>
          </w:p>
        </w:tc>
        <w:tc>
          <w:tcPr>
            <w:tcW w:w="1217" w:type="dxa"/>
          </w:tcPr>
          <w:p w14:paraId="5907EB07">
            <w:pPr>
              <w:widowControl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Período</w:t>
            </w:r>
          </w:p>
        </w:tc>
        <w:tc>
          <w:tcPr>
            <w:tcW w:w="1217" w:type="dxa"/>
          </w:tcPr>
          <w:p w14:paraId="1FD04E9A">
            <w:pPr>
              <w:widowControl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Quantidade</w:t>
            </w:r>
          </w:p>
        </w:tc>
        <w:tc>
          <w:tcPr>
            <w:tcW w:w="1217" w:type="dxa"/>
          </w:tcPr>
          <w:p w14:paraId="1564225F">
            <w:pPr>
              <w:widowControl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Valor unitário (R$)</w:t>
            </w:r>
          </w:p>
        </w:tc>
        <w:tc>
          <w:tcPr>
            <w:tcW w:w="1218" w:type="dxa"/>
          </w:tcPr>
          <w:p w14:paraId="3D87415F">
            <w:pPr>
              <w:widowControl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Valor total (R$)</w:t>
            </w:r>
          </w:p>
        </w:tc>
        <w:tc>
          <w:tcPr>
            <w:tcW w:w="1218" w:type="dxa"/>
          </w:tcPr>
          <w:p w14:paraId="08E3AF75">
            <w:pPr>
              <w:widowControl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Fonte</w:t>
            </w:r>
          </w:p>
        </w:tc>
        <w:tc>
          <w:tcPr>
            <w:tcW w:w="1218" w:type="dxa"/>
          </w:tcPr>
          <w:p w14:paraId="21CEDC18">
            <w:pPr>
              <w:widowControl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  <w:t>Destinação</w:t>
            </w:r>
          </w:p>
        </w:tc>
      </w:tr>
      <w:tr w14:paraId="02483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 w14:paraId="466BC1D0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7" w:type="dxa"/>
          </w:tcPr>
          <w:p w14:paraId="2EF731FD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7" w:type="dxa"/>
          </w:tcPr>
          <w:p w14:paraId="5C458030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7" w:type="dxa"/>
          </w:tcPr>
          <w:p w14:paraId="7153A400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8" w:type="dxa"/>
          </w:tcPr>
          <w:p w14:paraId="30C789CA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8" w:type="dxa"/>
          </w:tcPr>
          <w:p w14:paraId="71FDD289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8" w:type="dxa"/>
          </w:tcPr>
          <w:p w14:paraId="3182CEE7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</w:tr>
      <w:tr w14:paraId="3E45F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 w14:paraId="2716089B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Total</w:t>
            </w:r>
          </w:p>
        </w:tc>
        <w:tc>
          <w:tcPr>
            <w:tcW w:w="1217" w:type="dxa"/>
          </w:tcPr>
          <w:p w14:paraId="1354D8F0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7" w:type="dxa"/>
          </w:tcPr>
          <w:p w14:paraId="39132343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7" w:type="dxa"/>
          </w:tcPr>
          <w:p w14:paraId="2E3CA465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0,00</w:t>
            </w:r>
          </w:p>
        </w:tc>
        <w:tc>
          <w:tcPr>
            <w:tcW w:w="1218" w:type="dxa"/>
          </w:tcPr>
          <w:p w14:paraId="677B9579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  <w:lang w:val="pt-BR"/>
              </w:rPr>
              <w:t>0,00</w:t>
            </w:r>
          </w:p>
        </w:tc>
        <w:tc>
          <w:tcPr>
            <w:tcW w:w="1218" w:type="dxa"/>
          </w:tcPr>
          <w:p w14:paraId="0B223A8C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18" w:type="dxa"/>
          </w:tcPr>
          <w:p w14:paraId="3B2CBC71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shd w:val="clear" w:color="auto" w:fill="FFFFFF"/>
              </w:rPr>
            </w:pPr>
          </w:p>
        </w:tc>
      </w:tr>
    </w:tbl>
    <w:p w14:paraId="30667431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</w:p>
    <w:p w14:paraId="4B4E0CDB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Apresente justificativa que demonstra a viabilidade e o uso dos itens solicitados</w:t>
      </w: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>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35F4B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0C5008C0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756C6365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5A2E1BFE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07B6677D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</w:p>
    <w:p w14:paraId="1E01E6D8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>Imagem do formulário para a rubrica de pagamento de pessoal:</w:t>
      </w:r>
    </w:p>
    <w:p w14:paraId="1E1ED5E6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1367790"/>
            <wp:effectExtent l="0" t="0" r="2540" b="3810"/>
            <wp:docPr id="1680586714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86714" name="Imagem 1" descr="Interface gráfica do usuári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8C16">
      <w:pPr>
        <w:jc w:val="both"/>
        <w:rPr>
          <w:rFonts w:hint="default" w:ascii="Candara" w:hAnsi="Candara" w:eastAsia="SimSun" w:cs="Candara"/>
          <w:lang w:val="pt-BR"/>
        </w:rPr>
      </w:pPr>
    </w:p>
    <w:p w14:paraId="0BC2CD63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Nessa rubrica, considera-se o valor total da contratação, incluindo salário e encargos.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Deve-se consultar o “Anexo 4: Tabela com Requisitos e Valores para Pagamento de Pessoa”, sendo importante incluir na descrição a categoria definida naquele anexo.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Note na imagem acima que o último item é um exemplo de contrapartida financeira.</w:t>
      </w:r>
    </w:p>
    <w:p w14:paraId="40B89294">
      <w:pPr>
        <w:jc w:val="both"/>
        <w:rPr>
          <w:rFonts w:hint="default" w:ascii="Candara" w:hAnsi="Candara" w:cs="Candara"/>
          <w:color w:val="000000"/>
          <w:sz w:val="22"/>
          <w:szCs w:val="22"/>
          <w:lang w:val="pt-BR"/>
        </w:rPr>
      </w:pPr>
    </w:p>
    <w:p w14:paraId="2B4068A1">
      <w:pPr>
        <w:jc w:val="both"/>
        <w:rPr>
          <w:rFonts w:hint="default" w:ascii="Candara" w:hAnsi="Candara" w:eastAsia="SimSun" w:cs="Candara"/>
          <w:lang w:val="pt-BR"/>
        </w:rPr>
      </w:pPr>
    </w:p>
    <w:p w14:paraId="57B1E2BC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  <w:t>RUBRICA: MATERIAL DE CONSUMO NACIONAL</w:t>
      </w:r>
    </w:p>
    <w:p w14:paraId="5E542FB8">
      <w:pPr>
        <w:jc w:val="both"/>
        <w:rPr>
          <w:rFonts w:hint="default" w:ascii="Candara" w:hAnsi="Candara" w:eastAsia="SimSun" w:cs="Candara"/>
          <w:lang w:val="pt-BR"/>
        </w:rPr>
      </w:pPr>
    </w:p>
    <w:p w14:paraId="077852A6">
      <w:pPr>
        <w:pStyle w:val="2"/>
        <w:keepNext w:val="0"/>
        <w:keepLines w:val="0"/>
        <w:widowControl/>
        <w:suppressLineNumbers w:val="0"/>
        <w:spacing w:before="150" w:beforeAutospacing="0" w:after="150" w:afterAutospacing="0" w:line="15" w:lineRule="atLeast"/>
        <w:ind w:left="0" w:firstLine="0"/>
        <w:jc w:val="center"/>
        <w:rPr>
          <w:rFonts w:hint="default" w:ascii="Candara" w:hAnsi="Candara" w:eastAsia="sans-serif" w:cs="Candara"/>
          <w:b w:val="0"/>
          <w:bCs w:val="0"/>
          <w:i w:val="0"/>
          <w:color w:val="333333"/>
          <w:kern w:val="0"/>
          <w:sz w:val="19"/>
          <w:szCs w:val="19"/>
          <w:shd w:val="clear" w:color="auto" w:fill="FFFFFF"/>
          <w:lang w:val="pt-BR" w:eastAsia="zh-CN" w:bidi="ar-SA"/>
        </w:rPr>
      </w:pPr>
      <w:r>
        <w:rPr>
          <w:rFonts w:hint="default" w:ascii="Candara" w:hAnsi="Candara" w:eastAsia="sans-serif" w:cs="Candara"/>
          <w:b w:val="0"/>
          <w:bCs w:val="0"/>
          <w:i w:val="0"/>
          <w:color w:val="333333"/>
          <w:kern w:val="0"/>
          <w:sz w:val="19"/>
          <w:szCs w:val="19"/>
          <w:shd w:val="clear" w:color="auto" w:fill="FFFFFF"/>
          <w:lang w:val="pt-BR" w:eastAsia="zh-CN" w:bidi="ar-SA"/>
        </w:rPr>
        <w:t>Atenção: Não se esqueça de agrupar itens de um mesmo tipo para cadastrá-los na tabela abaixo.</w:t>
      </w:r>
    </w:p>
    <w:p w14:paraId="270A75D3">
      <w:pPr>
        <w:jc w:val="both"/>
        <w:rPr>
          <w:rFonts w:hint="default" w:ascii="Candara" w:hAnsi="Candara" w:eastAsia="SimSun" w:cs="Candara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14:paraId="70B63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 w14:paraId="5EB7957C">
            <w:pPr>
              <w:widowControl/>
              <w:jc w:val="both"/>
              <w:rPr>
                <w:rFonts w:hint="default" w:ascii="Candara" w:hAnsi="Candara" w:eastAsia="SimSun" w:cs="Candara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  <w:t>Tipo</w:t>
            </w:r>
          </w:p>
        </w:tc>
        <w:tc>
          <w:tcPr>
            <w:tcW w:w="1217" w:type="dxa"/>
          </w:tcPr>
          <w:p w14:paraId="43EEA89D">
            <w:pPr>
              <w:widowControl/>
              <w:jc w:val="both"/>
              <w:rPr>
                <w:rFonts w:hint="default" w:ascii="Candara" w:hAnsi="Candara" w:eastAsia="SimSun" w:cs="Candara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  <w:t>Descrição</w:t>
            </w:r>
          </w:p>
        </w:tc>
        <w:tc>
          <w:tcPr>
            <w:tcW w:w="1217" w:type="dxa"/>
          </w:tcPr>
          <w:p w14:paraId="35C75E76">
            <w:pPr>
              <w:widowControl/>
              <w:jc w:val="both"/>
              <w:rPr>
                <w:rFonts w:hint="default" w:ascii="Candara" w:hAnsi="Candara" w:eastAsia="SimSun" w:cs="Candara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  <w:t>Quantidade</w:t>
            </w:r>
          </w:p>
        </w:tc>
        <w:tc>
          <w:tcPr>
            <w:tcW w:w="1217" w:type="dxa"/>
          </w:tcPr>
          <w:p w14:paraId="3C7F9D06">
            <w:pPr>
              <w:widowControl/>
              <w:jc w:val="both"/>
              <w:rPr>
                <w:rFonts w:hint="default" w:ascii="Candara" w:hAnsi="Candara" w:eastAsia="SimSun" w:cs="Candara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  <w:t>Valor unitário (R$)</w:t>
            </w:r>
          </w:p>
        </w:tc>
        <w:tc>
          <w:tcPr>
            <w:tcW w:w="1218" w:type="dxa"/>
          </w:tcPr>
          <w:p w14:paraId="06B7C5F3">
            <w:pPr>
              <w:widowControl/>
              <w:jc w:val="both"/>
              <w:rPr>
                <w:rFonts w:hint="default" w:ascii="Candara" w:hAnsi="Candara" w:eastAsia="SimSun" w:cs="Candara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  <w:t>Valor total (R$)</w:t>
            </w:r>
          </w:p>
        </w:tc>
        <w:tc>
          <w:tcPr>
            <w:tcW w:w="1218" w:type="dxa"/>
          </w:tcPr>
          <w:p w14:paraId="5331BBCA">
            <w:pPr>
              <w:widowControl/>
              <w:jc w:val="both"/>
              <w:rPr>
                <w:rFonts w:hint="default" w:ascii="Candara" w:hAnsi="Candara" w:eastAsia="SimSun" w:cs="Candara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  <w:t>Fonte</w:t>
            </w:r>
          </w:p>
        </w:tc>
        <w:tc>
          <w:tcPr>
            <w:tcW w:w="1218" w:type="dxa"/>
          </w:tcPr>
          <w:p w14:paraId="35FE1D49">
            <w:pPr>
              <w:widowControl/>
              <w:jc w:val="both"/>
              <w:rPr>
                <w:rFonts w:hint="default" w:ascii="Candara" w:hAnsi="Candara" w:eastAsia="SimSun" w:cs="Candara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  <w:t>Destinação</w:t>
            </w:r>
          </w:p>
        </w:tc>
      </w:tr>
      <w:tr w14:paraId="798D2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 w14:paraId="199DF0A7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  <w:t>Peças de reposição</w:t>
            </w:r>
          </w:p>
        </w:tc>
        <w:tc>
          <w:tcPr>
            <w:tcW w:w="1217" w:type="dxa"/>
          </w:tcPr>
          <w:p w14:paraId="5B26039E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Peças de reposição para equip X</w:t>
            </w:r>
          </w:p>
        </w:tc>
        <w:tc>
          <w:tcPr>
            <w:tcW w:w="1217" w:type="dxa"/>
          </w:tcPr>
          <w:p w14:paraId="5C65B324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1</w:t>
            </w:r>
          </w:p>
        </w:tc>
        <w:tc>
          <w:tcPr>
            <w:tcW w:w="1217" w:type="dxa"/>
          </w:tcPr>
          <w:p w14:paraId="449657C0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15.000,00</w:t>
            </w:r>
          </w:p>
        </w:tc>
        <w:tc>
          <w:tcPr>
            <w:tcW w:w="1218" w:type="dxa"/>
          </w:tcPr>
          <w:p w14:paraId="56B13B43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15.000,00</w:t>
            </w:r>
          </w:p>
        </w:tc>
        <w:tc>
          <w:tcPr>
            <w:tcW w:w="1218" w:type="dxa"/>
          </w:tcPr>
          <w:p w14:paraId="683B635C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Finep</w:t>
            </w:r>
          </w:p>
        </w:tc>
        <w:tc>
          <w:tcPr>
            <w:tcW w:w="1218" w:type="dxa"/>
          </w:tcPr>
          <w:p w14:paraId="495FC173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Executora</w:t>
            </w:r>
          </w:p>
        </w:tc>
      </w:tr>
      <w:tr w14:paraId="79622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 w14:paraId="48EB9ED0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Outros</w:t>
            </w:r>
          </w:p>
        </w:tc>
        <w:tc>
          <w:tcPr>
            <w:tcW w:w="1217" w:type="dxa"/>
          </w:tcPr>
          <w:p w14:paraId="1238626A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Vidraria</w:t>
            </w:r>
          </w:p>
        </w:tc>
        <w:tc>
          <w:tcPr>
            <w:tcW w:w="1217" w:type="dxa"/>
          </w:tcPr>
          <w:p w14:paraId="18242F9D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1</w:t>
            </w:r>
          </w:p>
        </w:tc>
        <w:tc>
          <w:tcPr>
            <w:tcW w:w="1217" w:type="dxa"/>
          </w:tcPr>
          <w:p w14:paraId="3F4348DE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20.000,00</w:t>
            </w:r>
          </w:p>
        </w:tc>
        <w:tc>
          <w:tcPr>
            <w:tcW w:w="1218" w:type="dxa"/>
          </w:tcPr>
          <w:p w14:paraId="134F3448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20.000,00</w:t>
            </w:r>
          </w:p>
        </w:tc>
        <w:tc>
          <w:tcPr>
            <w:tcW w:w="1218" w:type="dxa"/>
          </w:tcPr>
          <w:p w14:paraId="60957A82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Finep</w:t>
            </w:r>
          </w:p>
        </w:tc>
        <w:tc>
          <w:tcPr>
            <w:tcW w:w="1218" w:type="dxa"/>
          </w:tcPr>
          <w:p w14:paraId="6189AA96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</w:p>
        </w:tc>
      </w:tr>
      <w:tr w14:paraId="52D4B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 w14:paraId="379F774C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Total</w:t>
            </w:r>
          </w:p>
        </w:tc>
        <w:tc>
          <w:tcPr>
            <w:tcW w:w="1217" w:type="dxa"/>
          </w:tcPr>
          <w:p w14:paraId="7BB070F4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</w:pPr>
          </w:p>
        </w:tc>
        <w:tc>
          <w:tcPr>
            <w:tcW w:w="1217" w:type="dxa"/>
          </w:tcPr>
          <w:p w14:paraId="3AEA3262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</w:pPr>
          </w:p>
        </w:tc>
        <w:tc>
          <w:tcPr>
            <w:tcW w:w="1217" w:type="dxa"/>
          </w:tcPr>
          <w:p w14:paraId="459BA940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0,00</w:t>
            </w:r>
          </w:p>
        </w:tc>
        <w:tc>
          <w:tcPr>
            <w:tcW w:w="1218" w:type="dxa"/>
          </w:tcPr>
          <w:p w14:paraId="7FB8D94F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  <w:lang w:val="pt-BR"/>
              </w:rPr>
              <w:t>0,00</w:t>
            </w:r>
          </w:p>
        </w:tc>
        <w:tc>
          <w:tcPr>
            <w:tcW w:w="1218" w:type="dxa"/>
          </w:tcPr>
          <w:p w14:paraId="71759C77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</w:pPr>
          </w:p>
        </w:tc>
        <w:tc>
          <w:tcPr>
            <w:tcW w:w="1218" w:type="dxa"/>
          </w:tcPr>
          <w:p w14:paraId="4800694E">
            <w:pPr>
              <w:widowControl/>
              <w:jc w:val="both"/>
              <w:rPr>
                <w:rFonts w:hint="default" w:ascii="Candara" w:hAnsi="Candara" w:eastAsia="sans-serif" w:cs="Candara"/>
                <w:b/>
                <w:bCs/>
                <w:color w:val="474747"/>
                <w:shd w:val="clear" w:color="auto" w:fill="FFFFFF"/>
              </w:rPr>
            </w:pPr>
          </w:p>
        </w:tc>
      </w:tr>
    </w:tbl>
    <w:p w14:paraId="460BCF1A">
      <w:pPr>
        <w:jc w:val="both"/>
        <w:rPr>
          <w:rFonts w:hint="default" w:ascii="Candara" w:hAnsi="Candara" w:eastAsia="SimSun" w:cs="Candara"/>
        </w:rPr>
      </w:pPr>
    </w:p>
    <w:p w14:paraId="166CF215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Apresente justificativa que demonstra a viabilidade e o uso dos itens solicitados</w:t>
      </w: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>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3826E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6C8FD3D0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64BDB7A4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5D3AE9C4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467479EB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</w:p>
    <w:p w14:paraId="3CC8D503">
      <w:pPr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Observação: conforme item 9.2.1, “Para os materiais de consumo nacionais, cujo valor total seja igual ou maior que R$ 100.000,00: orçamento”.</w:t>
      </w:r>
    </w:p>
    <w:p w14:paraId="7F54688F">
      <w:pPr>
        <w:jc w:val="both"/>
        <w:rPr>
          <w:rFonts w:hint="default" w:ascii="Candara" w:hAnsi="Candara" w:eastAsia="SimSun" w:cs="Candara"/>
          <w:lang w:val="pt-BR"/>
        </w:rPr>
      </w:pPr>
    </w:p>
    <w:p w14:paraId="4E15035E">
      <w:pPr>
        <w:shd w:val="clear" w:color="auto" w:fill="F0F5F5"/>
        <w:spacing w:before="75"/>
        <w:rPr>
          <w:rFonts w:hint="default" w:ascii="Candara" w:hAnsi="Candara" w:eastAsia="sans-serif" w:cs="Candara"/>
          <w:b/>
          <w:bCs/>
          <w:color w:val="333333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bidi="ar"/>
        </w:rPr>
        <w:t>RUBRICA: MATERIAL DE CONSUMO IMPORTADO</w:t>
      </w:r>
    </w:p>
    <w:p w14:paraId="172F0EB5">
      <w:pPr>
        <w:pStyle w:val="7"/>
        <w:spacing w:beforeAutospacing="0" w:afterAutospacing="0"/>
        <w:jc w:val="both"/>
        <w:rPr>
          <w:rFonts w:hint="default" w:ascii="Candara" w:hAnsi="Candara" w:eastAsia="sans-serif" w:cs="Candara"/>
          <w:b w:val="0"/>
          <w:bCs w:val="0"/>
          <w:i w:val="0"/>
          <w:color w:val="333333"/>
          <w:kern w:val="0"/>
          <w:sz w:val="19"/>
          <w:szCs w:val="19"/>
          <w:shd w:val="clear" w:color="auto" w:fill="FFFFFF"/>
          <w:lang w:val="pt-BR" w:eastAsia="zh-CN" w:bidi="ar-SA"/>
        </w:rPr>
      </w:pPr>
      <w:r>
        <w:rPr>
          <w:rFonts w:hint="default" w:ascii="Candara" w:hAnsi="Candara" w:eastAsia="sans-serif" w:cs="Candara"/>
          <w:b w:val="0"/>
          <w:bCs w:val="0"/>
          <w:i w:val="0"/>
          <w:color w:val="333333"/>
          <w:kern w:val="0"/>
          <w:sz w:val="19"/>
          <w:szCs w:val="19"/>
          <w:shd w:val="clear" w:color="auto" w:fill="FFFFFF"/>
          <w:lang w:val="pt-BR" w:eastAsia="zh-CN" w:bidi="ar-SA"/>
        </w:rPr>
        <w:t>Com relação à documentação necessária para Material de Consumo Importado, consulte as exigências na chamada.</w:t>
      </w:r>
    </w:p>
    <w:p w14:paraId="4D2F9C03">
      <w:pPr>
        <w:pStyle w:val="2"/>
        <w:keepNext w:val="0"/>
        <w:keepLines w:val="0"/>
        <w:widowControl/>
        <w:suppressLineNumbers w:val="0"/>
        <w:spacing w:before="150" w:beforeAutospacing="0" w:after="150" w:afterAutospacing="0" w:line="15" w:lineRule="atLeast"/>
        <w:ind w:left="0" w:firstLine="0"/>
        <w:jc w:val="center"/>
        <w:rPr>
          <w:rFonts w:hint="default" w:ascii="Candara" w:hAnsi="Candara" w:eastAsia="sans-serif" w:cs="Candara"/>
          <w:b w:val="0"/>
          <w:bCs w:val="0"/>
          <w:i w:val="0"/>
          <w:color w:val="333333"/>
          <w:kern w:val="0"/>
          <w:sz w:val="19"/>
          <w:szCs w:val="19"/>
          <w:shd w:val="clear" w:color="auto" w:fill="FFFFFF"/>
          <w:lang w:val="pt-BR" w:eastAsia="zh-CN" w:bidi="ar-SA"/>
        </w:rPr>
      </w:pPr>
      <w:r>
        <w:rPr>
          <w:rFonts w:hint="default" w:ascii="Candara" w:hAnsi="Candara" w:eastAsia="sans-serif" w:cs="Candara"/>
          <w:b w:val="0"/>
          <w:bCs w:val="0"/>
          <w:i w:val="0"/>
          <w:color w:val="333333"/>
          <w:kern w:val="0"/>
          <w:sz w:val="19"/>
          <w:szCs w:val="19"/>
          <w:shd w:val="clear" w:color="auto" w:fill="FFFFFF"/>
          <w:lang w:val="pt-BR" w:eastAsia="zh-CN" w:bidi="ar-SA"/>
        </w:rPr>
        <w:t>Atenção: Não se esqueça de agrupar itens de um mesmo tipo para cadastrá-los na tabela abaixo</w:t>
      </w:r>
    </w:p>
    <w:p w14:paraId="0353FC44">
      <w:pPr>
        <w:pStyle w:val="7"/>
        <w:spacing w:beforeAutospacing="0" w:afterAutospacing="0"/>
        <w:jc w:val="both"/>
        <w:rPr>
          <w:rFonts w:hint="default" w:ascii="Candara" w:hAnsi="Candara" w:cs="Candara"/>
          <w:sz w:val="20"/>
          <w:szCs w:val="20"/>
          <w:lang w:val="pt-BR"/>
        </w:rPr>
      </w:pP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1045"/>
        <w:gridCol w:w="750"/>
        <w:gridCol w:w="1186"/>
        <w:gridCol w:w="1186"/>
        <w:gridCol w:w="919"/>
        <w:gridCol w:w="769"/>
        <w:gridCol w:w="798"/>
        <w:gridCol w:w="1152"/>
      </w:tblGrid>
      <w:tr w14:paraId="332E8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pct"/>
          </w:tcPr>
          <w:p w14:paraId="48016D42">
            <w:pPr>
              <w:widowControl/>
              <w:jc w:val="left"/>
              <w:rPr>
                <w:rFonts w:hint="default" w:ascii="Candara" w:hAnsi="Candara" w:eastAsia="SimSun" w:cs="Candara"/>
                <w:sz w:val="15"/>
                <w:szCs w:val="15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Tipo</w:t>
            </w:r>
          </w:p>
        </w:tc>
        <w:tc>
          <w:tcPr>
            <w:tcW w:w="613" w:type="pct"/>
          </w:tcPr>
          <w:p w14:paraId="79C94B6D">
            <w:pPr>
              <w:widowControl/>
              <w:jc w:val="left"/>
              <w:rPr>
                <w:rFonts w:hint="default" w:ascii="Candara" w:hAnsi="Candara" w:eastAsia="SimSun" w:cs="Candara"/>
                <w:sz w:val="15"/>
                <w:szCs w:val="15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Descrição</w:t>
            </w:r>
          </w:p>
        </w:tc>
        <w:tc>
          <w:tcPr>
            <w:tcW w:w="440" w:type="pct"/>
          </w:tcPr>
          <w:p w14:paraId="3A5F8C42">
            <w:pPr>
              <w:widowControl/>
              <w:jc w:val="left"/>
              <w:rPr>
                <w:rFonts w:hint="default" w:ascii="Candara" w:hAnsi="Candara" w:eastAsia="SimSun" w:cs="Candara"/>
                <w:sz w:val="15"/>
                <w:szCs w:val="15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 xml:space="preserve">Qtde </w:t>
            </w:r>
          </w:p>
        </w:tc>
        <w:tc>
          <w:tcPr>
            <w:tcW w:w="696" w:type="pct"/>
          </w:tcPr>
          <w:p w14:paraId="7E949CF6">
            <w:pPr>
              <w:widowControl/>
              <w:jc w:val="left"/>
              <w:rPr>
                <w:rFonts w:hint="default" w:ascii="Candara" w:hAnsi="Candara" w:eastAsia="SimSun" w:cs="Candara"/>
                <w:sz w:val="15"/>
                <w:szCs w:val="15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Moeda estrangeira</w:t>
            </w:r>
          </w:p>
        </w:tc>
        <w:tc>
          <w:tcPr>
            <w:tcW w:w="696" w:type="pct"/>
          </w:tcPr>
          <w:p w14:paraId="2656732B">
            <w:pPr>
              <w:widowControl/>
              <w:jc w:val="left"/>
              <w:rPr>
                <w:rFonts w:hint="default" w:ascii="Candara" w:hAnsi="Candara" w:eastAsia="SimSun" w:cs="Candara"/>
                <w:sz w:val="15"/>
                <w:szCs w:val="15"/>
                <w:lang w:val="pt-B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5"/>
                <w:szCs w:val="15"/>
                <w:shd w:val="clear" w:color="auto" w:fill="FFFFFF"/>
                <w:lang w:val="pt-BR"/>
              </w:rPr>
              <w:t>Val. unit. moeda estrangeira (xx$)</w:t>
            </w:r>
          </w:p>
        </w:tc>
        <w:tc>
          <w:tcPr>
            <w:tcW w:w="539" w:type="pct"/>
          </w:tcPr>
          <w:p w14:paraId="128C4ED4">
            <w:pPr>
              <w:widowControl/>
              <w:jc w:val="left"/>
              <w:rPr>
                <w:rFonts w:hint="default" w:ascii="Candara" w:hAnsi="Candara" w:eastAsia="SimSun" w:cs="Candara"/>
                <w:sz w:val="15"/>
                <w:szCs w:val="15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Valor unitário (R$)</w:t>
            </w:r>
          </w:p>
        </w:tc>
        <w:tc>
          <w:tcPr>
            <w:tcW w:w="451" w:type="pct"/>
          </w:tcPr>
          <w:p w14:paraId="2BB8D191">
            <w:pPr>
              <w:widowControl/>
              <w:jc w:val="left"/>
              <w:rPr>
                <w:rFonts w:hint="default" w:ascii="Candara" w:hAnsi="Candara" w:eastAsia="SimSun" w:cs="Candara"/>
                <w:sz w:val="15"/>
                <w:szCs w:val="15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Valor total (R$)</w:t>
            </w:r>
          </w:p>
        </w:tc>
        <w:tc>
          <w:tcPr>
            <w:tcW w:w="468" w:type="pct"/>
          </w:tcPr>
          <w:p w14:paraId="6C4C6424">
            <w:pPr>
              <w:widowControl/>
              <w:jc w:val="left"/>
              <w:rPr>
                <w:rFonts w:hint="default" w:ascii="Candara" w:hAnsi="Candara" w:eastAsia="SimSun" w:cs="Candara"/>
                <w:sz w:val="15"/>
                <w:szCs w:val="15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Fonte</w:t>
            </w:r>
          </w:p>
        </w:tc>
        <w:tc>
          <w:tcPr>
            <w:tcW w:w="676" w:type="pct"/>
          </w:tcPr>
          <w:p w14:paraId="49AAA952">
            <w:pPr>
              <w:widowControl/>
              <w:jc w:val="left"/>
              <w:rPr>
                <w:rFonts w:hint="default" w:ascii="Candara" w:hAnsi="Candara" w:eastAsia="SimSun" w:cs="Candara"/>
                <w:sz w:val="15"/>
                <w:szCs w:val="15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5"/>
                <w:szCs w:val="15"/>
                <w:shd w:val="clear" w:color="auto" w:fill="FFFFFF"/>
              </w:rPr>
              <w:t>Destinação</w:t>
            </w:r>
          </w:p>
        </w:tc>
      </w:tr>
      <w:tr w14:paraId="69CEB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pct"/>
          </w:tcPr>
          <w:p w14:paraId="1BD1D370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613" w:type="pct"/>
          </w:tcPr>
          <w:p w14:paraId="5BA93299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440" w:type="pct"/>
          </w:tcPr>
          <w:p w14:paraId="0506F94B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696" w:type="pct"/>
          </w:tcPr>
          <w:p w14:paraId="77966053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696" w:type="pct"/>
          </w:tcPr>
          <w:p w14:paraId="5EFA4530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539" w:type="pct"/>
          </w:tcPr>
          <w:p w14:paraId="2FFB0AF3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451" w:type="pct"/>
          </w:tcPr>
          <w:p w14:paraId="4CDFCC6A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468" w:type="pct"/>
          </w:tcPr>
          <w:p w14:paraId="40B1EAEE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676" w:type="pct"/>
          </w:tcPr>
          <w:p w14:paraId="048E7FEF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</w:tr>
      <w:tr w14:paraId="7B2F6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pct"/>
          </w:tcPr>
          <w:p w14:paraId="39F4AFA0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  <w:lang w:val="pt-BR"/>
              </w:rPr>
            </w:pPr>
            <w:r>
              <w:rPr>
                <w:rFonts w:hint="default" w:ascii="Candara" w:hAnsi="Candara" w:eastAsia="SimSun" w:cs="Candara"/>
                <w:sz w:val="13"/>
                <w:szCs w:val="13"/>
                <w:lang w:val="pt-BR"/>
              </w:rPr>
              <w:t>Total</w:t>
            </w:r>
          </w:p>
        </w:tc>
        <w:tc>
          <w:tcPr>
            <w:tcW w:w="613" w:type="pct"/>
          </w:tcPr>
          <w:p w14:paraId="7B0261DE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440" w:type="pct"/>
          </w:tcPr>
          <w:p w14:paraId="25716C33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696" w:type="pct"/>
          </w:tcPr>
          <w:p w14:paraId="0B509F65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696" w:type="pct"/>
          </w:tcPr>
          <w:p w14:paraId="2EFFA861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  <w:lang w:val="pt-BR"/>
              </w:rPr>
            </w:pPr>
            <w:r>
              <w:rPr>
                <w:rFonts w:hint="default" w:ascii="Candara" w:hAnsi="Candara" w:eastAsia="SimSun" w:cs="Candara"/>
                <w:sz w:val="13"/>
                <w:szCs w:val="13"/>
                <w:lang w:val="pt-BR"/>
              </w:rPr>
              <w:t>0,00</w:t>
            </w:r>
          </w:p>
        </w:tc>
        <w:tc>
          <w:tcPr>
            <w:tcW w:w="539" w:type="pct"/>
          </w:tcPr>
          <w:p w14:paraId="50C96A9A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451" w:type="pct"/>
          </w:tcPr>
          <w:p w14:paraId="5A0B6FB6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468" w:type="pct"/>
          </w:tcPr>
          <w:p w14:paraId="03C96F4A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  <w:tc>
          <w:tcPr>
            <w:tcW w:w="676" w:type="pct"/>
          </w:tcPr>
          <w:p w14:paraId="61BF1903">
            <w:pPr>
              <w:widowControl/>
              <w:jc w:val="both"/>
              <w:rPr>
                <w:rFonts w:hint="default" w:ascii="Candara" w:hAnsi="Candara" w:eastAsia="SimSun" w:cs="Candara"/>
                <w:sz w:val="13"/>
                <w:szCs w:val="13"/>
              </w:rPr>
            </w:pPr>
          </w:p>
        </w:tc>
      </w:tr>
    </w:tbl>
    <w:p w14:paraId="653F8873">
      <w:pPr>
        <w:jc w:val="both"/>
        <w:rPr>
          <w:rFonts w:hint="default" w:ascii="Candara" w:hAnsi="Candara" w:eastAsia="SimSun" w:cs="Candara"/>
        </w:rPr>
      </w:pPr>
    </w:p>
    <w:p w14:paraId="7824376B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</w:p>
    <w:p w14:paraId="206F0B1E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Apresente justificativa que demonstra a viabilidade e o uso dos itens solicitados</w:t>
      </w: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>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0BD5A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5F0A527E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2A0B8863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177C04ED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1F38172C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</w:p>
    <w:p w14:paraId="6219CDDD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 xml:space="preserve">Observação: </w:t>
      </w: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conforme item 9.2.1, “Para todos os equipamentos, materiais permanentes e materiais de consumo importados: apresentação de proforma”.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</w:p>
    <w:p w14:paraId="72EDDF12">
      <w:pPr>
        <w:shd w:val="clear" w:color="auto" w:fill="F0F5F5"/>
        <w:spacing w:before="75"/>
        <w:rPr>
          <w:rFonts w:hint="default" w:ascii="Candara" w:hAnsi="Candara" w:eastAsia="sans-serif" w:cs="Candara"/>
          <w:b/>
          <w:bCs/>
          <w:color w:val="333333"/>
          <w:lang w:val="pt-BR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 w:bidi="ar"/>
        </w:rPr>
        <w:t>RUBRICA: OUTROS SERVIÇOS DE TERCEIROS – PESSOA FÍSICA</w:t>
      </w:r>
    </w:p>
    <w:p w14:paraId="1D94DCF8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68D06954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Helvetica" w:cs="Candara"/>
          <w:i w:val="0"/>
          <w:iCs w:val="0"/>
          <w:caps w:val="0"/>
          <w:color w:val="333333"/>
          <w:spacing w:val="0"/>
          <w:sz w:val="21"/>
          <w:szCs w:val="21"/>
          <w:shd w:val="clear" w:fill="F0F7FD"/>
        </w:rPr>
        <w:t>Com relação à documentação necessária para Outros Serviços de Terceiros - Pessoa Física, consulte as exigências na chamada</w:t>
      </w:r>
      <w:r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  <w:t>.</w:t>
      </w:r>
    </w:p>
    <w:p w14:paraId="62C3D4E6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4"/>
        <w:gridCol w:w="1133"/>
        <w:gridCol w:w="904"/>
        <w:gridCol w:w="988"/>
        <w:gridCol w:w="1164"/>
        <w:gridCol w:w="1057"/>
        <w:gridCol w:w="1066"/>
        <w:gridCol w:w="1156"/>
      </w:tblGrid>
      <w:tr w14:paraId="68120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4" w:type="dxa"/>
            <w:vAlign w:val="center"/>
          </w:tcPr>
          <w:p w14:paraId="24597907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Tipo</w:t>
            </w:r>
          </w:p>
        </w:tc>
        <w:tc>
          <w:tcPr>
            <w:tcW w:w="1133" w:type="dxa"/>
            <w:vAlign w:val="center"/>
          </w:tcPr>
          <w:p w14:paraId="1784D7CA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Descrição</w:t>
            </w:r>
          </w:p>
        </w:tc>
        <w:tc>
          <w:tcPr>
            <w:tcW w:w="904" w:type="dxa"/>
          </w:tcPr>
          <w:p w14:paraId="22D1C8B7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Período</w:t>
            </w:r>
          </w:p>
        </w:tc>
        <w:tc>
          <w:tcPr>
            <w:tcW w:w="988" w:type="dxa"/>
            <w:vAlign w:val="center"/>
          </w:tcPr>
          <w:p w14:paraId="5E57167B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Qtde</w:t>
            </w:r>
          </w:p>
        </w:tc>
        <w:tc>
          <w:tcPr>
            <w:tcW w:w="1164" w:type="dxa"/>
            <w:vAlign w:val="center"/>
          </w:tcPr>
          <w:p w14:paraId="4E064C11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Valor unitário (R$)</w:t>
            </w:r>
          </w:p>
        </w:tc>
        <w:tc>
          <w:tcPr>
            <w:tcW w:w="1057" w:type="dxa"/>
            <w:vAlign w:val="center"/>
          </w:tcPr>
          <w:p w14:paraId="62A10AC8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Valor total (R$)</w:t>
            </w:r>
          </w:p>
        </w:tc>
        <w:tc>
          <w:tcPr>
            <w:tcW w:w="1066" w:type="dxa"/>
            <w:vAlign w:val="center"/>
          </w:tcPr>
          <w:p w14:paraId="572775FE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Fonte</w:t>
            </w:r>
          </w:p>
        </w:tc>
        <w:tc>
          <w:tcPr>
            <w:tcW w:w="1156" w:type="dxa"/>
            <w:vAlign w:val="center"/>
          </w:tcPr>
          <w:p w14:paraId="1FE67B39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Destinação</w:t>
            </w:r>
          </w:p>
        </w:tc>
      </w:tr>
      <w:tr w14:paraId="13D19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4" w:type="dxa"/>
            <w:vAlign w:val="center"/>
          </w:tcPr>
          <w:p w14:paraId="1798FE24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133" w:type="dxa"/>
            <w:vAlign w:val="center"/>
          </w:tcPr>
          <w:p w14:paraId="635A56C2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904" w:type="dxa"/>
          </w:tcPr>
          <w:p w14:paraId="5F7D13FD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988" w:type="dxa"/>
            <w:vAlign w:val="center"/>
          </w:tcPr>
          <w:p w14:paraId="1BBF4CB6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164" w:type="dxa"/>
            <w:vAlign w:val="center"/>
          </w:tcPr>
          <w:p w14:paraId="14EE9BBD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057" w:type="dxa"/>
            <w:vAlign w:val="center"/>
          </w:tcPr>
          <w:p w14:paraId="20D96F4A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066" w:type="dxa"/>
            <w:vAlign w:val="center"/>
          </w:tcPr>
          <w:p w14:paraId="508F2440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156" w:type="dxa"/>
            <w:vAlign w:val="center"/>
          </w:tcPr>
          <w:p w14:paraId="1E6E9833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  <w:tr w14:paraId="0948A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4" w:type="dxa"/>
            <w:vAlign w:val="center"/>
          </w:tcPr>
          <w:p w14:paraId="6A29810D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  <w:t>Total</w:t>
            </w:r>
          </w:p>
        </w:tc>
        <w:tc>
          <w:tcPr>
            <w:tcW w:w="1133" w:type="dxa"/>
            <w:vAlign w:val="center"/>
          </w:tcPr>
          <w:p w14:paraId="5548B0C1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904" w:type="dxa"/>
          </w:tcPr>
          <w:p w14:paraId="06A14D11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988" w:type="dxa"/>
            <w:vAlign w:val="center"/>
          </w:tcPr>
          <w:p w14:paraId="60B1BE91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164" w:type="dxa"/>
            <w:vAlign w:val="center"/>
          </w:tcPr>
          <w:p w14:paraId="1DE8B471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  <w:t>0,00</w:t>
            </w:r>
          </w:p>
        </w:tc>
        <w:tc>
          <w:tcPr>
            <w:tcW w:w="1057" w:type="dxa"/>
            <w:vAlign w:val="center"/>
          </w:tcPr>
          <w:p w14:paraId="035F1EE2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  <w:t>0,00</w:t>
            </w:r>
          </w:p>
        </w:tc>
        <w:tc>
          <w:tcPr>
            <w:tcW w:w="1066" w:type="dxa"/>
            <w:vAlign w:val="center"/>
          </w:tcPr>
          <w:p w14:paraId="733070AE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156" w:type="dxa"/>
            <w:vAlign w:val="center"/>
          </w:tcPr>
          <w:p w14:paraId="245FC656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</w:tbl>
    <w:p w14:paraId="5001AE0C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53FCCD7F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Apresente justificativa que demonstra a viabilidade e o uso dos itens solicitados</w:t>
      </w: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>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5D49C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24646205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3A112E56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402B6EE3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722C3F7B">
      <w:pPr>
        <w:tabs>
          <w:tab w:val="left" w:pos="1010"/>
        </w:tabs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ab/>
      </w:r>
    </w:p>
    <w:p w14:paraId="1E93B728">
      <w:pPr>
        <w:jc w:val="both"/>
        <w:rPr>
          <w:rFonts w:hint="default" w:ascii="Candara" w:hAnsi="Candara" w:eastAsia="sans-serif" w:cs="Candara"/>
          <w:caps/>
          <w:color w:val="197DE1"/>
          <w:sz w:val="20"/>
          <w:szCs w:val="20"/>
          <w:shd w:val="clear" w:color="auto" w:fill="FFFFFF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 xml:space="preserve">Observação: </w:t>
      </w: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conforme item 9.2.1,</w:t>
      </w:r>
      <w:r>
        <w:rPr>
          <w:rFonts w:hint="default" w:ascii="Candara" w:hAnsi="Candara" w:eastAsia="sans-serif" w:cs="Candara"/>
          <w:color w:val="333333"/>
          <w:sz w:val="20"/>
          <w:szCs w:val="20"/>
          <w:shd w:val="clear" w:color="auto" w:fill="FFFFFF"/>
          <w:lang w:val="pt-BR"/>
        </w:rPr>
        <w:t xml:space="preserve"> “</w:t>
      </w:r>
      <w:r>
        <w:rPr>
          <w:rFonts w:hint="default" w:ascii="Candara" w:hAnsi="Candara" w:eastAsia="SimSun" w:cs="Candara"/>
          <w:sz w:val="20"/>
          <w:szCs w:val="20"/>
        </w:rPr>
        <w:t>Para serviços de manutenção de equipamentos: proposta técnica e orçamentária; . Para os demais itens de serviços, cujo valor total seja igual ou maior que R$ 100.000,00: orçamento</w:t>
      </w:r>
      <w:r>
        <w:rPr>
          <w:rFonts w:hint="default" w:ascii="Candara" w:hAnsi="Candara" w:eastAsia="SimSun" w:cs="Candara"/>
          <w:sz w:val="20"/>
          <w:szCs w:val="20"/>
          <w:lang w:val="pt-BR"/>
        </w:rPr>
        <w:t>”.</w:t>
      </w:r>
    </w:p>
    <w:p w14:paraId="7EBB0C36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4B3D5F47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OUTROS SERVIÇOS DE TERCEIROS - PESSOA JURÍDICA (OSTPJ)</w:t>
      </w:r>
    </w:p>
    <w:p w14:paraId="7E3B161E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0C7CF47F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  <w:t>Com relação à documentação necessária para OSTPJ, consulte as exigências na chamada.</w:t>
      </w:r>
    </w:p>
    <w:p w14:paraId="30BC6D7A">
      <w:pPr>
        <w:jc w:val="both"/>
        <w:rPr>
          <w:rFonts w:hint="default" w:ascii="Candara" w:hAnsi="Candara" w:eastAsia="SimSun" w:cs="Candara"/>
          <w:lang w:val="pt-BR"/>
        </w:rPr>
      </w:pPr>
    </w:p>
    <w:p w14:paraId="3C353509">
      <w:pPr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pt-BR"/>
        </w:rPr>
      </w:pPr>
      <w:r>
        <w:rPr>
          <w:rFonts w:ascii="sans-serif" w:hAnsi="sans-serif" w:eastAsia="sans-serif" w:cs="sans-serif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Há previsão de gastos com despesas acessórias de importação?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pt-BR"/>
        </w:rPr>
        <w:t xml:space="preserve"> Sim / Não</w:t>
      </w:r>
    </w:p>
    <w:p w14:paraId="6C238AB7">
      <w:pPr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pt-BR"/>
        </w:rPr>
      </w:pPr>
    </w:p>
    <w:p w14:paraId="54915544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</w:rPr>
        <w:t>RUBRICA</w:t>
      </w: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  <w:t>: DESPESAS ACESSÓRIAS DE IMPORTAÇÃO</w:t>
      </w:r>
    </w:p>
    <w:p w14:paraId="1799BFB0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</w:rPr>
      </w:pPr>
      <w:r>
        <w:rPr>
          <w:rFonts w:ascii="sans-serif" w:hAnsi="sans-serif" w:eastAsia="sans-serif" w:cs="sans-serif"/>
          <w:i w:val="0"/>
          <w:iCs w:val="0"/>
          <w:caps w:val="0"/>
          <w:color w:val="333333"/>
          <w:spacing w:val="0"/>
          <w:sz w:val="21"/>
          <w:szCs w:val="21"/>
          <w:u w:val="single"/>
          <w:shd w:val="clear" w:fill="FFFFFF"/>
        </w:rPr>
        <w:t>Despesas Acessórias de Importação - Fonte Finep</w:t>
      </w:r>
    </w:p>
    <w:p w14:paraId="7141C805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  <w:t>Limite:  o formulário calculará 20% da soma dos itens importados (capital e/ou custeio).</w:t>
      </w:r>
    </w:p>
    <w:p w14:paraId="1FF2E175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  <w:t>Valor total:</w:t>
      </w:r>
    </w:p>
    <w:p w14:paraId="2D5D5A0F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</w:p>
    <w:p w14:paraId="6B427F24"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ind w:left="0" w:firstLine="0"/>
        <w:jc w:val="left"/>
        <w:rPr>
          <w:rFonts w:ascii="sans-serif" w:hAnsi="sans-serif" w:eastAsia="sans-serif" w:cs="sans-serif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bCs w:val="0"/>
          <w:i w:val="0"/>
          <w:iCs w:val="0"/>
          <w:caps w:val="0"/>
          <w:color w:val="333333"/>
          <w:spacing w:val="0"/>
          <w:kern w:val="0"/>
          <w:sz w:val="19"/>
          <w:szCs w:val="19"/>
          <w:shd w:val="clear" w:fill="FFFFFF"/>
          <w:lang w:val="en-US" w:eastAsia="zh-CN" w:bidi="ar"/>
        </w:rPr>
        <w:t>Explique de forma sucinta as despesas acessórias de importação solicitadas: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304D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20F9558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  <w:p w14:paraId="4712DAA2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  <w:p w14:paraId="5BD89E81">
            <w:pPr>
              <w:widowControl w:val="0"/>
              <w:jc w:val="both"/>
              <w:rPr>
                <w:rFonts w:hint="default" w:ascii="Candara" w:hAnsi="Candara" w:eastAsia="sans-serif" w:cs="Candara"/>
                <w:b/>
                <w:bCs/>
                <w:color w:val="333333"/>
                <w:shd w:val="clear" w:color="auto" w:fill="F0F5F5"/>
                <w:vertAlign w:val="baseline"/>
                <w:lang w:val="pt-BR"/>
              </w:rPr>
            </w:pPr>
          </w:p>
        </w:tc>
      </w:tr>
    </w:tbl>
    <w:p w14:paraId="54CCE839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</w:p>
    <w:p w14:paraId="78D6E2E2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/>
        </w:rPr>
      </w:pPr>
    </w:p>
    <w:p w14:paraId="26AD587B">
      <w:pPr>
        <w:jc w:val="both"/>
        <w:rPr>
          <w:rFonts w:hint="default" w:ascii="Candara" w:hAnsi="Candara" w:eastAsia="sans-serif" w:cs="Candara"/>
          <w:b/>
          <w:bCs/>
          <w:color w:val="333333"/>
          <w:shd w:val="clear" w:color="auto" w:fill="F0F5F5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</w:rPr>
        <w:t>RUBRICA: OUTROS SERVIÇOS</w:t>
      </w:r>
    </w:p>
    <w:p w14:paraId="52DB02EB">
      <w:pPr>
        <w:jc w:val="both"/>
        <w:rPr>
          <w:rFonts w:hint="default" w:ascii="Candara" w:hAnsi="Candara" w:eastAsia="SimSun" w:cs="Candara"/>
          <w:b/>
          <w:bCs/>
          <w:shd w:val="clear" w:color="auto" w:fill="F0F5F5"/>
        </w:rPr>
      </w:pPr>
    </w:p>
    <w:p w14:paraId="161CAAB1">
      <w:pPr>
        <w:pStyle w:val="2"/>
        <w:keepNext w:val="0"/>
        <w:keepLines w:val="0"/>
        <w:widowControl/>
        <w:suppressLineNumbers w:val="0"/>
        <w:spacing w:before="150" w:beforeAutospacing="0" w:after="150" w:afterAutospacing="0" w:line="15" w:lineRule="atLeast"/>
        <w:ind w:left="0" w:firstLine="0"/>
        <w:jc w:val="center"/>
        <w:rPr>
          <w:rFonts w:hint="default" w:ascii="Candara" w:hAnsi="Candara" w:eastAsia="SimSun" w:cs="Candara"/>
          <w:b w:val="0"/>
          <w:bCs w:val="0"/>
          <w:i w:val="0"/>
          <w:kern w:val="0"/>
          <w:sz w:val="20"/>
          <w:szCs w:val="20"/>
          <w:lang w:val="en-US" w:eastAsia="zh-CN" w:bidi="ar-SA"/>
        </w:rPr>
      </w:pPr>
      <w:r>
        <w:rPr>
          <w:rFonts w:hint="default" w:ascii="Candara" w:hAnsi="Candara" w:eastAsia="SimSun" w:cs="Candara"/>
          <w:b w:val="0"/>
          <w:bCs w:val="0"/>
          <w:i w:val="0"/>
          <w:kern w:val="0"/>
          <w:sz w:val="20"/>
          <w:szCs w:val="20"/>
          <w:lang w:val="en-US" w:eastAsia="zh-CN" w:bidi="ar-SA"/>
        </w:rPr>
        <w:t>Atenção: Não se esqueça de agrupar itens de um mesmo tipo para cadastrá-los na tabela abaixo.</w:t>
      </w:r>
    </w:p>
    <w:p w14:paraId="4FD4AB3A">
      <w:pPr>
        <w:jc w:val="both"/>
        <w:rPr>
          <w:rFonts w:hint="default" w:ascii="Candara" w:hAnsi="Candara" w:eastAsia="SimSun" w:cs="Candara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1"/>
        <w:gridCol w:w="1500"/>
        <w:gridCol w:w="1100"/>
        <w:gridCol w:w="600"/>
        <w:gridCol w:w="762"/>
        <w:gridCol w:w="638"/>
        <w:gridCol w:w="625"/>
        <w:gridCol w:w="836"/>
      </w:tblGrid>
      <w:tr w14:paraId="50A8E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1" w:type="dxa"/>
            <w:vAlign w:val="center"/>
          </w:tcPr>
          <w:p w14:paraId="7DEA2B79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Tipo</w:t>
            </w:r>
          </w:p>
        </w:tc>
        <w:tc>
          <w:tcPr>
            <w:tcW w:w="1500" w:type="dxa"/>
            <w:vAlign w:val="center"/>
          </w:tcPr>
          <w:p w14:paraId="18DAF7E5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Descrição</w:t>
            </w:r>
          </w:p>
        </w:tc>
        <w:tc>
          <w:tcPr>
            <w:tcW w:w="1100" w:type="dxa"/>
          </w:tcPr>
          <w:p w14:paraId="460379AD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Período</w:t>
            </w:r>
          </w:p>
        </w:tc>
        <w:tc>
          <w:tcPr>
            <w:tcW w:w="600" w:type="dxa"/>
            <w:vAlign w:val="center"/>
          </w:tcPr>
          <w:p w14:paraId="32EE9A6D">
            <w:pPr>
              <w:widowControl/>
              <w:jc w:val="center"/>
              <w:rPr>
                <w:rFonts w:hint="default" w:ascii="Candara" w:hAnsi="Candara" w:eastAsia="SimSun" w:cs="Candara"/>
                <w:sz w:val="13"/>
                <w:szCs w:val="13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lang w:bidi="ar"/>
              </w:rPr>
              <w:t>Qtde</w:t>
            </w:r>
          </w:p>
        </w:tc>
        <w:tc>
          <w:tcPr>
            <w:tcW w:w="762" w:type="dxa"/>
            <w:vAlign w:val="center"/>
          </w:tcPr>
          <w:p w14:paraId="249C5919">
            <w:pPr>
              <w:widowControl/>
              <w:jc w:val="center"/>
              <w:rPr>
                <w:rFonts w:hint="default" w:ascii="Candara" w:hAnsi="Candara" w:eastAsia="SimSun" w:cs="Candara"/>
                <w:sz w:val="13"/>
                <w:szCs w:val="13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lang w:bidi="ar"/>
              </w:rPr>
              <w:t>Valor unitário (R$)</w:t>
            </w:r>
          </w:p>
        </w:tc>
        <w:tc>
          <w:tcPr>
            <w:tcW w:w="638" w:type="dxa"/>
            <w:vAlign w:val="center"/>
          </w:tcPr>
          <w:p w14:paraId="4AE8E346">
            <w:pPr>
              <w:widowControl/>
              <w:jc w:val="center"/>
              <w:rPr>
                <w:rFonts w:hint="default" w:ascii="Candara" w:hAnsi="Candara" w:eastAsia="SimSun" w:cs="Candara"/>
                <w:sz w:val="13"/>
                <w:szCs w:val="13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lang w:bidi="ar"/>
              </w:rPr>
              <w:t>Valor total (R$)</w:t>
            </w:r>
          </w:p>
        </w:tc>
        <w:tc>
          <w:tcPr>
            <w:tcW w:w="625" w:type="dxa"/>
            <w:vAlign w:val="center"/>
          </w:tcPr>
          <w:p w14:paraId="2FF9F946">
            <w:pPr>
              <w:widowControl/>
              <w:jc w:val="center"/>
              <w:rPr>
                <w:rFonts w:hint="default" w:ascii="Candara" w:hAnsi="Candara" w:eastAsia="SimSun" w:cs="Candara"/>
                <w:sz w:val="13"/>
                <w:szCs w:val="13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lang w:bidi="ar"/>
              </w:rPr>
              <w:t>Fonte</w:t>
            </w:r>
          </w:p>
        </w:tc>
        <w:tc>
          <w:tcPr>
            <w:tcW w:w="836" w:type="dxa"/>
            <w:vAlign w:val="center"/>
          </w:tcPr>
          <w:p w14:paraId="6756DD39">
            <w:pPr>
              <w:widowControl/>
              <w:jc w:val="center"/>
              <w:rPr>
                <w:rFonts w:hint="default" w:ascii="Candara" w:hAnsi="Candara" w:eastAsia="SimSun" w:cs="Candara"/>
                <w:sz w:val="13"/>
                <w:szCs w:val="13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lang w:bidi="ar"/>
              </w:rPr>
              <w:t>Destinação</w:t>
            </w:r>
          </w:p>
        </w:tc>
      </w:tr>
      <w:tr w14:paraId="695C6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1" w:type="dxa"/>
            <w:vAlign w:val="center"/>
          </w:tcPr>
          <w:p w14:paraId="40FF5EAB">
            <w:pPr>
              <w:keepNext w:val="0"/>
              <w:keepLines w:val="0"/>
              <w:pageBreakBefore w:val="0"/>
              <w:widowControl/>
              <w:numPr>
                <w:ilvl w:val="-4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8" w:leftChars="0" w:hanging="8" w:hangingChars="5"/>
              <w:jc w:val="both"/>
              <w:textAlignment w:val="auto"/>
              <w:rPr>
                <w:rFonts w:hint="default" w:ascii="Candara" w:hAnsi="Candara" w:cs="Candar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u w:val="none"/>
              </w:rPr>
            </w:pPr>
            <w:r>
              <w:rPr>
                <w:rFonts w:hint="default" w:ascii="Candara" w:hAnsi="Candara" w:cs="Candar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u w:val="none"/>
              </w:rPr>
              <w:t>Pequenas Adaptações (Pequeno porte, Isoladas e sem complexidade técnica)</w:t>
            </w:r>
          </w:p>
          <w:p w14:paraId="0B3728FC">
            <w:pPr>
              <w:keepNext w:val="0"/>
              <w:keepLines w:val="0"/>
              <w:pageBreakBefore w:val="0"/>
              <w:widowControl/>
              <w:numPr>
                <w:ilvl w:val="-4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8" w:leftChars="0" w:hanging="8" w:hangingChars="5"/>
              <w:jc w:val="both"/>
              <w:textAlignment w:val="auto"/>
              <w:rPr>
                <w:rFonts w:hint="default" w:ascii="Candara" w:hAnsi="Candara" w:cs="Candar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u w:val="none"/>
              </w:rPr>
            </w:pPr>
            <w:r>
              <w:rPr>
                <w:rFonts w:hint="default" w:ascii="Candara" w:hAnsi="Candara" w:cs="Candar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u w:val="none"/>
              </w:rPr>
              <w:t>Manutenção</w:t>
            </w:r>
          </w:p>
          <w:p w14:paraId="6D59EEDB">
            <w:pPr>
              <w:keepNext w:val="0"/>
              <w:keepLines w:val="0"/>
              <w:pageBreakBefore w:val="0"/>
              <w:widowControl/>
              <w:numPr>
                <w:ilvl w:val="-4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8" w:leftChars="0" w:hanging="8" w:hangingChars="5"/>
              <w:jc w:val="both"/>
              <w:textAlignment w:val="auto"/>
              <w:rPr>
                <w:rFonts w:hint="default" w:ascii="Candara" w:hAnsi="Candara" w:cs="Candar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u w:val="none"/>
              </w:rPr>
            </w:pPr>
            <w:r>
              <w:rPr>
                <w:rFonts w:hint="default" w:ascii="Candara" w:hAnsi="Candara" w:cs="Candar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u w:val="none"/>
              </w:rPr>
              <w:t>Confecção de projeto básico ou </w:t>
            </w:r>
          </w:p>
          <w:p w14:paraId="1E7537A9">
            <w:pPr>
              <w:keepNext w:val="0"/>
              <w:keepLines w:val="0"/>
              <w:pageBreakBefore w:val="0"/>
              <w:widowControl/>
              <w:numPr>
                <w:ilvl w:val="-4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8" w:leftChars="0" w:hanging="8" w:hangingChars="5"/>
              <w:jc w:val="both"/>
              <w:textAlignment w:val="auto"/>
              <w:rPr>
                <w:rFonts w:hint="default" w:ascii="Candara" w:hAnsi="Candara" w:cs="Candar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u w:val="none"/>
              </w:rPr>
            </w:pPr>
            <w:r>
              <w:rPr>
                <w:rFonts w:hint="default" w:ascii="Candara" w:hAnsi="Candara" w:cs="Candar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u w:val="none"/>
              </w:rPr>
              <w:t>executivo</w:t>
            </w:r>
          </w:p>
          <w:p w14:paraId="68C6BC31">
            <w:pPr>
              <w:keepNext w:val="0"/>
              <w:keepLines w:val="0"/>
              <w:pageBreakBefore w:val="0"/>
              <w:widowControl/>
              <w:numPr>
                <w:ilvl w:val="-4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8" w:leftChars="0" w:hanging="8" w:hangingChars="5"/>
              <w:jc w:val="both"/>
              <w:textAlignment w:val="auto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500" w:type="dxa"/>
            <w:vAlign w:val="center"/>
          </w:tcPr>
          <w:p w14:paraId="2018099C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100" w:type="dxa"/>
          </w:tcPr>
          <w:p w14:paraId="6B8CEE85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00" w:type="dxa"/>
            <w:vAlign w:val="center"/>
          </w:tcPr>
          <w:p w14:paraId="1D8C6E02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62" w:type="dxa"/>
            <w:vAlign w:val="center"/>
          </w:tcPr>
          <w:p w14:paraId="7E7D07E9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38" w:type="dxa"/>
            <w:vAlign w:val="center"/>
          </w:tcPr>
          <w:p w14:paraId="3647952C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25" w:type="dxa"/>
            <w:vAlign w:val="center"/>
          </w:tcPr>
          <w:p w14:paraId="4F49543B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lang w:bidi="ar"/>
              </w:rPr>
              <w:t>Finep</w:t>
            </w:r>
          </w:p>
        </w:tc>
        <w:tc>
          <w:tcPr>
            <w:tcW w:w="836" w:type="dxa"/>
            <w:vAlign w:val="center"/>
          </w:tcPr>
          <w:p w14:paraId="724E6875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3"/>
                <w:szCs w:val="13"/>
                <w:lang w:bidi="ar"/>
              </w:rPr>
              <w:t>Executora</w:t>
            </w:r>
          </w:p>
        </w:tc>
      </w:tr>
      <w:tr w14:paraId="24AA3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1" w:type="dxa"/>
            <w:vAlign w:val="center"/>
          </w:tcPr>
          <w:p w14:paraId="6792B493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cs="Candar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u w:val="none"/>
              </w:rPr>
              <w:t>Outros</w:t>
            </w:r>
          </w:p>
        </w:tc>
        <w:tc>
          <w:tcPr>
            <w:tcW w:w="1500" w:type="dxa"/>
            <w:vAlign w:val="center"/>
          </w:tcPr>
          <w:p w14:paraId="407E56A9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</w:p>
        </w:tc>
        <w:tc>
          <w:tcPr>
            <w:tcW w:w="1100" w:type="dxa"/>
          </w:tcPr>
          <w:p w14:paraId="594A780A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00" w:type="dxa"/>
            <w:vAlign w:val="center"/>
          </w:tcPr>
          <w:p w14:paraId="5AE80011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62" w:type="dxa"/>
            <w:vAlign w:val="center"/>
          </w:tcPr>
          <w:p w14:paraId="01D986B5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38" w:type="dxa"/>
            <w:vAlign w:val="center"/>
          </w:tcPr>
          <w:p w14:paraId="17F9394F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25" w:type="dxa"/>
            <w:vAlign w:val="center"/>
          </w:tcPr>
          <w:p w14:paraId="3356B6C2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836" w:type="dxa"/>
            <w:vAlign w:val="center"/>
          </w:tcPr>
          <w:p w14:paraId="68FCF572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  <w:tr w14:paraId="5BBD0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1" w:type="dxa"/>
            <w:vAlign w:val="center"/>
          </w:tcPr>
          <w:p w14:paraId="312A2A70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  <w:t>Total</w:t>
            </w:r>
          </w:p>
        </w:tc>
        <w:tc>
          <w:tcPr>
            <w:tcW w:w="1500" w:type="dxa"/>
            <w:vAlign w:val="center"/>
          </w:tcPr>
          <w:p w14:paraId="17954D47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100" w:type="dxa"/>
          </w:tcPr>
          <w:p w14:paraId="2EDB6622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00" w:type="dxa"/>
            <w:vAlign w:val="center"/>
          </w:tcPr>
          <w:p w14:paraId="23BCB670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62" w:type="dxa"/>
            <w:vAlign w:val="center"/>
          </w:tcPr>
          <w:p w14:paraId="300A7718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  <w:t>0,00</w:t>
            </w:r>
          </w:p>
        </w:tc>
        <w:tc>
          <w:tcPr>
            <w:tcW w:w="638" w:type="dxa"/>
            <w:vAlign w:val="center"/>
          </w:tcPr>
          <w:p w14:paraId="507FE080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  <w:t>0,00</w:t>
            </w:r>
          </w:p>
        </w:tc>
        <w:tc>
          <w:tcPr>
            <w:tcW w:w="625" w:type="dxa"/>
            <w:vAlign w:val="center"/>
          </w:tcPr>
          <w:p w14:paraId="710EDB6E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836" w:type="dxa"/>
            <w:vAlign w:val="center"/>
          </w:tcPr>
          <w:p w14:paraId="77BFB914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</w:tbl>
    <w:p w14:paraId="4B803B12">
      <w:pPr>
        <w:jc w:val="both"/>
        <w:rPr>
          <w:rFonts w:hint="default" w:ascii="Candara" w:hAnsi="Candara" w:eastAsia="SimSun" w:cs="Candara"/>
        </w:rPr>
      </w:pPr>
    </w:p>
    <w:p w14:paraId="28894D03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Apresente justificativa que demonstra a viabilidade e o uso dos itens solicitados</w:t>
      </w: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>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052AF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795A422C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1F5455ED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2E18A940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3DFFBB9F">
      <w:pPr>
        <w:tabs>
          <w:tab w:val="left" w:pos="1010"/>
        </w:tabs>
        <w:jc w:val="both"/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ab/>
      </w:r>
    </w:p>
    <w:p w14:paraId="55295F7C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 xml:space="preserve">Observação: </w:t>
      </w: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>conforme item 9.2.1,</w:t>
      </w:r>
      <w:r>
        <w:rPr>
          <w:rFonts w:hint="default" w:ascii="Candara" w:hAnsi="Candara" w:eastAsia="sans-serif" w:cs="Candara"/>
          <w:color w:val="333333"/>
          <w:sz w:val="20"/>
          <w:szCs w:val="20"/>
          <w:shd w:val="clear" w:color="auto" w:fill="FFFFFF"/>
          <w:lang w:val="pt-BR"/>
        </w:rPr>
        <w:t xml:space="preserve"> “</w:t>
      </w:r>
      <w:r>
        <w:rPr>
          <w:rFonts w:hint="default" w:ascii="Candara" w:hAnsi="Candara" w:eastAsia="SimSun" w:cs="Candara"/>
          <w:sz w:val="20"/>
          <w:szCs w:val="20"/>
        </w:rPr>
        <w:t>Para serviços de manutenção de equipamentos: proposta técnica e orçamentária; . Para os demais itens de serviços, cujo valor total seja igual ou maior que R$ 100.000,00: orçamento</w:t>
      </w:r>
      <w:r>
        <w:rPr>
          <w:rFonts w:hint="default" w:ascii="Candara" w:hAnsi="Candara" w:eastAsia="SimSun" w:cs="Candara"/>
          <w:sz w:val="20"/>
          <w:szCs w:val="20"/>
          <w:lang w:val="pt-BR"/>
        </w:rPr>
        <w:t>”.</w:t>
      </w:r>
    </w:p>
    <w:p w14:paraId="16F4D1B8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</w:p>
    <w:p w14:paraId="6A3158AF">
      <w:pPr>
        <w:jc w:val="both"/>
        <w:rPr>
          <w:rFonts w:hint="default" w:ascii="Candara" w:hAnsi="Candara" w:eastAsia="SimSun" w:cs="Candara"/>
          <w:lang w:val="pt-BR"/>
        </w:rPr>
      </w:pPr>
    </w:p>
    <w:p w14:paraId="5AF71F36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  <w:t>Há previsão de gastos com Despesa Operacional e Administrativa (DOA)? Sim / Não.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11BC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57553C6">
            <w:pPr>
              <w:widowControl/>
              <w:jc w:val="both"/>
              <w:rPr>
                <w:rFonts w:hint="default" w:ascii="Candara" w:hAnsi="Candara" w:eastAsia="sans-serif" w:cs="Candara"/>
                <w:color w:val="333333"/>
                <w:shd w:val="clear" w:color="auto" w:fill="F7F7F7"/>
                <w:lang w:val="pt-BR"/>
              </w:rPr>
            </w:pPr>
          </w:p>
        </w:tc>
      </w:tr>
    </w:tbl>
    <w:p w14:paraId="71D90408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</w:p>
    <w:p w14:paraId="2D7C9EA5">
      <w:pPr>
        <w:shd w:val="clear" w:color="auto" w:fill="F0F5F5"/>
        <w:spacing w:before="75"/>
        <w:rPr>
          <w:rFonts w:hint="default" w:ascii="Candara" w:hAnsi="Candara" w:eastAsia="sans-serif" w:cs="Candara"/>
          <w:b/>
          <w:bCs/>
          <w:color w:val="333333"/>
          <w:lang w:val="pt-BR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 w:bidi="ar"/>
        </w:rPr>
        <w:t>RUBRICA: DOA (Despesa Operacional e Administrativa)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3"/>
        <w:gridCol w:w="4223"/>
      </w:tblGrid>
      <w:tr w14:paraId="20E86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481426E6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Valor da DOA: 5% do total do projeto, exceto bolsas.</w:t>
            </w:r>
          </w:p>
        </w:tc>
        <w:tc>
          <w:tcPr>
            <w:tcW w:w="4223" w:type="dxa"/>
          </w:tcPr>
          <w:p w14:paraId="20DEDD9C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</w:tbl>
    <w:p w14:paraId="445DC432">
      <w:pPr>
        <w:jc w:val="both"/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</w:pPr>
      <w:r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  <w:t>O valor total para gastos com DOA é de 5,00% do valor total do subprojeto.</w:t>
      </w:r>
    </w:p>
    <w:p w14:paraId="40351DE4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  <w:r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  <w:t>O item de DOA será destinado à proponente para cobertura de despesas operacionais e administrativas de caráter indivisível, respaldadas na Lei nº 10.973/04 denominada “Lei da Inovação”.</w:t>
      </w:r>
    </w:p>
    <w:p w14:paraId="19CE144C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</w:p>
    <w:p w14:paraId="6BEC5C14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Caso sejam solicitadas Despesas Operacionais e Administrativas (DOA) / Despesas Operacionais e Administrativas de Caráter Indivisível (DOACI), será calculado o valor exato das despesas não sendo possível solicitar valor diferente.</w:t>
      </w:r>
    </w:p>
    <w:p w14:paraId="4B36CF32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</w:p>
    <w:p w14:paraId="2CA32BD8">
      <w:pPr>
        <w:shd w:val="clear" w:color="auto" w:fill="F0F5F5"/>
        <w:spacing w:before="75"/>
        <w:rPr>
          <w:rFonts w:hint="default" w:ascii="Candara" w:hAnsi="Candara" w:eastAsia="sans-serif" w:cs="Candara"/>
          <w:b/>
          <w:bCs/>
          <w:color w:val="333333"/>
          <w:lang w:val="pt-BR"/>
        </w:rPr>
      </w:pPr>
      <w:r>
        <w:rPr>
          <w:rFonts w:hint="default" w:ascii="Candara" w:hAnsi="Candara" w:eastAsia="sans-serif" w:cs="Candara"/>
          <w:b/>
          <w:bCs/>
          <w:color w:val="333333"/>
          <w:shd w:val="clear" w:color="auto" w:fill="F0F5F5"/>
          <w:lang w:val="pt-BR" w:bidi="ar"/>
        </w:rPr>
        <w:t>RUBRICA: Bolsas</w:t>
      </w:r>
    </w:p>
    <w:p w14:paraId="65DBEBC9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982"/>
        <w:gridCol w:w="1127"/>
        <w:gridCol w:w="1355"/>
        <w:gridCol w:w="1210"/>
        <w:gridCol w:w="1220"/>
        <w:gridCol w:w="1382"/>
      </w:tblGrid>
      <w:tr w14:paraId="732C0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31" w:type="pct"/>
            <w:vAlign w:val="center"/>
          </w:tcPr>
          <w:p w14:paraId="44BB4A67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Tipo de bolsas</w:t>
            </w:r>
          </w:p>
        </w:tc>
        <w:tc>
          <w:tcPr>
            <w:tcW w:w="576" w:type="pct"/>
          </w:tcPr>
          <w:p w14:paraId="1A441041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Período</w:t>
            </w:r>
          </w:p>
        </w:tc>
        <w:tc>
          <w:tcPr>
            <w:tcW w:w="661" w:type="pct"/>
            <w:vAlign w:val="center"/>
          </w:tcPr>
          <w:p w14:paraId="40304DFA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Qtde</w:t>
            </w:r>
          </w:p>
        </w:tc>
        <w:tc>
          <w:tcPr>
            <w:tcW w:w="795" w:type="pct"/>
            <w:vAlign w:val="center"/>
          </w:tcPr>
          <w:p w14:paraId="182C4AC9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Valor unitário (R$)</w:t>
            </w:r>
          </w:p>
        </w:tc>
        <w:tc>
          <w:tcPr>
            <w:tcW w:w="710" w:type="pct"/>
            <w:vAlign w:val="center"/>
          </w:tcPr>
          <w:p w14:paraId="763DC820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Valor total (R$)</w:t>
            </w:r>
          </w:p>
        </w:tc>
        <w:tc>
          <w:tcPr>
            <w:tcW w:w="716" w:type="pct"/>
            <w:vAlign w:val="center"/>
          </w:tcPr>
          <w:p w14:paraId="3B335BED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Fonte</w:t>
            </w:r>
          </w:p>
        </w:tc>
        <w:tc>
          <w:tcPr>
            <w:tcW w:w="812" w:type="pct"/>
            <w:vAlign w:val="center"/>
          </w:tcPr>
          <w:p w14:paraId="3C5A66F1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Destinação</w:t>
            </w:r>
          </w:p>
        </w:tc>
      </w:tr>
      <w:tr w14:paraId="3B06B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pct"/>
            <w:vAlign w:val="center"/>
          </w:tcPr>
          <w:p w14:paraId="7C502E0E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DTI-A</w:t>
            </w:r>
          </w:p>
        </w:tc>
        <w:tc>
          <w:tcPr>
            <w:tcW w:w="576" w:type="pct"/>
          </w:tcPr>
          <w:p w14:paraId="4BBB6110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36</w:t>
            </w:r>
          </w:p>
        </w:tc>
        <w:tc>
          <w:tcPr>
            <w:tcW w:w="661" w:type="pct"/>
            <w:vAlign w:val="center"/>
          </w:tcPr>
          <w:p w14:paraId="6E877070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2</w:t>
            </w:r>
          </w:p>
        </w:tc>
        <w:tc>
          <w:tcPr>
            <w:tcW w:w="795" w:type="pct"/>
            <w:vAlign w:val="center"/>
          </w:tcPr>
          <w:p w14:paraId="5CF1596B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5.200,00</w:t>
            </w:r>
          </w:p>
        </w:tc>
        <w:tc>
          <w:tcPr>
            <w:tcW w:w="710" w:type="pct"/>
            <w:vAlign w:val="center"/>
          </w:tcPr>
          <w:p w14:paraId="32004AE5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374.400,00</w:t>
            </w:r>
          </w:p>
        </w:tc>
        <w:tc>
          <w:tcPr>
            <w:tcW w:w="716" w:type="pct"/>
            <w:vAlign w:val="center"/>
          </w:tcPr>
          <w:p w14:paraId="5045F1AE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Finep</w:t>
            </w:r>
          </w:p>
        </w:tc>
        <w:tc>
          <w:tcPr>
            <w:tcW w:w="812" w:type="pct"/>
            <w:vAlign w:val="center"/>
          </w:tcPr>
          <w:p w14:paraId="26558CC9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Executora</w:t>
            </w:r>
          </w:p>
        </w:tc>
      </w:tr>
      <w:tr w14:paraId="43699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pct"/>
            <w:vAlign w:val="center"/>
          </w:tcPr>
          <w:p w14:paraId="0B8362C0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EV-1</w:t>
            </w:r>
          </w:p>
        </w:tc>
        <w:tc>
          <w:tcPr>
            <w:tcW w:w="576" w:type="pct"/>
          </w:tcPr>
          <w:p w14:paraId="496A808F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36</w:t>
            </w:r>
          </w:p>
        </w:tc>
        <w:tc>
          <w:tcPr>
            <w:tcW w:w="661" w:type="pct"/>
            <w:vAlign w:val="center"/>
          </w:tcPr>
          <w:p w14:paraId="15D2D5A7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2</w:t>
            </w:r>
          </w:p>
        </w:tc>
        <w:tc>
          <w:tcPr>
            <w:tcW w:w="795" w:type="pct"/>
            <w:vAlign w:val="center"/>
          </w:tcPr>
          <w:p w14:paraId="545B2A21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6.500,00</w:t>
            </w:r>
          </w:p>
        </w:tc>
        <w:tc>
          <w:tcPr>
            <w:tcW w:w="710" w:type="pct"/>
            <w:vAlign w:val="center"/>
          </w:tcPr>
          <w:p w14:paraId="486C123F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468.000,00</w:t>
            </w:r>
          </w:p>
        </w:tc>
        <w:tc>
          <w:tcPr>
            <w:tcW w:w="716" w:type="pct"/>
            <w:vAlign w:val="center"/>
          </w:tcPr>
          <w:p w14:paraId="7504E80E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Finep</w:t>
            </w:r>
          </w:p>
        </w:tc>
        <w:tc>
          <w:tcPr>
            <w:tcW w:w="812" w:type="pct"/>
            <w:vAlign w:val="center"/>
          </w:tcPr>
          <w:p w14:paraId="584753E0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Executora</w:t>
            </w:r>
          </w:p>
        </w:tc>
      </w:tr>
      <w:tr w14:paraId="144C3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pct"/>
            <w:vAlign w:val="center"/>
          </w:tcPr>
          <w:p w14:paraId="45AD878C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  <w:t>Total</w:t>
            </w:r>
          </w:p>
        </w:tc>
        <w:tc>
          <w:tcPr>
            <w:tcW w:w="576" w:type="pct"/>
          </w:tcPr>
          <w:p w14:paraId="0688EB11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661" w:type="pct"/>
            <w:vAlign w:val="center"/>
          </w:tcPr>
          <w:p w14:paraId="4DAE9642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795" w:type="pct"/>
            <w:vAlign w:val="center"/>
          </w:tcPr>
          <w:p w14:paraId="3DC74CD3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  <w:t>0,00</w:t>
            </w:r>
          </w:p>
        </w:tc>
        <w:tc>
          <w:tcPr>
            <w:tcW w:w="710" w:type="pct"/>
            <w:vAlign w:val="center"/>
          </w:tcPr>
          <w:p w14:paraId="21DB153E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val="pt-BR" w:bidi="ar"/>
              </w:rPr>
              <w:t>0,00</w:t>
            </w:r>
          </w:p>
        </w:tc>
        <w:tc>
          <w:tcPr>
            <w:tcW w:w="716" w:type="pct"/>
            <w:vAlign w:val="center"/>
          </w:tcPr>
          <w:p w14:paraId="6CCAB626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812" w:type="pct"/>
            <w:vAlign w:val="center"/>
          </w:tcPr>
          <w:p w14:paraId="37BACCB6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</w:tbl>
    <w:p w14:paraId="05EF82A8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</w:p>
    <w:p w14:paraId="3002E7CC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>Imagem do formulário para a rubrica de bolsas:</w:t>
      </w:r>
    </w:p>
    <w:p w14:paraId="135485F1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</w:p>
    <w:p w14:paraId="4505020A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1324610"/>
            <wp:effectExtent l="0" t="0" r="2540" b="8890"/>
            <wp:docPr id="784748472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48472" name="Imagem 1" descr="Interface gráfica do usuári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8CEB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</w:p>
    <w:p w14:paraId="0BBD50B2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Apresente justificativa que demonstra a viabilidade e o uso dos itens solicitados</w:t>
      </w: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>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6164A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78CD67D2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7B14D51A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  <w:p w14:paraId="69404359">
            <w:pPr>
              <w:widowControl w:val="0"/>
              <w:jc w:val="both"/>
              <w:rPr>
                <w:rFonts w:hint="default" w:ascii="Candara" w:hAnsi="Candara" w:eastAsia="sans-serif" w:cs="Candara"/>
                <w:color w:val="333333"/>
                <w:sz w:val="19"/>
                <w:szCs w:val="19"/>
                <w:shd w:val="clear" w:color="auto" w:fill="FFFFFF"/>
                <w:lang w:val="pt-BR"/>
              </w:rPr>
            </w:pPr>
          </w:p>
        </w:tc>
      </w:tr>
    </w:tbl>
    <w:p w14:paraId="78945A87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  <w:r>
        <w:rPr>
          <w:rFonts w:hint="default" w:ascii="Candara" w:hAnsi="Candara" w:eastAsia="sans-serif" w:cs="Candara"/>
          <w:color w:val="333333"/>
          <w:shd w:val="clear" w:color="auto" w:fill="FFFFFF"/>
          <w:lang w:val="pt-BR"/>
        </w:rPr>
        <w:tab/>
      </w:r>
    </w:p>
    <w:p w14:paraId="3E52F626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Deve-se consultar o “Anexo 3: Tabela com Tipos e Valores Básicos para Pagamento de Bolsas”, sendo importante incluir na descrição a categoria definida naquele anexo.</w:t>
      </w:r>
    </w:p>
    <w:p w14:paraId="68BE4233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</w:p>
    <w:p w14:paraId="71CC183E">
      <w:pPr>
        <w:jc w:val="both"/>
        <w:rPr>
          <w:rFonts w:hint="default" w:ascii="Candara" w:hAnsi="Candara" w:eastAsia="sans-serif" w:cs="Candara"/>
          <w:color w:val="333333"/>
          <w:shd w:val="clear" w:color="auto" w:fill="F7F7F7"/>
          <w:lang w:val="pt-BR"/>
        </w:rPr>
      </w:pPr>
    </w:p>
    <w:p w14:paraId="03E6BF8A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</w:rPr>
        <w:t>INFORMAÇÕES ADICIONAIS SOBRE O ORÇAMENT</w:t>
      </w: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O</w:t>
      </w:r>
    </w:p>
    <w:p w14:paraId="7F46DDC1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55E30DB1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Explique os pontos adicionais que considerar relevantes para auxiliar a análise do orçamento pela Finep. (obrigatório)</w:t>
      </w:r>
    </w:p>
    <w:p w14:paraId="3CB953C8">
      <w:pPr>
        <w:jc w:val="both"/>
        <w:rPr>
          <w:rFonts w:hint="default" w:ascii="Candara" w:hAnsi="Candara" w:cs="Candara"/>
          <w:color w:val="000000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5F09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EF5BDB1">
            <w:pPr>
              <w:widowControl/>
              <w:jc w:val="both"/>
              <w:rPr>
                <w:rFonts w:hint="default" w:ascii="Candara" w:hAnsi="Candara" w:eastAsia="sans-serif" w:cs="Candara"/>
                <w:caps/>
                <w:color w:val="197DE1"/>
                <w:shd w:val="clear" w:color="auto" w:fill="FFFFFF"/>
                <w:lang w:val="pt-BR"/>
              </w:rPr>
            </w:pPr>
          </w:p>
          <w:p w14:paraId="2D5FCFAB">
            <w:pPr>
              <w:widowControl/>
              <w:jc w:val="both"/>
              <w:rPr>
                <w:rFonts w:hint="default" w:ascii="Candara" w:hAnsi="Candara" w:eastAsia="sans-serif" w:cs="Candara"/>
                <w:caps/>
                <w:color w:val="197DE1"/>
                <w:shd w:val="clear" w:color="auto" w:fill="FFFFFF"/>
                <w:lang w:val="pt-BR"/>
              </w:rPr>
            </w:pPr>
          </w:p>
          <w:p w14:paraId="464EBE8A">
            <w:pPr>
              <w:widowControl/>
              <w:jc w:val="both"/>
              <w:rPr>
                <w:rFonts w:hint="default" w:ascii="Candara" w:hAnsi="Candara" w:eastAsia="sans-serif" w:cs="Candara"/>
                <w:caps/>
                <w:color w:val="197DE1"/>
                <w:shd w:val="clear" w:color="auto" w:fill="FFFFFF"/>
                <w:lang w:val="pt-BR"/>
              </w:rPr>
            </w:pPr>
          </w:p>
        </w:tc>
      </w:tr>
    </w:tbl>
    <w:p w14:paraId="08F09638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10BF923A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0CBE2EF9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</w:rPr>
        <w:t>EXPORTAÇÃO DA RELAÇÃO DE ITENS</w:t>
      </w:r>
    </w:p>
    <w:p w14:paraId="7B4274A6">
      <w:pPr>
        <w:jc w:val="both"/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</w:pPr>
    </w:p>
    <w:p w14:paraId="771CBB6E">
      <w:pPr>
        <w:jc w:val="both"/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</w:pPr>
      <w:r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  <w:t>Exportar para Excel.</w:t>
      </w:r>
    </w:p>
    <w:p w14:paraId="76FCE31D">
      <w:pPr>
        <w:jc w:val="both"/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</w:pPr>
    </w:p>
    <w:p w14:paraId="49A49162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Orçamento consolidado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</w:p>
    <w:p w14:paraId="244F54E9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</w:rPr>
        <w:t>RUBRICAS POR PARTICIPANTE</w:t>
      </w:r>
    </w:p>
    <w:p w14:paraId="680445FA">
      <w:pPr>
        <w:jc w:val="both"/>
        <w:rPr>
          <w:rFonts w:hint="default" w:ascii="Candara" w:hAnsi="Candara" w:eastAsia="SimSun" w:cs="Candara"/>
          <w:lang w:val="pt-BR"/>
        </w:rPr>
      </w:pPr>
    </w:p>
    <w:p w14:paraId="6DD30999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Exportar para Excel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1407"/>
        <w:gridCol w:w="1408"/>
        <w:gridCol w:w="1408"/>
        <w:gridCol w:w="1408"/>
        <w:gridCol w:w="1408"/>
      </w:tblGrid>
      <w:tr w14:paraId="21B6D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 w14:paraId="3C276495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CNPJ</w:t>
            </w:r>
          </w:p>
        </w:tc>
        <w:tc>
          <w:tcPr>
            <w:tcW w:w="1407" w:type="dxa"/>
          </w:tcPr>
          <w:p w14:paraId="4E4A6A97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Razão Social</w:t>
            </w:r>
          </w:p>
        </w:tc>
        <w:tc>
          <w:tcPr>
            <w:tcW w:w="1408" w:type="dxa"/>
          </w:tcPr>
          <w:p w14:paraId="17E8011E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 xml:space="preserve">Participação </w:t>
            </w:r>
          </w:p>
        </w:tc>
        <w:tc>
          <w:tcPr>
            <w:tcW w:w="1408" w:type="dxa"/>
          </w:tcPr>
          <w:p w14:paraId="3A7FA2B5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Tipo de despesa</w:t>
            </w:r>
          </w:p>
        </w:tc>
        <w:tc>
          <w:tcPr>
            <w:tcW w:w="1408" w:type="dxa"/>
          </w:tcPr>
          <w:p w14:paraId="4D91C62E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Rubrica</w:t>
            </w:r>
          </w:p>
        </w:tc>
        <w:tc>
          <w:tcPr>
            <w:tcW w:w="1408" w:type="dxa"/>
          </w:tcPr>
          <w:p w14:paraId="6C6CB70A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Valor</w:t>
            </w:r>
          </w:p>
        </w:tc>
      </w:tr>
      <w:tr w14:paraId="165F8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 w14:paraId="188F2B11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407" w:type="dxa"/>
          </w:tcPr>
          <w:p w14:paraId="4773E8EB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44BB4C9F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60775404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5CDEF8A4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70F58796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</w:tr>
    </w:tbl>
    <w:p w14:paraId="234F0777">
      <w:pPr>
        <w:jc w:val="both"/>
        <w:rPr>
          <w:rFonts w:hint="default" w:ascii="Candara" w:hAnsi="Candara" w:eastAsia="SimSun" w:cs="Candara"/>
          <w:lang w:val="pt-BR"/>
        </w:rPr>
      </w:pPr>
    </w:p>
    <w:p w14:paraId="17994E40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  <w:t xml:space="preserve">Imagem do formulário para </w:t>
      </w:r>
      <w:r>
        <w:rPr>
          <w:rFonts w:hint="default" w:ascii="Candara" w:hAnsi="Candara" w:cs="Candara"/>
          <w:color w:val="000000"/>
          <w:lang w:val="pt-BR"/>
        </w:rPr>
        <w:t>“Orçamento Consolidado”:</w:t>
      </w:r>
    </w:p>
    <w:p w14:paraId="6FA86F5B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</w:p>
    <w:p w14:paraId="0AA22D1D">
      <w:pPr>
        <w:jc w:val="both"/>
        <w:rPr>
          <w:rFonts w:hint="default" w:ascii="Candara" w:hAnsi="Candara" w:eastAsia="sans-serif" w:cs="Candara"/>
          <w:color w:val="333333"/>
          <w:sz w:val="19"/>
          <w:szCs w:val="19"/>
          <w:shd w:val="clear" w:color="auto" w:fill="FFFFFF"/>
          <w:lang w:val="pt-BR"/>
        </w:rPr>
      </w:pPr>
      <w:r>
        <w:drawing>
          <wp:inline distT="0" distB="0" distL="114300" distR="114300">
            <wp:extent cx="5264150" cy="412750"/>
            <wp:effectExtent l="0" t="0" r="12700" b="6350"/>
            <wp:docPr id="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B34E0">
      <w:pPr>
        <w:jc w:val="both"/>
        <w:rPr>
          <w:rFonts w:hint="default" w:ascii="Candara" w:hAnsi="Candara" w:eastAsia="SimSun" w:cs="Candara"/>
          <w:lang w:val="pt-BR"/>
        </w:rPr>
      </w:pPr>
    </w:p>
    <w:p w14:paraId="478FA2DF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Neste campo, são consolidadas por participe e rubrica os valores de Contrapartida Financeira oferecida na proposta.</w:t>
      </w:r>
    </w:p>
    <w:p w14:paraId="0BD1120D">
      <w:pPr>
        <w:jc w:val="both"/>
        <w:rPr>
          <w:rFonts w:hint="default" w:ascii="Candara" w:hAnsi="Candara" w:eastAsia="SimSun" w:cs="Candara"/>
          <w:lang w:val="pt-BR"/>
        </w:rPr>
      </w:pPr>
    </w:p>
    <w:p w14:paraId="0A6CE50B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ORÇAMENTO CONSOLIDADO POR RUBRICA</w:t>
      </w:r>
    </w:p>
    <w:p w14:paraId="184C320D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Exportar para Excel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935"/>
        <w:gridCol w:w="1074"/>
        <w:gridCol w:w="1144"/>
        <w:gridCol w:w="999"/>
        <w:gridCol w:w="1298"/>
        <w:gridCol w:w="1324"/>
        <w:gridCol w:w="791"/>
      </w:tblGrid>
      <w:tr w14:paraId="2317D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7" w:type="dxa"/>
          </w:tcPr>
          <w:p w14:paraId="3E28E7E0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Tipo de despesa</w:t>
            </w:r>
          </w:p>
        </w:tc>
        <w:tc>
          <w:tcPr>
            <w:tcW w:w="935" w:type="dxa"/>
          </w:tcPr>
          <w:p w14:paraId="42545D55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Rubrica</w:t>
            </w:r>
          </w:p>
        </w:tc>
        <w:tc>
          <w:tcPr>
            <w:tcW w:w="1074" w:type="dxa"/>
          </w:tcPr>
          <w:p w14:paraId="398D615E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Valor financiado</w:t>
            </w:r>
          </w:p>
        </w:tc>
        <w:tc>
          <w:tcPr>
            <w:tcW w:w="1144" w:type="dxa"/>
          </w:tcPr>
          <w:p w14:paraId="7FDD24AB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Valor proponente</w:t>
            </w:r>
          </w:p>
        </w:tc>
        <w:tc>
          <w:tcPr>
            <w:tcW w:w="999" w:type="dxa"/>
          </w:tcPr>
          <w:p w14:paraId="61D4A5EF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Valor executor</w:t>
            </w:r>
          </w:p>
        </w:tc>
        <w:tc>
          <w:tcPr>
            <w:tcW w:w="1298" w:type="dxa"/>
          </w:tcPr>
          <w:p w14:paraId="35EEBEBB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Valor coexecutor(es)</w:t>
            </w:r>
          </w:p>
        </w:tc>
        <w:tc>
          <w:tcPr>
            <w:tcW w:w="1324" w:type="dxa"/>
          </w:tcPr>
          <w:p w14:paraId="2488D757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Valor interveniente(s)</w:t>
            </w:r>
          </w:p>
        </w:tc>
        <w:tc>
          <w:tcPr>
            <w:tcW w:w="791" w:type="dxa"/>
          </w:tcPr>
          <w:p w14:paraId="57062207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Total da rubrica</w:t>
            </w:r>
          </w:p>
        </w:tc>
      </w:tr>
      <w:tr w14:paraId="6C17F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</w:tcPr>
          <w:p w14:paraId="65A8DC2E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935" w:type="dxa"/>
          </w:tcPr>
          <w:p w14:paraId="1A13B4D1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74" w:type="dxa"/>
          </w:tcPr>
          <w:p w14:paraId="010C832E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144" w:type="dxa"/>
          </w:tcPr>
          <w:p w14:paraId="5811399A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999" w:type="dxa"/>
          </w:tcPr>
          <w:p w14:paraId="27DBA423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298" w:type="dxa"/>
          </w:tcPr>
          <w:p w14:paraId="303493D4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324" w:type="dxa"/>
          </w:tcPr>
          <w:p w14:paraId="6A187072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791" w:type="dxa"/>
          </w:tcPr>
          <w:p w14:paraId="37568B5D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</w:tr>
    </w:tbl>
    <w:p w14:paraId="214F3E22">
      <w:pPr>
        <w:jc w:val="both"/>
        <w:rPr>
          <w:rFonts w:hint="default" w:ascii="Candara" w:hAnsi="Candara" w:eastAsia="SimSun" w:cs="Candara"/>
          <w:lang w:val="pt-BR"/>
        </w:rPr>
      </w:pPr>
    </w:p>
    <w:p w14:paraId="7FD13787">
      <w:pPr>
        <w:jc w:val="both"/>
        <w:rPr>
          <w:rFonts w:hint="default" w:ascii="Candara" w:hAnsi="Candara" w:eastAsia="SimSun" w:cs="Candara"/>
          <w:lang w:val="pt-BR"/>
        </w:rPr>
      </w:pPr>
    </w:p>
    <w:p w14:paraId="7EF12313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 xml:space="preserve">Imagem do </w:t>
      </w:r>
      <w:r>
        <w:rPr>
          <w:rFonts w:hint="default" w:ascii="Candara" w:hAnsi="Candara" w:eastAsia="sans-serif" w:cs="Candara"/>
          <w:caps/>
          <w:color w:val="197DE1"/>
          <w:shd w:val="clear" w:color="auto" w:fill="FFFFFF"/>
        </w:rPr>
        <w:t>ORÇAMENTO CONSOLIDADO POR RUBRICA</w:t>
      </w:r>
      <w:r>
        <w:rPr>
          <w:rFonts w:hint="default" w:ascii="Candara" w:hAnsi="Candara" w:eastAsia="SimSun" w:cs="Candara"/>
          <w:lang w:val="pt-BR"/>
        </w:rPr>
        <w:t>:</w:t>
      </w:r>
    </w:p>
    <w:p w14:paraId="3F2E8ED8">
      <w:pPr>
        <w:jc w:val="both"/>
        <w:rPr>
          <w:rFonts w:hint="default" w:ascii="Candara" w:hAnsi="Candara" w:eastAsia="SimSun" w:cs="Candara"/>
          <w:lang w:val="pt-BR"/>
        </w:rPr>
      </w:pPr>
      <w:r>
        <w:drawing>
          <wp:inline distT="0" distB="0" distL="114300" distR="114300">
            <wp:extent cx="5265420" cy="793115"/>
            <wp:effectExtent l="0" t="0" r="11430" b="6985"/>
            <wp:docPr id="1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73BFD">
      <w:pPr>
        <w:jc w:val="both"/>
        <w:rPr>
          <w:rFonts w:hint="default" w:ascii="Candara" w:hAnsi="Candara" w:eastAsia="SimSun" w:cs="Candara"/>
          <w:lang w:val="pt-BR"/>
        </w:rPr>
      </w:pPr>
    </w:p>
    <w:p w14:paraId="2E2247AE">
      <w:pPr>
        <w:jc w:val="both"/>
        <w:rPr>
          <w:rFonts w:hint="default" w:ascii="Candara" w:hAnsi="Candara" w:eastAsia="SimSun" w:cs="Candara"/>
          <w:lang w:val="pt-BR"/>
        </w:rPr>
      </w:pPr>
    </w:p>
    <w:p w14:paraId="75152345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ORÇAMENTO CONSOLIDADO POR PARTICIPANTE</w:t>
      </w:r>
    </w:p>
    <w:p w14:paraId="46F712C4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Exportar para Excel</w:t>
      </w: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3"/>
        <w:gridCol w:w="1244"/>
        <w:gridCol w:w="1428"/>
        <w:gridCol w:w="1522"/>
        <w:gridCol w:w="1444"/>
        <w:gridCol w:w="1611"/>
      </w:tblGrid>
      <w:tr w14:paraId="361D6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" w:type="pct"/>
          </w:tcPr>
          <w:p w14:paraId="0F97B70F">
            <w:pPr>
              <w:widowControl w:val="0"/>
              <w:jc w:val="left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CNPJ</w:t>
            </w:r>
          </w:p>
        </w:tc>
        <w:tc>
          <w:tcPr>
            <w:tcW w:w="730" w:type="pct"/>
          </w:tcPr>
          <w:p w14:paraId="4A56635C">
            <w:pPr>
              <w:widowControl w:val="0"/>
              <w:jc w:val="left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Razão social</w:t>
            </w:r>
          </w:p>
        </w:tc>
        <w:tc>
          <w:tcPr>
            <w:tcW w:w="838" w:type="pct"/>
          </w:tcPr>
          <w:p w14:paraId="6F2EA100">
            <w:pPr>
              <w:widowControl w:val="0"/>
              <w:jc w:val="left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Participação</w:t>
            </w:r>
          </w:p>
        </w:tc>
        <w:tc>
          <w:tcPr>
            <w:tcW w:w="893" w:type="pct"/>
          </w:tcPr>
          <w:p w14:paraId="6AE3825F">
            <w:pPr>
              <w:widowControl w:val="0"/>
              <w:jc w:val="left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Valor</w:t>
            </w:r>
          </w:p>
        </w:tc>
        <w:tc>
          <w:tcPr>
            <w:tcW w:w="847" w:type="pct"/>
          </w:tcPr>
          <w:p w14:paraId="350D5CA4">
            <w:pPr>
              <w:widowControl w:val="0"/>
              <w:jc w:val="left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% valor solicitado</w:t>
            </w:r>
          </w:p>
        </w:tc>
        <w:tc>
          <w:tcPr>
            <w:tcW w:w="945" w:type="pct"/>
          </w:tcPr>
          <w:p w14:paraId="5CA7C93B">
            <w:pPr>
              <w:widowControl w:val="0"/>
              <w:jc w:val="left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% valor subprojeto</w:t>
            </w:r>
          </w:p>
        </w:tc>
      </w:tr>
      <w:tr w14:paraId="3F8EA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" w:type="pct"/>
          </w:tcPr>
          <w:p w14:paraId="2101245A">
            <w:pPr>
              <w:widowControl w:val="0"/>
              <w:jc w:val="left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730" w:type="pct"/>
          </w:tcPr>
          <w:p w14:paraId="43DC5D46">
            <w:pPr>
              <w:widowControl w:val="0"/>
              <w:jc w:val="left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838" w:type="pct"/>
          </w:tcPr>
          <w:p w14:paraId="77F31254">
            <w:pPr>
              <w:widowControl w:val="0"/>
              <w:jc w:val="left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893" w:type="pct"/>
          </w:tcPr>
          <w:p w14:paraId="431320CB">
            <w:pPr>
              <w:widowControl w:val="0"/>
              <w:jc w:val="left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847" w:type="pct"/>
          </w:tcPr>
          <w:p w14:paraId="4FDDE463">
            <w:pPr>
              <w:widowControl w:val="0"/>
              <w:jc w:val="left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945" w:type="pct"/>
          </w:tcPr>
          <w:p w14:paraId="0E8F7F3D">
            <w:pPr>
              <w:widowControl w:val="0"/>
              <w:jc w:val="left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</w:tr>
    </w:tbl>
    <w:p w14:paraId="5DF37A5E">
      <w:pPr>
        <w:jc w:val="both"/>
        <w:rPr>
          <w:rFonts w:hint="default" w:ascii="Candara" w:hAnsi="Candara" w:eastAsia="SimSun" w:cs="Candara"/>
          <w:lang w:val="pt-BR"/>
        </w:rPr>
      </w:pPr>
    </w:p>
    <w:p w14:paraId="2C31501E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 xml:space="preserve">Imagem do </w:t>
      </w: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ORÇAMENTO CONSOLIDADO POR PARTICIPANTE</w:t>
      </w:r>
      <w:r>
        <w:rPr>
          <w:rFonts w:hint="default" w:ascii="Candara" w:hAnsi="Candara" w:eastAsia="SimSun" w:cs="Candara"/>
          <w:lang w:val="pt-BR"/>
        </w:rPr>
        <w:t>:</w:t>
      </w:r>
    </w:p>
    <w:p w14:paraId="14E375EC">
      <w:pPr>
        <w:jc w:val="both"/>
        <w:rPr>
          <w:rFonts w:hint="default" w:ascii="Candara" w:hAnsi="Candara" w:eastAsia="SimSun" w:cs="Candara"/>
          <w:lang w:val="pt-BR"/>
        </w:rPr>
      </w:pPr>
    </w:p>
    <w:p w14:paraId="376E4AE8">
      <w:pPr>
        <w:jc w:val="both"/>
        <w:rPr>
          <w:rFonts w:hint="default" w:ascii="Candara" w:hAnsi="Candara" w:eastAsia="SimSun" w:cs="Candara"/>
          <w:lang w:val="pt-BR"/>
        </w:rPr>
      </w:pPr>
      <w:r>
        <w:drawing>
          <wp:inline distT="0" distB="0" distL="114300" distR="114300">
            <wp:extent cx="5260340" cy="462915"/>
            <wp:effectExtent l="0" t="0" r="16510" b="13335"/>
            <wp:docPr id="1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AD440">
      <w:pPr>
        <w:jc w:val="both"/>
        <w:rPr>
          <w:rFonts w:hint="default" w:ascii="Candara" w:hAnsi="Candara" w:eastAsia="SimSun" w:cs="Candara"/>
          <w:lang w:val="pt-BR"/>
        </w:rPr>
      </w:pPr>
    </w:p>
    <w:p w14:paraId="6C68370F">
      <w:pPr>
        <w:jc w:val="both"/>
        <w:rPr>
          <w:rFonts w:hint="default" w:ascii="Candara" w:hAnsi="Candara" w:eastAsia="SimSun" w:cs="Candara"/>
          <w:lang w:val="pt-BR"/>
        </w:rPr>
      </w:pPr>
    </w:p>
    <w:p w14:paraId="490230FC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Exigências Documentais</w:t>
      </w:r>
    </w:p>
    <w:p w14:paraId="0FB7D1AD">
      <w:pPr>
        <w:jc w:val="both"/>
        <w:rPr>
          <w:rFonts w:hint="default" w:ascii="Candara" w:hAnsi="Candara" w:eastAsia="SimSun" w:cs="Candara"/>
          <w:lang w:val="pt-BR"/>
        </w:rPr>
      </w:pPr>
    </w:p>
    <w:p w14:paraId="2FAF78C2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exigências documentais</w:t>
      </w:r>
    </w:p>
    <w:p w14:paraId="3285D977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Helvetica" w:cs="Candara"/>
          <w:i w:val="0"/>
          <w:iCs w:val="0"/>
          <w:caps w:val="0"/>
          <w:color w:val="333333"/>
          <w:spacing w:val="0"/>
          <w:sz w:val="21"/>
          <w:szCs w:val="21"/>
          <w:shd w:val="clear" w:fill="F0F7FD"/>
        </w:rPr>
        <w:t>Informe a existência de alguma das exigências legais abaixo listadas que seja relevante para a execução do projeto/subprojeto ou para as pesquisas que venham a ser realizadas</w:t>
      </w:r>
      <w:r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  <w:t>.</w:t>
      </w:r>
    </w:p>
    <w:p w14:paraId="676CED58">
      <w:pPr>
        <w:jc w:val="both"/>
        <w:rPr>
          <w:rFonts w:hint="default" w:ascii="Candara" w:hAnsi="Candara" w:eastAsia="SimSun" w:cs="Candara"/>
          <w:lang w:val="pt-BR"/>
        </w:rPr>
      </w:pPr>
    </w:p>
    <w:tbl>
      <w:tblPr>
        <w:tblStyle w:val="4"/>
        <w:tblW w:w="5000" w:type="pct"/>
        <w:tblInd w:w="0" w:type="dxa"/>
        <w:shd w:val="clear" w:color="auto" w:fill="F7F7F7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34"/>
        <w:gridCol w:w="7882"/>
      </w:tblGrid>
      <w:tr w14:paraId="6C14EAFA">
        <w:tblPrEx>
          <w:shd w:val="clear" w:color="auto" w:fill="F7F7F7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9427E">
            <w:pPr>
              <w:spacing w:line="360" w:lineRule="atLeast"/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89910">
            <w:pP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  <w:t> Licenciamento ambiental emitido por órgão competente</w:t>
            </w:r>
          </w:p>
        </w:tc>
      </w:tr>
      <w:tr w14:paraId="2932375D">
        <w:tblPrEx>
          <w:shd w:val="clear" w:color="auto" w:fill="F7F7F7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8775CC">
            <w:pPr>
              <w:spacing w:line="360" w:lineRule="atLeast"/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F1269">
            <w:pP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  <w:t> Certificado de Qualidade em Biossegurança (CQB) - para projetos com atividades que envolvam Organismos Geneticamente Modificados – OGM e seus derivados</w:t>
            </w:r>
          </w:p>
        </w:tc>
      </w:tr>
      <w:tr w14:paraId="7EDA7AC8">
        <w:tblPrEx>
          <w:shd w:val="clear" w:color="auto" w:fill="F7F7F7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2AFDF">
            <w:pPr>
              <w:spacing w:line="360" w:lineRule="atLeast"/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A1C39E">
            <w:pP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  <w:t> Autorização do Conselho de Gestão do Patrimônio Genético (CGEN) - para projetos que impliquem no acesso ao patrimônio genético e conhecimento tradicional</w:t>
            </w:r>
          </w:p>
        </w:tc>
      </w:tr>
      <w:tr w14:paraId="5AEDF7EA">
        <w:tblPrEx>
          <w:shd w:val="clear" w:color="auto" w:fill="F7F7F7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54A90">
            <w:pPr>
              <w:spacing w:line="360" w:lineRule="atLeast"/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A2C30">
            <w:pP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  <w:t> Parecer do Comitê de Ética em Pesquisa (CEP) - para projetos com previsão de realização de pesquisas clínicas</w:t>
            </w:r>
          </w:p>
        </w:tc>
      </w:tr>
      <w:tr w14:paraId="41EB9E6C">
        <w:tblPrEx>
          <w:shd w:val="clear" w:color="auto" w:fill="F7F7F7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CBAF9">
            <w:pPr>
              <w:spacing w:line="360" w:lineRule="atLeast"/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DE308">
            <w:pP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  <w:t> Registro na Comissão Nacional de Energia Nuclear - CNEN das instituições responsáveis pela execução das pesquisas - para projetos que contemplem a utilização ou aquisição de radioisótopos</w:t>
            </w:r>
          </w:p>
        </w:tc>
      </w:tr>
      <w:tr w14:paraId="2D86F868">
        <w:tblPrEx>
          <w:shd w:val="clear" w:color="auto" w:fill="F7F7F7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295A19">
            <w:pPr>
              <w:spacing w:line="360" w:lineRule="atLeast"/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221C9">
            <w:pP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  <w:t> Credenciamento Institucional para Atividades com Animais em Ensino ou Pesquisa - para projetos que tenham atividades utilizando animais em ensino ou pesquisa</w:t>
            </w:r>
          </w:p>
        </w:tc>
      </w:tr>
      <w:tr w14:paraId="0E5A8FCB">
        <w:tblPrEx>
          <w:shd w:val="clear" w:color="auto" w:fill="F7F7F7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48633">
            <w:pPr>
              <w:spacing w:line="360" w:lineRule="atLeast"/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</w:pPr>
          </w:p>
        </w:tc>
        <w:tc>
          <w:tcPr>
            <w:tcW w:w="47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D12E5">
            <w:pP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/>
              </w:rPr>
            </w:pPr>
            <w:r>
              <w:rPr>
                <w:rFonts w:hint="default" w:ascii="Candara" w:hAnsi="Candara" w:eastAsia="sans-serif" w:cs="Candara"/>
                <w:color w:val="333333"/>
                <w:sz w:val="18"/>
                <w:szCs w:val="18"/>
                <w:lang w:val="pt-BR" w:bidi="ar"/>
              </w:rPr>
              <w:t> O subprojeto não prevê a realização de nenhuma atividade que demande documentos para fins de atendimento das exigências legais acima listadas.</w:t>
            </w:r>
          </w:p>
        </w:tc>
      </w:tr>
    </w:tbl>
    <w:p w14:paraId="434B25DA">
      <w:pPr>
        <w:jc w:val="both"/>
        <w:rPr>
          <w:rFonts w:hint="default" w:ascii="Candara" w:hAnsi="Candara" w:eastAsia="SimSun" w:cs="Candara"/>
          <w:lang w:val="pt-BR"/>
        </w:rPr>
      </w:pPr>
    </w:p>
    <w:p w14:paraId="34F8047F">
      <w:pPr>
        <w:jc w:val="both"/>
        <w:rPr>
          <w:rFonts w:hint="default" w:ascii="Candara" w:hAnsi="Candara" w:eastAsia="SimSun" w:cs="Candara"/>
          <w:lang w:val="pt-BR"/>
        </w:rPr>
      </w:pPr>
    </w:p>
    <w:p w14:paraId="29D14FFC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Helvetica" w:cs="Candara"/>
          <w:i w:val="0"/>
          <w:iCs w:val="0"/>
          <w:caps w:val="0"/>
          <w:color w:val="333333"/>
          <w:spacing w:val="0"/>
          <w:sz w:val="21"/>
          <w:szCs w:val="21"/>
          <w:shd w:val="clear" w:fill="F0F7FD"/>
        </w:rPr>
        <w:t>Informe a existência de outras exigências que não tenham sido listadas anteriormente e sejam relevantes para a execução do projeto/subprojeto ou para as pesquisas que venham a ser realizadas</w:t>
      </w:r>
      <w:r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  <w:t>.</w:t>
      </w:r>
    </w:p>
    <w:p w14:paraId="5DF633D6">
      <w:pPr>
        <w:jc w:val="both"/>
        <w:rPr>
          <w:rFonts w:hint="default" w:ascii="Candara" w:hAnsi="Candara" w:eastAsia="SimSun" w:cs="Candara"/>
          <w:lang w:val="pt-BR"/>
        </w:rPr>
      </w:pPr>
    </w:p>
    <w:p w14:paraId="4F4968EC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Outras exigências cabíveis: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7CFC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92F88E9">
            <w:pPr>
              <w:widowControl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Exigências</w:t>
            </w:r>
          </w:p>
        </w:tc>
        <w:tc>
          <w:tcPr>
            <w:tcW w:w="4261" w:type="dxa"/>
          </w:tcPr>
          <w:p w14:paraId="3FA42943">
            <w:pPr>
              <w:widowControl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Anexar documento:</w:t>
            </w:r>
          </w:p>
        </w:tc>
      </w:tr>
      <w:tr w14:paraId="73BE5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9433CF0">
            <w:pPr>
              <w:widowControl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Ex.: licença ambiental</w:t>
            </w:r>
          </w:p>
        </w:tc>
        <w:tc>
          <w:tcPr>
            <w:tcW w:w="4261" w:type="dxa"/>
          </w:tcPr>
          <w:p w14:paraId="4385814E">
            <w:pPr>
              <w:widowControl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</w:tbl>
    <w:p w14:paraId="681EF6D3">
      <w:pPr>
        <w:jc w:val="both"/>
        <w:rPr>
          <w:rFonts w:hint="default" w:ascii="Candara" w:hAnsi="Candara" w:eastAsia="SimSun" w:cs="Candara"/>
        </w:rPr>
      </w:pPr>
    </w:p>
    <w:p w14:paraId="06EFD9CB">
      <w:pPr>
        <w:jc w:val="both"/>
        <w:rPr>
          <w:rFonts w:hint="default" w:ascii="Candara" w:hAnsi="Candara" w:eastAsia="SimSun" w:cs="Candara"/>
        </w:rPr>
      </w:pPr>
    </w:p>
    <w:p w14:paraId="69A88F1C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Anexos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Anexos de Itens de Rubricas:</w:t>
      </w:r>
    </w:p>
    <w:p w14:paraId="1586877D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14AB5A71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eastAsia="Helvetica" w:cs="Candara"/>
          <w:i w:val="0"/>
          <w:iCs w:val="0"/>
          <w:caps w:val="0"/>
          <w:color w:val="333333"/>
          <w:spacing w:val="0"/>
          <w:sz w:val="21"/>
          <w:szCs w:val="21"/>
          <w:shd w:val="clear" w:fill="F0F7FD"/>
        </w:rPr>
        <w:t>Se for necessário enviar mais de um documento para cumprir a exigência do mesmo tipo de anexo, agrupe-os num arquivo compactado (ZIP)</w:t>
      </w:r>
      <w:r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  <w:t>.</w:t>
      </w:r>
    </w:p>
    <w:p w14:paraId="3B9F1FB8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608602B7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Anexe todos os arquivos necessários para os itens de rubrica:</w:t>
      </w:r>
    </w:p>
    <w:p w14:paraId="107B070B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5"/>
        <w:gridCol w:w="2815"/>
        <w:gridCol w:w="2816"/>
      </w:tblGrid>
      <w:tr w14:paraId="09704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5" w:type="dxa"/>
          </w:tcPr>
          <w:p w14:paraId="11C9EA52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  <w:t>Item</w:t>
            </w:r>
          </w:p>
        </w:tc>
        <w:tc>
          <w:tcPr>
            <w:tcW w:w="2815" w:type="dxa"/>
          </w:tcPr>
          <w:p w14:paraId="0A2F15BF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  <w:t>Tipo do anexo</w:t>
            </w:r>
          </w:p>
        </w:tc>
        <w:tc>
          <w:tcPr>
            <w:tcW w:w="2816" w:type="dxa"/>
          </w:tcPr>
          <w:p w14:paraId="4B61FE94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  <w:t>Anexo</w:t>
            </w:r>
          </w:p>
        </w:tc>
      </w:tr>
      <w:tr w14:paraId="0958C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5" w:type="dxa"/>
          </w:tcPr>
          <w:p w14:paraId="47B1FFE1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  <w:t>Ex.: Equip. e Mat. Perm. Nac. – Equip 1 – UFPE</w:t>
            </w:r>
          </w:p>
        </w:tc>
        <w:tc>
          <w:tcPr>
            <w:tcW w:w="2815" w:type="dxa"/>
          </w:tcPr>
          <w:p w14:paraId="12B2401F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  <w:t>Orçamento</w:t>
            </w:r>
          </w:p>
        </w:tc>
        <w:tc>
          <w:tcPr>
            <w:tcW w:w="2816" w:type="dxa"/>
          </w:tcPr>
          <w:p w14:paraId="5B528F85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</w:tr>
    </w:tbl>
    <w:p w14:paraId="2B6E08D7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759F6A66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eastAsia="SimSun" w:cs="Candara"/>
          <w:lang w:val="pt-BR"/>
        </w:rPr>
        <w:t xml:space="preserve">Imagem dos </w:t>
      </w: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“Anexos de Itens de Rubricas”</w:t>
      </w:r>
    </w:p>
    <w:p w14:paraId="45411B85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drawing>
          <wp:inline distT="0" distB="0" distL="114300" distR="114300">
            <wp:extent cx="5267325" cy="1286510"/>
            <wp:effectExtent l="0" t="0" r="9525" b="8890"/>
            <wp:docPr id="1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8884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6C0310D1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10021891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4BD121F1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Com base no preenchimento da Relação de Itens, o Sistema irá criar a lista de anexos obrigatórios, sendo necessário upload de um arquivo em cada linha da tabela. Caso seja necessário, é possível incluir arquivos tipo “Zip” com mais de um arquivo.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</w:p>
    <w:p w14:paraId="178AA040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Anexos Gerais:</w:t>
      </w:r>
    </w:p>
    <w:p w14:paraId="750A152E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131D98B2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eastAsia="Helvetica" w:cs="Candara"/>
          <w:b/>
          <w:bCs/>
          <w:color w:val="555555"/>
          <w:lang w:val="pt-BR"/>
        </w:rPr>
        <w:t>Anexos Gerais</w:t>
      </w:r>
    </w:p>
    <w:p w14:paraId="133ED2BD">
      <w:pPr>
        <w:pStyle w:val="7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0"/>
        <w:jc w:val="both"/>
        <w:rPr>
          <w:rFonts w:hint="default" w:ascii="Candara" w:hAnsi="Candara" w:eastAsia="Helvetica" w:cs="Candar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Candara" w:hAnsi="Candara" w:eastAsia="Helvetica" w:cs="Candara"/>
          <w:i w:val="0"/>
          <w:iCs w:val="0"/>
          <w:caps w:val="0"/>
          <w:color w:val="333333"/>
          <w:spacing w:val="0"/>
          <w:sz w:val="21"/>
          <w:szCs w:val="21"/>
        </w:rPr>
        <w:t>Na tabela abaixo, faça upload dos arquivos do projeto/subprojeto que não estão associados à relação dos itens de rubrica.</w:t>
      </w:r>
    </w:p>
    <w:p w14:paraId="18C4A1C0"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eastAsia="Helvetica" w:cs="Candara"/>
          <w:i w:val="0"/>
          <w:iCs w:val="0"/>
          <w:caps w:val="0"/>
          <w:color w:val="333333"/>
          <w:spacing w:val="0"/>
          <w:sz w:val="21"/>
          <w:szCs w:val="21"/>
        </w:rPr>
        <w:t>Se for necessário enviar mais de um documento para um mesmo tipo de anexo, os documentos podem ser agrupados num arquivo compactado (ZIP)</w:t>
      </w:r>
      <w:r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  <w:t>.</w:t>
      </w:r>
    </w:p>
    <w:p w14:paraId="1A6B21EC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5"/>
        <w:gridCol w:w="2815"/>
        <w:gridCol w:w="2816"/>
      </w:tblGrid>
      <w:tr w14:paraId="0608E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5" w:type="dxa"/>
          </w:tcPr>
          <w:p w14:paraId="372AEB76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  <w:t>Tipo do anexo</w:t>
            </w:r>
          </w:p>
        </w:tc>
        <w:tc>
          <w:tcPr>
            <w:tcW w:w="2815" w:type="dxa"/>
          </w:tcPr>
          <w:p w14:paraId="0497EAEF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  <w:t>Nome do documento</w:t>
            </w:r>
          </w:p>
        </w:tc>
        <w:tc>
          <w:tcPr>
            <w:tcW w:w="2816" w:type="dxa"/>
          </w:tcPr>
          <w:p w14:paraId="531C76DD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  <w:t>Anexo</w:t>
            </w:r>
          </w:p>
        </w:tc>
      </w:tr>
      <w:tr w14:paraId="5470F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5" w:type="dxa"/>
          </w:tcPr>
          <w:p w14:paraId="1E2AA2DB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  <w:tc>
          <w:tcPr>
            <w:tcW w:w="2815" w:type="dxa"/>
          </w:tcPr>
          <w:p w14:paraId="64B67955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  <w:tc>
          <w:tcPr>
            <w:tcW w:w="2816" w:type="dxa"/>
          </w:tcPr>
          <w:p w14:paraId="4759A08C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</w:tr>
      <w:tr w14:paraId="77308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5" w:type="dxa"/>
          </w:tcPr>
          <w:p w14:paraId="08C66CF5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  <w:tc>
          <w:tcPr>
            <w:tcW w:w="2815" w:type="dxa"/>
          </w:tcPr>
          <w:p w14:paraId="3F4EAA00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  <w:tc>
          <w:tcPr>
            <w:tcW w:w="2816" w:type="dxa"/>
          </w:tcPr>
          <w:p w14:paraId="47DCA847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</w:tr>
    </w:tbl>
    <w:p w14:paraId="1273FBC2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0DBED48B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61BE775C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Anexos necessários somente em situações específicas previstas na chamada:</w:t>
      </w:r>
      <w:r>
        <w:rPr>
          <w:rFonts w:hint="default" w:ascii="Candara" w:hAnsi="Candara" w:eastAsia="sans-serif" w:cs="Candara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pt-BR"/>
        </w:rPr>
        <w:t xml:space="preserve"> (opcional)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5"/>
        <w:gridCol w:w="2815"/>
        <w:gridCol w:w="2816"/>
      </w:tblGrid>
      <w:tr w14:paraId="3D495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5" w:type="dxa"/>
          </w:tcPr>
          <w:p w14:paraId="21BB32D6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  <w:t>Tipo do anexo</w:t>
            </w:r>
          </w:p>
        </w:tc>
        <w:tc>
          <w:tcPr>
            <w:tcW w:w="2815" w:type="dxa"/>
          </w:tcPr>
          <w:p w14:paraId="0E8B9487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  <w:t>Nome do documento</w:t>
            </w:r>
          </w:p>
        </w:tc>
        <w:tc>
          <w:tcPr>
            <w:tcW w:w="2816" w:type="dxa"/>
          </w:tcPr>
          <w:p w14:paraId="544268AD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  <w:t>Anexo</w:t>
            </w:r>
          </w:p>
        </w:tc>
      </w:tr>
      <w:tr w14:paraId="43C56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5" w:type="dxa"/>
          </w:tcPr>
          <w:p w14:paraId="550C19F6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  <w:tc>
          <w:tcPr>
            <w:tcW w:w="2815" w:type="dxa"/>
          </w:tcPr>
          <w:p w14:paraId="08F8321E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  <w:tc>
          <w:tcPr>
            <w:tcW w:w="2816" w:type="dxa"/>
          </w:tcPr>
          <w:p w14:paraId="29B8DBE3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</w:tr>
      <w:tr w14:paraId="6DAEE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15" w:type="dxa"/>
          </w:tcPr>
          <w:p w14:paraId="070769B5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  <w:tc>
          <w:tcPr>
            <w:tcW w:w="2815" w:type="dxa"/>
          </w:tcPr>
          <w:p w14:paraId="7EF57C26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  <w:tc>
          <w:tcPr>
            <w:tcW w:w="2816" w:type="dxa"/>
          </w:tcPr>
          <w:p w14:paraId="205C3081">
            <w:pPr>
              <w:widowControl w:val="0"/>
              <w:jc w:val="both"/>
              <w:rPr>
                <w:rFonts w:hint="default" w:ascii="Candara" w:hAnsi="Candara" w:eastAsia="Helvetica" w:cs="Candara"/>
                <w:b/>
                <w:bCs/>
                <w:color w:val="555555"/>
                <w:sz w:val="16"/>
                <w:szCs w:val="16"/>
                <w:lang w:val="pt-BR"/>
              </w:rPr>
            </w:pPr>
          </w:p>
        </w:tc>
      </w:tr>
    </w:tbl>
    <w:p w14:paraId="25367559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2E27ED95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343758F8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539AC69E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518805B1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1AE17606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7ED9092C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447FC2D1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1D08DBE0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6468E4DA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52BBBB0D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1B90521C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2ABF11CA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3CCD868B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3362C14D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4E560DD7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05B25BAC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189EC28A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5C464403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47498F1D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3A0880C8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59E29999">
      <w:pPr>
        <w:jc w:val="both"/>
        <w:rPr>
          <w:rFonts w:hint="default" w:ascii="Candara" w:hAnsi="Candara" w:cs="Candara"/>
          <w:b/>
          <w:bCs/>
          <w:color w:val="000000"/>
          <w:highlight w:val="yellow"/>
          <w:lang w:val="pt-BR"/>
        </w:rPr>
      </w:pPr>
    </w:p>
    <w:p w14:paraId="0ACD7589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b/>
          <w:bCs/>
          <w:color w:val="000000"/>
          <w:highlight w:val="yellow"/>
          <w:lang w:val="pt-BR"/>
        </w:rPr>
        <w:t>Consolidação da Proposta</w:t>
      </w:r>
      <w:r>
        <w:rPr>
          <w:rFonts w:hint="default" w:ascii="Candara" w:hAnsi="Candara" w:cs="Candara"/>
          <w:b/>
          <w:bCs/>
          <w:color w:val="000000"/>
          <w:highlight w:val="yellow"/>
          <w:lang w:val="pt-BR"/>
        </w:rPr>
        <w:br w:type="textWrapping"/>
      </w:r>
    </w:p>
    <w:p w14:paraId="5AE18B74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color w:val="000000"/>
          <w:highlight w:val="yellow"/>
          <w:lang w:val="pt-BR"/>
        </w:rPr>
        <w:t>Usuário: Coordenador Geral da Proposta</w:t>
      </w:r>
      <w:r>
        <w:rPr>
          <w:rFonts w:hint="default" w:ascii="Candara" w:hAnsi="Candara" w:cs="Candara"/>
          <w:color w:val="000000"/>
          <w:highlight w:val="yellow"/>
          <w:lang w:val="pt-BR"/>
        </w:rPr>
        <w:br w:type="textWrapping"/>
      </w:r>
      <w:bookmarkStart w:id="0" w:name="_GoBack"/>
      <w:bookmarkEnd w:id="0"/>
    </w:p>
    <w:p w14:paraId="48A32E10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“Parecer”:</w:t>
      </w:r>
    </w:p>
    <w:p w14:paraId="4A02EC54">
      <w:pPr>
        <w:jc w:val="both"/>
        <w:rPr>
          <w:rFonts w:hint="default" w:ascii="Candara" w:hAnsi="Candara" w:cs="Candara"/>
          <w:color w:val="000000"/>
          <w:lang w:val="pt-BR"/>
        </w:rPr>
      </w:pPr>
    </w:p>
    <w:p w14:paraId="54BD52E3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É necessário voltar para ajustar?</w:t>
      </w:r>
    </w:p>
    <w:p w14:paraId="1FABEFC9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(   ) Sim</w:t>
      </w:r>
    </w:p>
    <w:p w14:paraId="30855F0B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(   ) Não</w:t>
      </w:r>
    </w:p>
    <w:p w14:paraId="4E6DCCFD">
      <w:pPr>
        <w:jc w:val="both"/>
        <w:rPr>
          <w:rFonts w:hint="default" w:ascii="Candara" w:hAnsi="Candara" w:cs="Candara"/>
          <w:color w:val="000000"/>
          <w:lang w:val="pt-BR"/>
        </w:rPr>
      </w:pPr>
    </w:p>
    <w:p w14:paraId="5DCAD582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Motivo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7CB38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2A505F15">
            <w:pPr>
              <w:widowControl w:val="0"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  <w:r>
              <w:rPr>
                <w:rFonts w:hint="default" w:ascii="Candara" w:hAnsi="Candara" w:cs="Candara"/>
                <w:color w:val="000000"/>
                <w:lang w:val="pt-BR"/>
              </w:rPr>
              <w:t>Informar ajustes necessários.</w:t>
            </w:r>
          </w:p>
          <w:p w14:paraId="3B1DDFC8">
            <w:pPr>
              <w:widowControl w:val="0"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</w:p>
          <w:p w14:paraId="3E8E85E5">
            <w:pPr>
              <w:widowControl w:val="0"/>
              <w:jc w:val="both"/>
              <w:rPr>
                <w:rFonts w:hint="default" w:ascii="Candara" w:hAnsi="Candara" w:cs="Candara"/>
                <w:color w:val="000000"/>
                <w:lang w:val="pt-BR"/>
              </w:rPr>
            </w:pPr>
          </w:p>
        </w:tc>
      </w:tr>
    </w:tbl>
    <w:p w14:paraId="69AEEF7D">
      <w:pPr>
        <w:jc w:val="both"/>
        <w:rPr>
          <w:rFonts w:hint="default" w:ascii="Candara" w:hAnsi="Candara" w:cs="Candara"/>
          <w:color w:val="000000"/>
          <w:lang w:val="pt-BR"/>
        </w:rPr>
      </w:pPr>
    </w:p>
    <w:p w14:paraId="4101B692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Caso seja necessário ajustar alguma informação preenchida nas atividades anteriores, deve-se marcar “Sim” e indicar o motivo de devolução. Neste caso, não será necessário preencher os demais campos da atividade.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</w:p>
    <w:p w14:paraId="72C7DB57">
      <w:pPr>
        <w:jc w:val="both"/>
        <w:rPr>
          <w:rFonts w:hint="default" w:ascii="Candara" w:hAnsi="Candara" w:cs="Candara"/>
          <w:color w:val="000000"/>
          <w:lang w:val="pt-BR"/>
        </w:rPr>
      </w:pPr>
    </w:p>
    <w:p w14:paraId="0EE4E457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“Revisão dos Dados Gerais do Projeto”:</w:t>
      </w:r>
    </w:p>
    <w:p w14:paraId="46CCC114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35ADB1F3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Nesta aba, as informações preenchidas pelo Coordenador, são resgatadas e poderão ser atualizadas/corrigidas.</w:t>
      </w:r>
    </w:p>
    <w:p w14:paraId="355A8A35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1A1DBB15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2475230"/>
            <wp:effectExtent l="0" t="0" r="2540" b="1270"/>
            <wp:docPr id="1156005546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05546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33A2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64008392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1412240"/>
            <wp:effectExtent l="0" t="0" r="2540" b="0"/>
            <wp:docPr id="790839079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39079" name="Imagem 1" descr="Interface gráfica do usuário, Aplicativo, Word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E480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1329690"/>
            <wp:effectExtent l="0" t="0" r="2540" b="3810"/>
            <wp:docPr id="49070333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03331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962A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1900555"/>
            <wp:effectExtent l="0" t="0" r="2540" b="4445"/>
            <wp:docPr id="177661732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1732" name="Imagem 1" descr="Interface gráfica do usuário, Text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645C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48CAF278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3BC8E224">
      <w:pPr>
        <w:jc w:val="both"/>
        <w:rPr>
          <w:rFonts w:hint="default" w:ascii="Candara" w:hAnsi="Candara" w:cs="Candara"/>
          <w:color w:val="000000"/>
          <w:lang w:val="pt-BR"/>
        </w:rPr>
      </w:pPr>
    </w:p>
    <w:p w14:paraId="12331F89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Aba “Orçamento Consolidado”:</w:t>
      </w:r>
    </w:p>
    <w:p w14:paraId="0E640364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5C478286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eastAsia="Helvetica" w:cs="Candara"/>
          <w:b/>
          <w:bCs/>
          <w:color w:val="555555"/>
          <w:lang w:val="pt-BR"/>
        </w:rPr>
        <w:t>Consolidação da Proposta</w:t>
      </w:r>
    </w:p>
    <w:p w14:paraId="603DDE34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</w:p>
    <w:p w14:paraId="436E924D">
      <w:pPr>
        <w:jc w:val="both"/>
        <w:rPr>
          <w:rFonts w:hint="default" w:ascii="Candara" w:hAnsi="Candara" w:eastAsia="Helvetica" w:cs="Candara"/>
          <w:b/>
          <w:bCs/>
          <w:color w:val="555555"/>
          <w:lang w:val="pt-BR"/>
        </w:rPr>
      </w:pPr>
      <w:r>
        <w:rPr>
          <w:rFonts w:hint="default" w:ascii="Candara" w:hAnsi="Candara" w:eastAsia="Helvetica" w:cs="Candara"/>
          <w:b/>
          <w:bCs/>
          <w:color w:val="555555"/>
          <w:lang w:val="pt-BR"/>
        </w:rPr>
        <w:t>Orçamento Consolidado</w:t>
      </w:r>
    </w:p>
    <w:p w14:paraId="516F307C">
      <w:pPr>
        <w:jc w:val="both"/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</w:pPr>
      <w:r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  <w:t>O orçamento consolidado do projeto engloba os orçamentos de cada subprojeto preenchido.</w:t>
      </w:r>
    </w:p>
    <w:p w14:paraId="35BA0770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  <w:t>Abaixo encontram-se os valores mínimo e máximo que podem ser solicitados para o projeto consolidado. Caso o valor total solicitado do projeto esteja fora destes limites, solicite aos coordenadores dee subprojetos que façam as alterações necessárias.</w:t>
      </w:r>
    </w:p>
    <w:p w14:paraId="6E60F86A">
      <w:pPr>
        <w:jc w:val="both"/>
        <w:rPr>
          <w:rFonts w:hint="default" w:ascii="Candara" w:hAnsi="Candara" w:eastAsia="SimSun" w:cs="Candara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3"/>
        <w:gridCol w:w="4223"/>
      </w:tblGrid>
      <w:tr w14:paraId="108CD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722415BF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Valor mínimo do projeto:</w:t>
            </w:r>
          </w:p>
        </w:tc>
        <w:tc>
          <w:tcPr>
            <w:tcW w:w="4223" w:type="dxa"/>
          </w:tcPr>
          <w:p w14:paraId="6D632B9B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5.000.000,00</w:t>
            </w:r>
          </w:p>
        </w:tc>
      </w:tr>
      <w:tr w14:paraId="3914D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4987CCFD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Valor máximo do projeto:</w:t>
            </w:r>
          </w:p>
        </w:tc>
        <w:tc>
          <w:tcPr>
            <w:tcW w:w="4223" w:type="dxa"/>
          </w:tcPr>
          <w:p w14:paraId="79CFEF1B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15.000.000,00</w:t>
            </w:r>
          </w:p>
        </w:tc>
      </w:tr>
    </w:tbl>
    <w:p w14:paraId="145FFE89">
      <w:pPr>
        <w:jc w:val="both"/>
        <w:rPr>
          <w:rFonts w:hint="default" w:ascii="Candara" w:hAnsi="Candara" w:eastAsia="SimSun" w:cs="Candara"/>
          <w:lang w:val="pt-BR"/>
        </w:rPr>
      </w:pPr>
    </w:p>
    <w:p w14:paraId="43E8B3E2">
      <w:pPr>
        <w:jc w:val="both"/>
        <w:rPr>
          <w:rFonts w:hint="default" w:ascii="Candara" w:hAnsi="Candara" w:eastAsia="SimSun" w:cs="Candara"/>
          <w:lang w:val="pt-BR"/>
        </w:rPr>
      </w:pPr>
    </w:p>
    <w:p w14:paraId="3E6735B5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</w:rPr>
        <w:t>valor financiado</w:t>
      </w:r>
    </w:p>
    <w:p w14:paraId="2A420342">
      <w:pPr>
        <w:jc w:val="both"/>
        <w:rPr>
          <w:rFonts w:hint="default" w:ascii="Candara" w:hAnsi="Candara" w:eastAsia="SimSun" w:cs="Candara"/>
        </w:rPr>
      </w:pP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3"/>
        <w:gridCol w:w="1720"/>
        <w:gridCol w:w="1841"/>
        <w:gridCol w:w="2178"/>
      </w:tblGrid>
      <w:tr w14:paraId="22615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</w:tcPr>
          <w:p w14:paraId="1884313B">
            <w:pPr>
              <w:widowControl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Exportar para Excel</w:t>
            </w:r>
          </w:p>
        </w:tc>
      </w:tr>
      <w:tr w14:paraId="40FEB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pct"/>
            <w:vAlign w:val="center"/>
          </w:tcPr>
          <w:p w14:paraId="0BEF11E3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Categoria econômica</w:t>
            </w:r>
          </w:p>
        </w:tc>
        <w:tc>
          <w:tcPr>
            <w:tcW w:w="1009" w:type="pct"/>
            <w:vAlign w:val="center"/>
          </w:tcPr>
          <w:p w14:paraId="6D8DF738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Rubrica</w:t>
            </w:r>
          </w:p>
        </w:tc>
        <w:tc>
          <w:tcPr>
            <w:tcW w:w="1080" w:type="pct"/>
            <w:vAlign w:val="center"/>
          </w:tcPr>
          <w:p w14:paraId="7A5223AA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Valor financiado</w:t>
            </w:r>
          </w:p>
        </w:tc>
        <w:tc>
          <w:tcPr>
            <w:tcW w:w="1278" w:type="pct"/>
            <w:vAlign w:val="center"/>
          </w:tcPr>
          <w:p w14:paraId="3C2F2892">
            <w:pPr>
              <w:widowControl/>
              <w:jc w:val="center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% financiado</w:t>
            </w:r>
          </w:p>
        </w:tc>
      </w:tr>
      <w:tr w14:paraId="5711D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pct"/>
            <w:vAlign w:val="center"/>
          </w:tcPr>
          <w:p w14:paraId="06421827">
            <w:pPr>
              <w:widowControl/>
              <w:jc w:val="center"/>
              <w:rPr>
                <w:rFonts w:hint="default" w:ascii="Candara" w:hAnsi="Candara" w:eastAsia="sans-serif" w:cs="Candara"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color w:val="474747"/>
                <w:sz w:val="16"/>
                <w:szCs w:val="16"/>
                <w:lang w:bidi="ar"/>
              </w:rPr>
              <w:t>Despesas de capital</w:t>
            </w:r>
          </w:p>
        </w:tc>
        <w:tc>
          <w:tcPr>
            <w:tcW w:w="1009" w:type="pct"/>
            <w:vAlign w:val="center"/>
          </w:tcPr>
          <w:p w14:paraId="30A55661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080" w:type="pct"/>
            <w:vAlign w:val="center"/>
          </w:tcPr>
          <w:p w14:paraId="51EF8248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278" w:type="pct"/>
            <w:vAlign w:val="center"/>
          </w:tcPr>
          <w:p w14:paraId="6C65E317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  <w:tr w14:paraId="35BDC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pct"/>
            <w:vAlign w:val="center"/>
          </w:tcPr>
          <w:p w14:paraId="6C660691">
            <w:pPr>
              <w:widowControl w:val="0"/>
              <w:jc w:val="center"/>
              <w:rPr>
                <w:rFonts w:hint="default" w:ascii="Candara" w:hAnsi="Candara" w:eastAsia="sans-serif" w:cs="Candara"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color w:val="474747"/>
                <w:sz w:val="16"/>
                <w:szCs w:val="16"/>
                <w:lang w:bidi="ar"/>
              </w:rPr>
              <w:t>Despesas correntes</w:t>
            </w:r>
          </w:p>
        </w:tc>
        <w:tc>
          <w:tcPr>
            <w:tcW w:w="1009" w:type="pct"/>
            <w:vAlign w:val="center"/>
          </w:tcPr>
          <w:p w14:paraId="2116D6E6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080" w:type="pct"/>
            <w:vAlign w:val="center"/>
          </w:tcPr>
          <w:p w14:paraId="043EF087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278" w:type="pct"/>
            <w:vAlign w:val="center"/>
          </w:tcPr>
          <w:p w14:paraId="7D9E1CA4">
            <w:pPr>
              <w:widowControl w:val="0"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</w:tbl>
    <w:p w14:paraId="62762DC1">
      <w:pPr>
        <w:jc w:val="both"/>
        <w:rPr>
          <w:rFonts w:hint="default" w:ascii="Candara" w:hAnsi="Candara" w:eastAsia="SimSun" w:cs="Candara"/>
          <w:sz w:val="16"/>
          <w:szCs w:val="16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5"/>
        <w:gridCol w:w="2815"/>
        <w:gridCol w:w="2816"/>
      </w:tblGrid>
      <w:tr w14:paraId="38470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5" w:type="dxa"/>
          </w:tcPr>
          <w:p w14:paraId="6DD9B871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</w:rPr>
              <w:t>Sigla do subprojeto</w:t>
            </w:r>
          </w:p>
        </w:tc>
        <w:tc>
          <w:tcPr>
            <w:tcW w:w="2815" w:type="dxa"/>
          </w:tcPr>
          <w:p w14:paraId="5485C3A8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</w:rPr>
              <w:t>Título do subprojeto</w:t>
            </w:r>
          </w:p>
        </w:tc>
        <w:tc>
          <w:tcPr>
            <w:tcW w:w="2816" w:type="dxa"/>
          </w:tcPr>
          <w:p w14:paraId="2AAFE092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</w:rPr>
              <w:t>Valor total financiado</w:t>
            </w:r>
          </w:p>
        </w:tc>
      </w:tr>
      <w:tr w14:paraId="206F2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5" w:type="dxa"/>
          </w:tcPr>
          <w:p w14:paraId="03F8E89A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</w:p>
        </w:tc>
        <w:tc>
          <w:tcPr>
            <w:tcW w:w="2815" w:type="dxa"/>
          </w:tcPr>
          <w:p w14:paraId="7F00053A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</w:p>
        </w:tc>
        <w:tc>
          <w:tcPr>
            <w:tcW w:w="2816" w:type="dxa"/>
          </w:tcPr>
          <w:p w14:paraId="3ED5857F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</w:p>
        </w:tc>
      </w:tr>
    </w:tbl>
    <w:p w14:paraId="7750F7CE">
      <w:pPr>
        <w:jc w:val="both"/>
        <w:rPr>
          <w:rFonts w:hint="default" w:ascii="Candara" w:hAnsi="Candara" w:eastAsia="SimSun" w:cs="Candara"/>
        </w:rPr>
      </w:pPr>
    </w:p>
    <w:p w14:paraId="19776750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</w:rPr>
      </w:pPr>
    </w:p>
    <w:p w14:paraId="7D5885B2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</w:rPr>
        <w:t>RUBRICAS POR PARTICIPANTE</w:t>
      </w:r>
    </w:p>
    <w:p w14:paraId="1EDB7022">
      <w:pPr>
        <w:jc w:val="both"/>
        <w:rPr>
          <w:rFonts w:hint="default" w:ascii="Candara" w:hAnsi="Candara" w:eastAsia="SimSun" w:cs="Candara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 w14:paraId="5D74A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</w:tcPr>
          <w:p w14:paraId="480E08CE">
            <w:pPr>
              <w:widowControl/>
              <w:jc w:val="both"/>
              <w:rPr>
                <w:rFonts w:hint="default" w:ascii="Candara" w:hAnsi="Candara" w:eastAsia="SimSun" w:cs="Candara"/>
                <w:sz w:val="16"/>
                <w:szCs w:val="16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Exportar para Excel</w:t>
            </w:r>
          </w:p>
        </w:tc>
      </w:tr>
      <w:tr w14:paraId="614378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center"/>
          </w:tcPr>
          <w:p w14:paraId="600B0A16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CNPJ</w:t>
            </w:r>
          </w:p>
        </w:tc>
        <w:tc>
          <w:tcPr>
            <w:tcW w:w="1420" w:type="dxa"/>
            <w:vAlign w:val="center"/>
          </w:tcPr>
          <w:p w14:paraId="228EC86F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Razão social</w:t>
            </w:r>
          </w:p>
        </w:tc>
        <w:tc>
          <w:tcPr>
            <w:tcW w:w="1420" w:type="dxa"/>
            <w:vAlign w:val="center"/>
          </w:tcPr>
          <w:p w14:paraId="5AAC0704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Participação</w:t>
            </w:r>
          </w:p>
        </w:tc>
        <w:tc>
          <w:tcPr>
            <w:tcW w:w="1420" w:type="dxa"/>
            <w:vAlign w:val="center"/>
          </w:tcPr>
          <w:p w14:paraId="1496033E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Categoria econômica</w:t>
            </w:r>
          </w:p>
        </w:tc>
        <w:tc>
          <w:tcPr>
            <w:tcW w:w="1421" w:type="dxa"/>
            <w:vAlign w:val="center"/>
          </w:tcPr>
          <w:p w14:paraId="5A070C62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Rubrica</w:t>
            </w:r>
          </w:p>
        </w:tc>
        <w:tc>
          <w:tcPr>
            <w:tcW w:w="1421" w:type="dxa"/>
            <w:vAlign w:val="center"/>
          </w:tcPr>
          <w:p w14:paraId="5B72E18B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  <w:r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  <w:t>Valor</w:t>
            </w:r>
          </w:p>
        </w:tc>
      </w:tr>
      <w:tr w14:paraId="634EB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center"/>
          </w:tcPr>
          <w:p w14:paraId="74709D47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8"/>
                <w:szCs w:val="18"/>
                <w:lang w:bidi="ar"/>
              </w:rPr>
            </w:pPr>
          </w:p>
        </w:tc>
        <w:tc>
          <w:tcPr>
            <w:tcW w:w="1420" w:type="dxa"/>
            <w:vAlign w:val="center"/>
          </w:tcPr>
          <w:p w14:paraId="1F4EB444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8"/>
                <w:szCs w:val="18"/>
                <w:lang w:bidi="ar"/>
              </w:rPr>
            </w:pPr>
          </w:p>
        </w:tc>
        <w:tc>
          <w:tcPr>
            <w:tcW w:w="1420" w:type="dxa"/>
            <w:vAlign w:val="center"/>
          </w:tcPr>
          <w:p w14:paraId="296657C4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8"/>
                <w:szCs w:val="18"/>
                <w:lang w:bidi="ar"/>
              </w:rPr>
            </w:pPr>
          </w:p>
        </w:tc>
        <w:tc>
          <w:tcPr>
            <w:tcW w:w="1420" w:type="dxa"/>
            <w:vAlign w:val="center"/>
          </w:tcPr>
          <w:p w14:paraId="5641C37B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421" w:type="dxa"/>
            <w:vAlign w:val="center"/>
          </w:tcPr>
          <w:p w14:paraId="33F53840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  <w:tc>
          <w:tcPr>
            <w:tcW w:w="1421" w:type="dxa"/>
            <w:vAlign w:val="center"/>
          </w:tcPr>
          <w:p w14:paraId="617BBEAC">
            <w:pPr>
              <w:widowControl/>
              <w:jc w:val="center"/>
              <w:rPr>
                <w:rFonts w:hint="default" w:ascii="Candara" w:hAnsi="Candara" w:eastAsia="sans-serif" w:cs="Candara"/>
                <w:b/>
                <w:bCs/>
                <w:color w:val="474747"/>
                <w:sz w:val="16"/>
                <w:szCs w:val="16"/>
                <w:lang w:bidi="ar"/>
              </w:rPr>
            </w:pPr>
          </w:p>
        </w:tc>
      </w:tr>
    </w:tbl>
    <w:p w14:paraId="5E68EC21">
      <w:pPr>
        <w:jc w:val="both"/>
        <w:rPr>
          <w:rFonts w:hint="default" w:ascii="Candara" w:hAnsi="Candara" w:eastAsia="SimSun" w:cs="Candara"/>
        </w:rPr>
      </w:pPr>
    </w:p>
    <w:p w14:paraId="335C233A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ORÇAMENTO DO PROJETO CONSOLIDADO POR RUBRICA</w:t>
      </w:r>
    </w:p>
    <w:p w14:paraId="31EAD90C">
      <w:pPr>
        <w:jc w:val="both"/>
        <w:rPr>
          <w:rFonts w:hint="default" w:ascii="Candara" w:hAnsi="Candara" w:eastAsia="SimSun" w:cs="Candara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"/>
        <w:gridCol w:w="970"/>
        <w:gridCol w:w="1020"/>
        <w:gridCol w:w="1048"/>
        <w:gridCol w:w="994"/>
        <w:gridCol w:w="1247"/>
        <w:gridCol w:w="1303"/>
        <w:gridCol w:w="960"/>
      </w:tblGrid>
      <w:tr w14:paraId="7365E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  <w:gridSpan w:val="8"/>
          </w:tcPr>
          <w:p w14:paraId="26891135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Exportar para Excel</w:t>
            </w:r>
          </w:p>
        </w:tc>
      </w:tr>
      <w:tr w14:paraId="0ED95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5" w:type="dxa"/>
          </w:tcPr>
          <w:p w14:paraId="27EDC241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Tipo de despesa</w:t>
            </w:r>
          </w:p>
        </w:tc>
        <w:tc>
          <w:tcPr>
            <w:tcW w:w="1056" w:type="dxa"/>
          </w:tcPr>
          <w:p w14:paraId="6741F02F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Rubrica</w:t>
            </w:r>
          </w:p>
        </w:tc>
        <w:tc>
          <w:tcPr>
            <w:tcW w:w="1056" w:type="dxa"/>
          </w:tcPr>
          <w:p w14:paraId="67A81A3B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Valor financiado</w:t>
            </w:r>
          </w:p>
        </w:tc>
        <w:tc>
          <w:tcPr>
            <w:tcW w:w="1056" w:type="dxa"/>
          </w:tcPr>
          <w:p w14:paraId="37033D80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Valor proponente</w:t>
            </w:r>
          </w:p>
        </w:tc>
        <w:tc>
          <w:tcPr>
            <w:tcW w:w="1055" w:type="dxa"/>
          </w:tcPr>
          <w:p w14:paraId="125B18D7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Valor executor</w:t>
            </w:r>
          </w:p>
        </w:tc>
        <w:tc>
          <w:tcPr>
            <w:tcW w:w="1056" w:type="dxa"/>
          </w:tcPr>
          <w:p w14:paraId="4BD4B291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Valor coexecutor(es)</w:t>
            </w:r>
          </w:p>
        </w:tc>
        <w:tc>
          <w:tcPr>
            <w:tcW w:w="1056" w:type="dxa"/>
          </w:tcPr>
          <w:p w14:paraId="39D342F0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Valor interveniente(s)</w:t>
            </w:r>
          </w:p>
        </w:tc>
        <w:tc>
          <w:tcPr>
            <w:tcW w:w="1056" w:type="dxa"/>
          </w:tcPr>
          <w:p w14:paraId="102C4ED7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Total da rubrica</w:t>
            </w:r>
          </w:p>
        </w:tc>
      </w:tr>
      <w:tr w14:paraId="53DB0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5" w:type="dxa"/>
          </w:tcPr>
          <w:p w14:paraId="7F5EE262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761FBEA3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3AE168EE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748333B8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5" w:type="dxa"/>
          </w:tcPr>
          <w:p w14:paraId="68642210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647BA257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760FDE56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59D17750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</w:tr>
      <w:tr w14:paraId="26417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5" w:type="dxa"/>
          </w:tcPr>
          <w:p w14:paraId="480D8995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4A64010E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79894D73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236D2D0A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5" w:type="dxa"/>
          </w:tcPr>
          <w:p w14:paraId="2E65A0A4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0BD07C69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584190E6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056" w:type="dxa"/>
          </w:tcPr>
          <w:p w14:paraId="6660AFB4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</w:tr>
    </w:tbl>
    <w:p w14:paraId="6083E867">
      <w:pPr>
        <w:jc w:val="both"/>
        <w:rPr>
          <w:rFonts w:hint="default" w:ascii="Candara" w:hAnsi="Candara" w:eastAsia="SimSun" w:cs="Candara"/>
          <w:lang w:val="pt-BR"/>
        </w:rPr>
      </w:pPr>
    </w:p>
    <w:p w14:paraId="0C56214E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Imagem:</w:t>
      </w:r>
    </w:p>
    <w:p w14:paraId="1514972E">
      <w:pPr>
        <w:jc w:val="both"/>
        <w:rPr>
          <w:rFonts w:hint="default" w:ascii="Candara" w:hAnsi="Candara" w:eastAsia="SimSun" w:cs="Candara"/>
          <w:lang w:val="pt-BR"/>
        </w:rPr>
      </w:pPr>
    </w:p>
    <w:p w14:paraId="25A98F55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3095625"/>
            <wp:effectExtent l="0" t="0" r="2540" b="9525"/>
            <wp:docPr id="322187299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87299" name="Imagem 1" descr="Interface gráfica do usuári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0B28">
      <w:pPr>
        <w:jc w:val="both"/>
        <w:rPr>
          <w:rFonts w:hint="default" w:ascii="Candara" w:hAnsi="Candara" w:eastAsia="SimSun" w:cs="Candara"/>
          <w:lang w:val="pt-BR"/>
        </w:rPr>
      </w:pPr>
    </w:p>
    <w:p w14:paraId="6DF7FB18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ORÇAMENTO DO PROJETO CONSOLIDADO POR PARTICIPANTE</w:t>
      </w:r>
    </w:p>
    <w:p w14:paraId="5D68AD8B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Helvetica" w:cs="Candara"/>
          <w:color w:val="333333"/>
          <w:shd w:val="clear" w:color="auto" w:fill="F0F7FD"/>
          <w:lang w:val="pt-BR"/>
        </w:rPr>
        <w:t>Consulte no edital o percentual apropriado dos recursos financeiros que a proponente e o(s) interveniente(s) deve(m) aportar no projeto. Caso necessário incluir ou alterar o valor por aportar, deve-se incluir ou alterar itens da aba “Relação de Itens” nas atividades de preenchimento dos subprojetos. Os itens de contrapartida da proponente e outros aportes da(s) interveniente(s) são aqueles que tem como “Fonte” as respectivas participantes.</w:t>
      </w:r>
    </w:p>
    <w:p w14:paraId="37A8B813">
      <w:pPr>
        <w:jc w:val="both"/>
        <w:rPr>
          <w:rFonts w:hint="default" w:ascii="Candara" w:hAnsi="Candara" w:eastAsia="SimSun" w:cs="Candara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1408"/>
        <w:gridCol w:w="1408"/>
        <w:gridCol w:w="1407"/>
        <w:gridCol w:w="1408"/>
        <w:gridCol w:w="1408"/>
      </w:tblGrid>
      <w:tr w14:paraId="09A89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  <w:gridSpan w:val="6"/>
          </w:tcPr>
          <w:p w14:paraId="7250325A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Exportar para Excel</w:t>
            </w:r>
          </w:p>
        </w:tc>
      </w:tr>
      <w:tr w14:paraId="7011C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 w14:paraId="0AD52C07">
            <w:pPr>
              <w:widowControl w:val="0"/>
              <w:jc w:val="left"/>
              <w:rPr>
                <w:rFonts w:hint="default" w:ascii="Candara" w:hAnsi="Candara" w:eastAsia="SimSun" w:cs="Candara"/>
                <w:b/>
                <w:bCs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lang w:val="pt-BR"/>
              </w:rPr>
              <w:t>CNPJ</w:t>
            </w:r>
          </w:p>
        </w:tc>
        <w:tc>
          <w:tcPr>
            <w:tcW w:w="1408" w:type="dxa"/>
          </w:tcPr>
          <w:p w14:paraId="2F06BFC4">
            <w:pPr>
              <w:widowControl w:val="0"/>
              <w:jc w:val="left"/>
              <w:rPr>
                <w:rFonts w:hint="default" w:ascii="Candara" w:hAnsi="Candara" w:eastAsia="SimSun" w:cs="Candara"/>
                <w:b/>
                <w:bCs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lang w:val="pt-BR"/>
              </w:rPr>
              <w:t>Razão social</w:t>
            </w:r>
          </w:p>
        </w:tc>
        <w:tc>
          <w:tcPr>
            <w:tcW w:w="1408" w:type="dxa"/>
          </w:tcPr>
          <w:p w14:paraId="30F79706">
            <w:pPr>
              <w:widowControl w:val="0"/>
              <w:jc w:val="left"/>
              <w:rPr>
                <w:rFonts w:hint="default" w:ascii="Candara" w:hAnsi="Candara" w:eastAsia="SimSun" w:cs="Candara"/>
                <w:b/>
                <w:bCs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lang w:val="pt-BR"/>
              </w:rPr>
              <w:t>Participação</w:t>
            </w:r>
          </w:p>
        </w:tc>
        <w:tc>
          <w:tcPr>
            <w:tcW w:w="1407" w:type="dxa"/>
          </w:tcPr>
          <w:p w14:paraId="25698C56">
            <w:pPr>
              <w:widowControl w:val="0"/>
              <w:jc w:val="left"/>
              <w:rPr>
                <w:rFonts w:hint="default" w:ascii="Candara" w:hAnsi="Candara" w:eastAsia="SimSun" w:cs="Candara"/>
                <w:b/>
                <w:bCs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lang w:val="pt-BR"/>
              </w:rPr>
              <w:t>Valor</w:t>
            </w:r>
          </w:p>
        </w:tc>
        <w:tc>
          <w:tcPr>
            <w:tcW w:w="1408" w:type="dxa"/>
          </w:tcPr>
          <w:p w14:paraId="5D3979D6">
            <w:pPr>
              <w:widowControl w:val="0"/>
              <w:jc w:val="left"/>
              <w:rPr>
                <w:rFonts w:hint="default" w:ascii="Candara" w:hAnsi="Candara" w:eastAsia="SimSun" w:cs="Candara"/>
                <w:b/>
                <w:bCs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lang w:val="pt-BR"/>
              </w:rPr>
              <w:t>% valor financiado</w:t>
            </w:r>
          </w:p>
        </w:tc>
        <w:tc>
          <w:tcPr>
            <w:tcW w:w="1408" w:type="dxa"/>
          </w:tcPr>
          <w:p w14:paraId="11FE9E76">
            <w:pPr>
              <w:widowControl w:val="0"/>
              <w:jc w:val="left"/>
              <w:rPr>
                <w:rFonts w:hint="default" w:ascii="Candara" w:hAnsi="Candara" w:eastAsia="SimSun" w:cs="Candara"/>
                <w:b/>
                <w:bCs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lang w:val="pt-BR"/>
              </w:rPr>
              <w:t>% valor projeto</w:t>
            </w:r>
          </w:p>
        </w:tc>
      </w:tr>
      <w:tr w14:paraId="37121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 w14:paraId="7F3A869B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8" w:type="dxa"/>
          </w:tcPr>
          <w:p w14:paraId="034AE49E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8" w:type="dxa"/>
          </w:tcPr>
          <w:p w14:paraId="6B31420F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7" w:type="dxa"/>
          </w:tcPr>
          <w:p w14:paraId="5BC03049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8" w:type="dxa"/>
          </w:tcPr>
          <w:p w14:paraId="77095495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8" w:type="dxa"/>
          </w:tcPr>
          <w:p w14:paraId="3BFEBFD5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</w:tbl>
    <w:p w14:paraId="7906CF45">
      <w:pPr>
        <w:jc w:val="both"/>
        <w:rPr>
          <w:rFonts w:hint="default" w:ascii="Candara" w:hAnsi="Candara" w:eastAsia="SimSun" w:cs="Candara"/>
          <w:lang w:val="pt-BR"/>
        </w:rPr>
      </w:pPr>
    </w:p>
    <w:p w14:paraId="686AC204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CONTRAPARTIDA NÃO FINANCEIRA</w:t>
      </w:r>
    </w:p>
    <w:p w14:paraId="0807C490">
      <w:pPr>
        <w:jc w:val="both"/>
        <w:rPr>
          <w:rFonts w:hint="default" w:ascii="Candara" w:hAnsi="Candara" w:eastAsia="SimSun" w:cs="Candara"/>
          <w:lang w:val="pt-BR"/>
        </w:rPr>
      </w:pPr>
    </w:p>
    <w:p w14:paraId="53F59A8B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Preencha o valor total previsto para contrapartida não financeira abaixo: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3"/>
        <w:gridCol w:w="4223"/>
      </w:tblGrid>
      <w:tr w14:paraId="1F53D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4E9F45F4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Valor total (R$): (opcional)</w:t>
            </w:r>
          </w:p>
        </w:tc>
        <w:tc>
          <w:tcPr>
            <w:tcW w:w="4223" w:type="dxa"/>
          </w:tcPr>
          <w:p w14:paraId="4F4B85AB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Ex.: 150.000,00</w:t>
            </w:r>
          </w:p>
        </w:tc>
      </w:tr>
      <w:tr w14:paraId="4DF6E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4DB95640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Porcentagem do projeto (%):</w:t>
            </w:r>
          </w:p>
        </w:tc>
        <w:tc>
          <w:tcPr>
            <w:tcW w:w="4223" w:type="dxa"/>
          </w:tcPr>
          <w:p w14:paraId="5A2EBC33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Ex.: 1,97</w:t>
            </w:r>
          </w:p>
        </w:tc>
      </w:tr>
    </w:tbl>
    <w:p w14:paraId="7385C329">
      <w:pPr>
        <w:jc w:val="both"/>
        <w:rPr>
          <w:rFonts w:hint="default" w:ascii="Candara" w:hAnsi="Candara" w:eastAsia="SimSun" w:cs="Candara"/>
          <w:lang w:val="pt-BR"/>
        </w:rPr>
      </w:pPr>
    </w:p>
    <w:p w14:paraId="1CCFFD9C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Detalhamento da contrapartida: (opcional)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640A2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100358B7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  <w:p w14:paraId="205E5F06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  <w:p w14:paraId="63378585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</w:tbl>
    <w:p w14:paraId="44C0625E">
      <w:pPr>
        <w:jc w:val="both"/>
        <w:rPr>
          <w:rFonts w:hint="default" w:ascii="Candara" w:hAnsi="Candara" w:eastAsia="SimSun" w:cs="Candara"/>
          <w:lang w:val="pt-BR"/>
        </w:rPr>
      </w:pPr>
    </w:p>
    <w:p w14:paraId="19E58902">
      <w:pPr>
        <w:jc w:val="both"/>
        <w:rPr>
          <w:rFonts w:hint="default" w:ascii="Candara" w:hAnsi="Candara" w:eastAsia="SimSun" w:cs="Candara"/>
          <w:lang w:val="pt-BR"/>
        </w:rPr>
      </w:pPr>
    </w:p>
    <w:p w14:paraId="61A3911C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BOLSAS</w:t>
      </w:r>
    </w:p>
    <w:p w14:paraId="458C6653">
      <w:pPr>
        <w:jc w:val="both"/>
        <w:rPr>
          <w:rFonts w:hint="default" w:ascii="Candara" w:hAnsi="Candara" w:eastAsia="SimSun" w:cs="Candara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1"/>
        <w:gridCol w:w="2111"/>
        <w:gridCol w:w="2112"/>
        <w:gridCol w:w="2112"/>
      </w:tblGrid>
      <w:tr w14:paraId="7080E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1" w:type="dxa"/>
          </w:tcPr>
          <w:p w14:paraId="74C312DA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Fonte</w:t>
            </w:r>
          </w:p>
        </w:tc>
        <w:tc>
          <w:tcPr>
            <w:tcW w:w="2111" w:type="dxa"/>
          </w:tcPr>
          <w:p w14:paraId="7AB73A57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Tipo</w:t>
            </w:r>
          </w:p>
        </w:tc>
        <w:tc>
          <w:tcPr>
            <w:tcW w:w="2112" w:type="dxa"/>
          </w:tcPr>
          <w:p w14:paraId="62461344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Quantidade</w:t>
            </w:r>
          </w:p>
        </w:tc>
        <w:tc>
          <w:tcPr>
            <w:tcW w:w="2112" w:type="dxa"/>
          </w:tcPr>
          <w:p w14:paraId="355DF4B1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Valor</w:t>
            </w:r>
          </w:p>
        </w:tc>
      </w:tr>
      <w:tr w14:paraId="1E67E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1" w:type="dxa"/>
          </w:tcPr>
          <w:p w14:paraId="7618D066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2111" w:type="dxa"/>
          </w:tcPr>
          <w:p w14:paraId="30FFC973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2112" w:type="dxa"/>
          </w:tcPr>
          <w:p w14:paraId="5FE005EF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2112" w:type="dxa"/>
          </w:tcPr>
          <w:p w14:paraId="305094C4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  <w:tr w14:paraId="522F9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1" w:type="dxa"/>
          </w:tcPr>
          <w:p w14:paraId="0FA2AF98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2111" w:type="dxa"/>
          </w:tcPr>
          <w:p w14:paraId="6F371197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2112" w:type="dxa"/>
          </w:tcPr>
          <w:p w14:paraId="2EAAB09D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2112" w:type="dxa"/>
          </w:tcPr>
          <w:p w14:paraId="65463A18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</w:tbl>
    <w:p w14:paraId="12E407E6">
      <w:pPr>
        <w:jc w:val="both"/>
        <w:rPr>
          <w:rFonts w:hint="default" w:ascii="Candara" w:hAnsi="Candara" w:eastAsia="SimSun" w:cs="Candara"/>
          <w:lang w:val="pt-BR"/>
        </w:rPr>
      </w:pPr>
    </w:p>
    <w:p w14:paraId="5E4FE60D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Imagem:</w:t>
      </w:r>
    </w:p>
    <w:p w14:paraId="3672D344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1263015"/>
            <wp:effectExtent l="0" t="0" r="2540" b="0"/>
            <wp:docPr id="1989253032" name="Imagem 1" descr="Interface gráfica do usuári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53032" name="Imagem 1" descr="Interface gráfica do usuário, Tabel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6A5F">
      <w:pPr>
        <w:jc w:val="both"/>
        <w:rPr>
          <w:rFonts w:hint="default" w:ascii="Candara" w:hAnsi="Candara" w:eastAsia="SimSun" w:cs="Candara"/>
          <w:lang w:val="pt-BR"/>
        </w:rPr>
      </w:pPr>
    </w:p>
    <w:p w14:paraId="795C58D7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  <w:color w:val="000000"/>
        </w:rPr>
        <w:t>Aba “Cronograma Financeiro”:</w:t>
      </w:r>
    </w:p>
    <w:p w14:paraId="2B7A7AC4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p w14:paraId="560EFB13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DADOS GERAIS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3"/>
        <w:gridCol w:w="4223"/>
      </w:tblGrid>
      <w:tr w14:paraId="0ECEF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27388263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Valor solicitado no projeto:</w:t>
            </w:r>
          </w:p>
        </w:tc>
        <w:tc>
          <w:tcPr>
            <w:tcW w:w="4223" w:type="dxa"/>
          </w:tcPr>
          <w:p w14:paraId="3DEED786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  <w:tr w14:paraId="39548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1F1D9BB1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Valor da contrapartida:</w:t>
            </w:r>
          </w:p>
        </w:tc>
        <w:tc>
          <w:tcPr>
            <w:tcW w:w="4223" w:type="dxa"/>
          </w:tcPr>
          <w:p w14:paraId="4DEA8747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  <w:tr w14:paraId="50122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4B73A1E9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Valor total do projeto:</w:t>
            </w:r>
          </w:p>
        </w:tc>
        <w:tc>
          <w:tcPr>
            <w:tcW w:w="4223" w:type="dxa"/>
          </w:tcPr>
          <w:p w14:paraId="2E175484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</w:tbl>
    <w:p w14:paraId="5051CCCE">
      <w:pPr>
        <w:jc w:val="both"/>
        <w:rPr>
          <w:rFonts w:hint="default" w:ascii="Candara" w:hAnsi="Candara" w:eastAsia="SimSun" w:cs="Candara"/>
          <w:lang w:val="pt-BR"/>
        </w:rPr>
      </w:pPr>
    </w:p>
    <w:p w14:paraId="76B267F6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Orçamento solicitado: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3"/>
        <w:gridCol w:w="4223"/>
      </w:tblGrid>
      <w:tr w14:paraId="2AD0D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  <w:gridSpan w:val="2"/>
          </w:tcPr>
          <w:p w14:paraId="59519BBF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Exportar para Excel</w:t>
            </w:r>
          </w:p>
        </w:tc>
      </w:tr>
      <w:tr w14:paraId="0701D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186E03A2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Categoria econômica</w:t>
            </w:r>
          </w:p>
        </w:tc>
        <w:tc>
          <w:tcPr>
            <w:tcW w:w="4223" w:type="dxa"/>
          </w:tcPr>
          <w:p w14:paraId="5E65EB54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Valor</w:t>
            </w:r>
          </w:p>
        </w:tc>
      </w:tr>
      <w:tr w14:paraId="7E611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37F7D09F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Despesas de capital:</w:t>
            </w:r>
          </w:p>
        </w:tc>
        <w:tc>
          <w:tcPr>
            <w:tcW w:w="4223" w:type="dxa"/>
          </w:tcPr>
          <w:p w14:paraId="390B379B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  <w:tr w14:paraId="40D03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149A3796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Despesas correntes:</w:t>
            </w:r>
          </w:p>
        </w:tc>
        <w:tc>
          <w:tcPr>
            <w:tcW w:w="4223" w:type="dxa"/>
          </w:tcPr>
          <w:p w14:paraId="7B532C1D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  <w:tr w14:paraId="4702E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41239EE4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4223" w:type="dxa"/>
          </w:tcPr>
          <w:p w14:paraId="0E936128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</w:tbl>
    <w:p w14:paraId="7A588684">
      <w:pPr>
        <w:jc w:val="both"/>
        <w:rPr>
          <w:rFonts w:hint="default" w:ascii="Candara" w:hAnsi="Candara" w:eastAsia="SimSun" w:cs="Candara"/>
          <w:lang w:val="pt-BR"/>
        </w:rPr>
      </w:pPr>
    </w:p>
    <w:p w14:paraId="5700B373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Contrapartida: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9"/>
        <w:gridCol w:w="1689"/>
        <w:gridCol w:w="1689"/>
        <w:gridCol w:w="1689"/>
        <w:gridCol w:w="1690"/>
      </w:tblGrid>
      <w:tr w14:paraId="28107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  <w:gridSpan w:val="5"/>
          </w:tcPr>
          <w:p w14:paraId="6775AA3B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Exportar para Excel.</w:t>
            </w:r>
          </w:p>
        </w:tc>
      </w:tr>
      <w:tr w14:paraId="672A0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9" w:type="dxa"/>
          </w:tcPr>
          <w:p w14:paraId="419AD959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CNPJ</w:t>
            </w:r>
          </w:p>
        </w:tc>
        <w:tc>
          <w:tcPr>
            <w:tcW w:w="1689" w:type="dxa"/>
          </w:tcPr>
          <w:p w14:paraId="6C90F80E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Razão social</w:t>
            </w:r>
          </w:p>
        </w:tc>
        <w:tc>
          <w:tcPr>
            <w:tcW w:w="1689" w:type="dxa"/>
          </w:tcPr>
          <w:p w14:paraId="1089314B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Participação</w:t>
            </w:r>
          </w:p>
        </w:tc>
        <w:tc>
          <w:tcPr>
            <w:tcW w:w="1689" w:type="dxa"/>
          </w:tcPr>
          <w:p w14:paraId="7A34B5A0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Categoria econômica</w:t>
            </w:r>
          </w:p>
        </w:tc>
        <w:tc>
          <w:tcPr>
            <w:tcW w:w="1690" w:type="dxa"/>
          </w:tcPr>
          <w:p w14:paraId="06B19EE9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 xml:space="preserve">Valor </w:t>
            </w:r>
          </w:p>
        </w:tc>
      </w:tr>
      <w:tr w14:paraId="00393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9" w:type="dxa"/>
          </w:tcPr>
          <w:p w14:paraId="2601F776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689" w:type="dxa"/>
          </w:tcPr>
          <w:p w14:paraId="347F43C8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689" w:type="dxa"/>
          </w:tcPr>
          <w:p w14:paraId="1158284D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689" w:type="dxa"/>
          </w:tcPr>
          <w:p w14:paraId="7E0EC0E0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690" w:type="dxa"/>
          </w:tcPr>
          <w:p w14:paraId="170A4657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</w:tbl>
    <w:p w14:paraId="3E73EFD0">
      <w:pPr>
        <w:jc w:val="both"/>
        <w:rPr>
          <w:rFonts w:hint="default" w:ascii="Candara" w:hAnsi="Candara" w:eastAsia="SimSun" w:cs="Candara"/>
          <w:lang w:val="pt-BR"/>
        </w:rPr>
      </w:pPr>
    </w:p>
    <w:p w14:paraId="4DFE391D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Prazo de execução do projeto: 36</w:t>
      </w:r>
    </w:p>
    <w:p w14:paraId="1354C2AB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 xml:space="preserve">Quantidade de parcelas de desembolso: </w:t>
      </w:r>
    </w:p>
    <w:p w14:paraId="1338A0FE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Meses das parcelas:</w:t>
      </w:r>
    </w:p>
    <w:p w14:paraId="13027AAA">
      <w:pPr>
        <w:jc w:val="both"/>
        <w:rPr>
          <w:rFonts w:hint="default" w:ascii="Candara" w:hAnsi="Candara" w:eastAsia="SimSun" w:cs="Candara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3"/>
        <w:gridCol w:w="4223"/>
      </w:tblGrid>
      <w:tr w14:paraId="6A45A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3E9C2F2F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Parcelas</w:t>
            </w:r>
          </w:p>
        </w:tc>
        <w:tc>
          <w:tcPr>
            <w:tcW w:w="4223" w:type="dxa"/>
          </w:tcPr>
          <w:p w14:paraId="08CAE1D0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Mês</w:t>
            </w:r>
          </w:p>
        </w:tc>
      </w:tr>
      <w:tr w14:paraId="3CB98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3" w:type="dxa"/>
          </w:tcPr>
          <w:p w14:paraId="7C3A9ED0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4223" w:type="dxa"/>
          </w:tcPr>
          <w:p w14:paraId="6FEB9B81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</w:tbl>
    <w:p w14:paraId="00A156F7">
      <w:pPr>
        <w:jc w:val="both"/>
        <w:rPr>
          <w:rFonts w:hint="default" w:ascii="Candara" w:hAnsi="Candara" w:eastAsia="SimSun" w:cs="Candara"/>
          <w:lang w:val="pt-BR"/>
        </w:rPr>
      </w:pPr>
    </w:p>
    <w:p w14:paraId="699A72FC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Imagem:</w:t>
      </w:r>
    </w:p>
    <w:p w14:paraId="2959ADE4">
      <w:pPr>
        <w:jc w:val="both"/>
        <w:rPr>
          <w:rFonts w:hint="default" w:ascii="Candara" w:hAnsi="Candara" w:eastAsia="SimSun" w:cs="Candara"/>
          <w:lang w:val="pt-BR"/>
        </w:rPr>
      </w:pPr>
    </w:p>
    <w:p w14:paraId="311FF2F8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3438525" cy="1638300"/>
            <wp:effectExtent l="0" t="0" r="9525" b="0"/>
            <wp:docPr id="1839963547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63547" name="Imagem 1" descr="Interface gráfica do usuári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08149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Deve-se definir a quantidade de parcelas e os respectivos meses em que ocorrerão. As tabelas do Cronograma de Desembolso dos recursos Finep/Solicitados e das contrapartidas, serão atualizadas com base nessa informação.</w:t>
      </w:r>
    </w:p>
    <w:p w14:paraId="65F1BE1B">
      <w:pPr>
        <w:jc w:val="both"/>
        <w:rPr>
          <w:rFonts w:hint="default" w:ascii="Candara" w:hAnsi="Candara" w:eastAsia="SimSun" w:cs="Candara"/>
          <w:lang w:val="pt-BR"/>
        </w:rPr>
      </w:pPr>
    </w:p>
    <w:p w14:paraId="1F091C63">
      <w:pPr>
        <w:jc w:val="both"/>
        <w:rPr>
          <w:rFonts w:hint="default" w:ascii="Candara" w:hAnsi="Candara" w:eastAsia="SimSun" w:cs="Candara"/>
          <w:lang w:val="pt-BR"/>
        </w:rPr>
      </w:pPr>
    </w:p>
    <w:p w14:paraId="734236DD">
      <w:pPr>
        <w:jc w:val="both"/>
        <w:rPr>
          <w:rFonts w:hint="default" w:ascii="Candara" w:hAnsi="Candara" w:eastAsia="SimSun" w:cs="Candara"/>
          <w:lang w:val="pt-BR"/>
        </w:rPr>
      </w:pPr>
    </w:p>
    <w:p w14:paraId="4DB793B8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CRONOGRAMA FINANCEIRO - FINEP</w:t>
      </w:r>
    </w:p>
    <w:p w14:paraId="061F4389">
      <w:pPr>
        <w:jc w:val="both"/>
        <w:rPr>
          <w:rFonts w:hint="default" w:ascii="Candara" w:hAnsi="Candara" w:eastAsia="SimSun" w:cs="Candara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1408"/>
        <w:gridCol w:w="1408"/>
        <w:gridCol w:w="1407"/>
        <w:gridCol w:w="1408"/>
        <w:gridCol w:w="1408"/>
      </w:tblGrid>
      <w:tr w14:paraId="77AB3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  <w:gridSpan w:val="6"/>
          </w:tcPr>
          <w:p w14:paraId="3C1473CC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Exportar para Excel</w:t>
            </w:r>
          </w:p>
        </w:tc>
      </w:tr>
      <w:tr w14:paraId="7AD4C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 w14:paraId="6148ED8C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Parcela</w:t>
            </w:r>
          </w:p>
        </w:tc>
        <w:tc>
          <w:tcPr>
            <w:tcW w:w="1408" w:type="dxa"/>
          </w:tcPr>
          <w:p w14:paraId="45CDF351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Despesas correntes</w:t>
            </w:r>
          </w:p>
        </w:tc>
        <w:tc>
          <w:tcPr>
            <w:tcW w:w="1408" w:type="dxa"/>
          </w:tcPr>
          <w:p w14:paraId="08FC5401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Despesas de capital</w:t>
            </w:r>
          </w:p>
        </w:tc>
        <w:tc>
          <w:tcPr>
            <w:tcW w:w="1407" w:type="dxa"/>
          </w:tcPr>
          <w:p w14:paraId="532F5B37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Total (R$)</w:t>
            </w:r>
          </w:p>
        </w:tc>
        <w:tc>
          <w:tcPr>
            <w:tcW w:w="1408" w:type="dxa"/>
          </w:tcPr>
          <w:p w14:paraId="5ACB374D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% Total</w:t>
            </w:r>
          </w:p>
        </w:tc>
        <w:tc>
          <w:tcPr>
            <w:tcW w:w="1408" w:type="dxa"/>
          </w:tcPr>
          <w:p w14:paraId="7C9F0020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%</w:t>
            </w:r>
          </w:p>
        </w:tc>
      </w:tr>
      <w:tr w14:paraId="2AAB0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 w14:paraId="160F54D2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8" w:type="dxa"/>
          </w:tcPr>
          <w:p w14:paraId="6535BC33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8" w:type="dxa"/>
          </w:tcPr>
          <w:p w14:paraId="5981EE68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7" w:type="dxa"/>
          </w:tcPr>
          <w:p w14:paraId="68A3EB9D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7392CC16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61AC50F7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</w:tr>
    </w:tbl>
    <w:p w14:paraId="47C1ABF8">
      <w:pPr>
        <w:jc w:val="both"/>
        <w:rPr>
          <w:rFonts w:hint="default" w:ascii="Candara" w:hAnsi="Candara" w:eastAsia="SimSun" w:cs="Candara"/>
          <w:lang w:val="pt-BR"/>
        </w:rPr>
      </w:pPr>
    </w:p>
    <w:p w14:paraId="0E0F8CA0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Imagem:</w:t>
      </w:r>
    </w:p>
    <w:p w14:paraId="55B44238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1296035"/>
            <wp:effectExtent l="0" t="0" r="2540" b="0"/>
            <wp:docPr id="1429126773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26773" name="Imagem 1" descr="Interface gráfica do usuário, Text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1CF3">
      <w:pPr>
        <w:jc w:val="both"/>
        <w:rPr>
          <w:rFonts w:hint="default" w:ascii="Candara" w:hAnsi="Candara" w:eastAsia="SimSun" w:cs="Candara"/>
          <w:lang w:val="pt-BR"/>
        </w:rPr>
      </w:pPr>
    </w:p>
    <w:p w14:paraId="7302214E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CRONOGRAMA FINANCEIRO – PROPONENTE</w:t>
      </w:r>
    </w:p>
    <w:p w14:paraId="22A4F469">
      <w:pPr>
        <w:jc w:val="both"/>
        <w:rPr>
          <w:rFonts w:hint="default" w:ascii="Candara" w:hAnsi="Candara" w:eastAsia="SimSun" w:cs="Candara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1408"/>
        <w:gridCol w:w="1408"/>
        <w:gridCol w:w="1407"/>
        <w:gridCol w:w="1408"/>
        <w:gridCol w:w="1408"/>
      </w:tblGrid>
      <w:tr w14:paraId="74363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  <w:gridSpan w:val="6"/>
          </w:tcPr>
          <w:p w14:paraId="26465BA3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Exportar para Excel</w:t>
            </w:r>
          </w:p>
        </w:tc>
      </w:tr>
      <w:tr w14:paraId="419D3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 w14:paraId="5FE4330C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Parcela</w:t>
            </w:r>
          </w:p>
        </w:tc>
        <w:tc>
          <w:tcPr>
            <w:tcW w:w="1408" w:type="dxa"/>
          </w:tcPr>
          <w:p w14:paraId="508731B2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Despesas correntes</w:t>
            </w:r>
          </w:p>
        </w:tc>
        <w:tc>
          <w:tcPr>
            <w:tcW w:w="1408" w:type="dxa"/>
          </w:tcPr>
          <w:p w14:paraId="6D8A4770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Despesas de capital</w:t>
            </w:r>
          </w:p>
        </w:tc>
        <w:tc>
          <w:tcPr>
            <w:tcW w:w="1407" w:type="dxa"/>
          </w:tcPr>
          <w:p w14:paraId="6CE3825B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Total (R$)</w:t>
            </w:r>
          </w:p>
        </w:tc>
        <w:tc>
          <w:tcPr>
            <w:tcW w:w="1408" w:type="dxa"/>
          </w:tcPr>
          <w:p w14:paraId="6F0CC1D6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% Total</w:t>
            </w:r>
          </w:p>
        </w:tc>
        <w:tc>
          <w:tcPr>
            <w:tcW w:w="1408" w:type="dxa"/>
          </w:tcPr>
          <w:p w14:paraId="5775146B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%</w:t>
            </w:r>
          </w:p>
        </w:tc>
      </w:tr>
      <w:tr w14:paraId="301C5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 w14:paraId="47B18575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8" w:type="dxa"/>
          </w:tcPr>
          <w:p w14:paraId="0059B871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8" w:type="dxa"/>
          </w:tcPr>
          <w:p w14:paraId="0D057FDA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7" w:type="dxa"/>
          </w:tcPr>
          <w:p w14:paraId="27067589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3DD7D87C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1C98E1D5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</w:tr>
    </w:tbl>
    <w:p w14:paraId="33C49C15">
      <w:pPr>
        <w:jc w:val="both"/>
        <w:rPr>
          <w:rFonts w:hint="default" w:ascii="Candara" w:hAnsi="Candara" w:eastAsia="SimSun" w:cs="Candara"/>
          <w:lang w:val="pt-BR"/>
        </w:rPr>
      </w:pPr>
    </w:p>
    <w:p w14:paraId="74E1BB66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Imagem:</w:t>
      </w:r>
    </w:p>
    <w:p w14:paraId="71DE906B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1411605"/>
            <wp:effectExtent l="0" t="0" r="2540" b="0"/>
            <wp:docPr id="32642433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2433" name="Imagem 1" descr="Interface gráfica do usuário&#10;&#10;Descrição gerada automaticamente com confiança médi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A4B63">
      <w:pPr>
        <w:jc w:val="both"/>
        <w:rPr>
          <w:rFonts w:hint="default" w:ascii="Candara" w:hAnsi="Candara" w:eastAsia="SimSun" w:cs="Candara"/>
          <w:lang w:val="pt-BR"/>
        </w:rPr>
      </w:pPr>
    </w:p>
    <w:p w14:paraId="63691046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CRONOGRAMA FINANCEIRO – EXECUTOR</w:t>
      </w:r>
    </w:p>
    <w:p w14:paraId="50A23042">
      <w:pPr>
        <w:jc w:val="both"/>
        <w:rPr>
          <w:rFonts w:hint="default" w:ascii="Candara" w:hAnsi="Candara" w:eastAsia="SimSun" w:cs="Candara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1408"/>
        <w:gridCol w:w="1408"/>
        <w:gridCol w:w="1407"/>
        <w:gridCol w:w="1408"/>
        <w:gridCol w:w="1408"/>
      </w:tblGrid>
      <w:tr w14:paraId="329FF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  <w:gridSpan w:val="6"/>
          </w:tcPr>
          <w:p w14:paraId="79224437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Exportar para Excel</w:t>
            </w:r>
          </w:p>
        </w:tc>
      </w:tr>
      <w:tr w14:paraId="1F701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 w14:paraId="3DAA805B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Parcela</w:t>
            </w:r>
          </w:p>
        </w:tc>
        <w:tc>
          <w:tcPr>
            <w:tcW w:w="1408" w:type="dxa"/>
          </w:tcPr>
          <w:p w14:paraId="510AF52E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Despesas correntes</w:t>
            </w:r>
          </w:p>
        </w:tc>
        <w:tc>
          <w:tcPr>
            <w:tcW w:w="1408" w:type="dxa"/>
          </w:tcPr>
          <w:p w14:paraId="2C6CC28C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Despesas de capital</w:t>
            </w:r>
          </w:p>
        </w:tc>
        <w:tc>
          <w:tcPr>
            <w:tcW w:w="1407" w:type="dxa"/>
          </w:tcPr>
          <w:p w14:paraId="637050B8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Total (R$)</w:t>
            </w:r>
          </w:p>
        </w:tc>
        <w:tc>
          <w:tcPr>
            <w:tcW w:w="1408" w:type="dxa"/>
          </w:tcPr>
          <w:p w14:paraId="66D59735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% Total</w:t>
            </w:r>
          </w:p>
        </w:tc>
        <w:tc>
          <w:tcPr>
            <w:tcW w:w="1408" w:type="dxa"/>
          </w:tcPr>
          <w:p w14:paraId="2B16A977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%</w:t>
            </w:r>
          </w:p>
        </w:tc>
      </w:tr>
      <w:tr w14:paraId="1219D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 w14:paraId="29854ACD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8" w:type="dxa"/>
          </w:tcPr>
          <w:p w14:paraId="79935331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8" w:type="dxa"/>
          </w:tcPr>
          <w:p w14:paraId="23EB6BE6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407" w:type="dxa"/>
          </w:tcPr>
          <w:p w14:paraId="19971C04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551A878A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408" w:type="dxa"/>
          </w:tcPr>
          <w:p w14:paraId="75CE9AE9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</w:tr>
    </w:tbl>
    <w:p w14:paraId="05769FCB">
      <w:pPr>
        <w:jc w:val="both"/>
        <w:rPr>
          <w:rFonts w:hint="default" w:ascii="Candara" w:hAnsi="Candara" w:eastAsia="SimSun" w:cs="Candara"/>
          <w:lang w:val="pt-BR"/>
        </w:rPr>
      </w:pPr>
    </w:p>
    <w:p w14:paraId="6296E748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Imagem:</w:t>
      </w:r>
    </w:p>
    <w:p w14:paraId="1B66655C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1448435"/>
            <wp:effectExtent l="0" t="0" r="2540" b="0"/>
            <wp:docPr id="266618369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18369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7192">
      <w:pPr>
        <w:jc w:val="both"/>
        <w:rPr>
          <w:rFonts w:hint="default" w:ascii="Candara" w:hAnsi="Candara" w:eastAsia="SimSun" w:cs="Candara"/>
          <w:lang w:val="pt-BR"/>
        </w:rPr>
      </w:pPr>
    </w:p>
    <w:p w14:paraId="48D668B2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CRONOGRAMA FINANCEIRO – COEXECUTOR</w:t>
      </w:r>
    </w:p>
    <w:p w14:paraId="7A585FAE">
      <w:pPr>
        <w:jc w:val="both"/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1247"/>
        <w:gridCol w:w="1285"/>
        <w:gridCol w:w="1280"/>
        <w:gridCol w:w="1213"/>
        <w:gridCol w:w="1214"/>
        <w:gridCol w:w="1151"/>
      </w:tblGrid>
      <w:tr w14:paraId="2BCC8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</w:tcPr>
          <w:p w14:paraId="4B4EDEF7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  <w:t>Exportar para Excel</w:t>
            </w:r>
          </w:p>
        </w:tc>
      </w:tr>
      <w:tr w14:paraId="4D39F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2" w:type="dxa"/>
          </w:tcPr>
          <w:p w14:paraId="36AFE18F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Coexecutor</w:t>
            </w:r>
          </w:p>
        </w:tc>
        <w:tc>
          <w:tcPr>
            <w:tcW w:w="1247" w:type="dxa"/>
          </w:tcPr>
          <w:p w14:paraId="5F702EC1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Parcela</w:t>
            </w:r>
          </w:p>
        </w:tc>
        <w:tc>
          <w:tcPr>
            <w:tcW w:w="1285" w:type="dxa"/>
          </w:tcPr>
          <w:p w14:paraId="6DBE82C5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Despesas correntes</w:t>
            </w:r>
          </w:p>
        </w:tc>
        <w:tc>
          <w:tcPr>
            <w:tcW w:w="1280" w:type="dxa"/>
          </w:tcPr>
          <w:p w14:paraId="40ABA58B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Despesas de capital</w:t>
            </w:r>
          </w:p>
        </w:tc>
        <w:tc>
          <w:tcPr>
            <w:tcW w:w="1213" w:type="dxa"/>
          </w:tcPr>
          <w:p w14:paraId="13FAA795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Total (R$)</w:t>
            </w:r>
          </w:p>
        </w:tc>
        <w:tc>
          <w:tcPr>
            <w:tcW w:w="1214" w:type="dxa"/>
          </w:tcPr>
          <w:p w14:paraId="11FBA9B1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% Total</w:t>
            </w:r>
          </w:p>
        </w:tc>
        <w:tc>
          <w:tcPr>
            <w:tcW w:w="1151" w:type="dxa"/>
          </w:tcPr>
          <w:p w14:paraId="7EA9A55E">
            <w:pPr>
              <w:widowControl w:val="0"/>
              <w:jc w:val="both"/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</w:pPr>
            <w:r>
              <w:rPr>
                <w:rFonts w:hint="default" w:ascii="Candara" w:hAnsi="Candara" w:eastAsia="SimSun" w:cs="Candara"/>
                <w:b/>
                <w:bCs/>
                <w:sz w:val="16"/>
                <w:szCs w:val="16"/>
                <w:lang w:val="pt-BR"/>
              </w:rPr>
              <w:t>%</w:t>
            </w:r>
          </w:p>
        </w:tc>
      </w:tr>
      <w:tr w14:paraId="56F70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2" w:type="dxa"/>
          </w:tcPr>
          <w:p w14:paraId="31753810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247" w:type="dxa"/>
          </w:tcPr>
          <w:p w14:paraId="44E888A6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285" w:type="dxa"/>
          </w:tcPr>
          <w:p w14:paraId="27CF1F13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280" w:type="dxa"/>
          </w:tcPr>
          <w:p w14:paraId="4FE7DC6A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  <w:tc>
          <w:tcPr>
            <w:tcW w:w="1213" w:type="dxa"/>
          </w:tcPr>
          <w:p w14:paraId="0CFFB769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214" w:type="dxa"/>
          </w:tcPr>
          <w:p w14:paraId="492BF602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  <w:tc>
          <w:tcPr>
            <w:tcW w:w="1151" w:type="dxa"/>
          </w:tcPr>
          <w:p w14:paraId="368993C7">
            <w:pPr>
              <w:widowControl w:val="0"/>
              <w:jc w:val="both"/>
              <w:rPr>
                <w:rFonts w:hint="default" w:ascii="Candara" w:hAnsi="Candara" w:eastAsia="SimSun" w:cs="Candara"/>
                <w:sz w:val="16"/>
                <w:szCs w:val="16"/>
                <w:lang w:val="pt-BR"/>
              </w:rPr>
            </w:pPr>
          </w:p>
        </w:tc>
      </w:tr>
    </w:tbl>
    <w:p w14:paraId="5273BE25">
      <w:pPr>
        <w:jc w:val="both"/>
        <w:rPr>
          <w:rFonts w:hint="default" w:ascii="Candara" w:hAnsi="Candara" w:eastAsia="SimSun" w:cs="Candara"/>
          <w:lang w:val="pt-BR"/>
        </w:rPr>
      </w:pPr>
    </w:p>
    <w:p w14:paraId="1C974A17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Imagem:</w:t>
      </w:r>
    </w:p>
    <w:p w14:paraId="4F6838BE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1431925"/>
            <wp:effectExtent l="0" t="0" r="2540" b="0"/>
            <wp:docPr id="82298097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8097" name="Imagem 1" descr="Interface gráfica do usuário, Text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C7499">
      <w:pPr>
        <w:jc w:val="both"/>
        <w:rPr>
          <w:rFonts w:hint="default" w:ascii="Candara" w:hAnsi="Candara" w:eastAsia="SimSun" w:cs="Candara"/>
          <w:lang w:val="pt-BR"/>
        </w:rPr>
      </w:pPr>
    </w:p>
    <w:p w14:paraId="23CE1358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5. Aprovação da Proposta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Usuário: Representante Legal de todas as Instituições envolvidas</w:t>
      </w:r>
    </w:p>
    <w:p w14:paraId="3CF67BF4">
      <w:pPr>
        <w:jc w:val="both"/>
        <w:rPr>
          <w:rFonts w:hint="default" w:ascii="Candara" w:hAnsi="Candara" w:eastAsia="SimSun" w:cs="Candara"/>
          <w:lang w:val="pt-BR"/>
        </w:rPr>
      </w:pPr>
    </w:p>
    <w:p w14:paraId="6A419697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ans-serif" w:cs="Candara"/>
          <w:caps/>
          <w:color w:val="197DE1"/>
          <w:shd w:val="clear" w:color="auto" w:fill="FFFFFF"/>
          <w:lang w:val="pt-BR"/>
        </w:rPr>
        <w:t>APROVAÇÃO DA PROPOSTA</w:t>
      </w:r>
    </w:p>
    <w:p w14:paraId="01D04EE5">
      <w:pPr>
        <w:jc w:val="both"/>
        <w:rPr>
          <w:rFonts w:hint="default" w:ascii="Candara" w:hAnsi="Candara" w:eastAsia="SimSun" w:cs="Candara"/>
          <w:lang w:val="pt-BR"/>
        </w:rPr>
      </w:pPr>
    </w:p>
    <w:p w14:paraId="44CDF43E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É necessário retornar para consolidação da proposta?</w:t>
      </w:r>
    </w:p>
    <w:p w14:paraId="0914C4C1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(   ) Sim</w:t>
      </w:r>
    </w:p>
    <w:p w14:paraId="59061896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(   ) Não</w:t>
      </w:r>
    </w:p>
    <w:p w14:paraId="3E52F57D">
      <w:pPr>
        <w:jc w:val="both"/>
        <w:rPr>
          <w:rFonts w:hint="default" w:ascii="Candara" w:hAnsi="Candara" w:eastAsia="SimSun" w:cs="Candara"/>
          <w:lang w:val="pt-BR"/>
        </w:rPr>
      </w:pPr>
    </w:p>
    <w:p w14:paraId="209F50AE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Motivo: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6"/>
      </w:tblGrid>
      <w:tr w14:paraId="48E03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6" w:type="dxa"/>
          </w:tcPr>
          <w:p w14:paraId="08DEA10E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  <w:r>
              <w:rPr>
                <w:rFonts w:hint="default" w:ascii="Candara" w:hAnsi="Candara" w:eastAsia="SimSun" w:cs="Candara"/>
                <w:lang w:val="pt-BR"/>
              </w:rPr>
              <w:t>Informar os motivos de devolução para ajustes.</w:t>
            </w:r>
          </w:p>
          <w:p w14:paraId="14FDE4C8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  <w:p w14:paraId="7449A8DE">
            <w:pPr>
              <w:widowControl w:val="0"/>
              <w:jc w:val="both"/>
              <w:rPr>
                <w:rFonts w:hint="default" w:ascii="Candara" w:hAnsi="Candara" w:eastAsia="SimSun" w:cs="Candara"/>
                <w:lang w:val="pt-BR"/>
              </w:rPr>
            </w:pPr>
          </w:p>
        </w:tc>
      </w:tr>
    </w:tbl>
    <w:p w14:paraId="00A25805">
      <w:pPr>
        <w:jc w:val="both"/>
        <w:rPr>
          <w:rFonts w:hint="default" w:ascii="Candara" w:hAnsi="Candara" w:eastAsia="SimSun" w:cs="Candara"/>
          <w:lang w:val="pt-BR"/>
        </w:rPr>
      </w:pPr>
    </w:p>
    <w:p w14:paraId="5F4394CB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Essa atividade deverá ser executada uma vez para cada uma das Instituições (CNPJs) integrantes da proposta, considerando Proponente, Executor e Co-Executores;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Caso seja necessário ajustar alguma informação preenchida nas atividades anteriores, deve-se marcar “Sim” e indicar o motivo de devolução. Neste caso, não será necessário preencher os demais campos da atividade.</w:t>
      </w:r>
    </w:p>
    <w:p w14:paraId="032768C3">
      <w:pPr>
        <w:jc w:val="both"/>
        <w:rPr>
          <w:rFonts w:hint="default" w:ascii="Candara" w:hAnsi="Candara" w:eastAsia="SimSun" w:cs="Candara"/>
          <w:lang w:val="pt-BR"/>
        </w:rPr>
      </w:pPr>
    </w:p>
    <w:p w14:paraId="5C1CF8B6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 xml:space="preserve">Imagem: </w:t>
      </w:r>
    </w:p>
    <w:p w14:paraId="5847BDF2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1859280"/>
            <wp:effectExtent l="0" t="0" r="2540" b="7620"/>
            <wp:docPr id="506413866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13866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3473">
      <w:pPr>
        <w:jc w:val="both"/>
        <w:rPr>
          <w:rFonts w:hint="default" w:ascii="Candara" w:hAnsi="Candara" w:eastAsia="SimSun" w:cs="Candara"/>
          <w:lang w:val="pt-BR"/>
        </w:rPr>
      </w:pPr>
    </w:p>
    <w:p w14:paraId="0E4FAA8F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1083310"/>
            <wp:effectExtent l="0" t="0" r="2540" b="2540"/>
            <wp:docPr id="191334887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48871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7217">
      <w:pPr>
        <w:jc w:val="both"/>
        <w:rPr>
          <w:rFonts w:hint="default" w:ascii="Candara" w:hAnsi="Candara" w:eastAsia="SimSun" w:cs="Candara"/>
          <w:lang w:val="pt-BR"/>
        </w:rPr>
      </w:pPr>
    </w:p>
    <w:p w14:paraId="427B26E5">
      <w:pPr>
        <w:jc w:val="both"/>
        <w:rPr>
          <w:rFonts w:hint="default" w:ascii="Candara" w:hAnsi="Candara" w:cs="Candara"/>
          <w:b/>
          <w:bCs/>
          <w:color w:val="FF0000"/>
          <w:lang w:val="pt-BR"/>
        </w:rPr>
      </w:pPr>
      <w:r>
        <w:rPr>
          <w:rFonts w:hint="default" w:ascii="Candara" w:hAnsi="Candara" w:cs="Candara"/>
          <w:b/>
          <w:bCs/>
          <w:color w:val="000000"/>
          <w:lang w:val="pt-BR"/>
        </w:rPr>
        <w:t>Observação:</w:t>
      </w:r>
      <w:r>
        <w:rPr>
          <w:rFonts w:hint="default" w:ascii="Candara" w:hAnsi="Candara" w:cs="Candara"/>
          <w:b/>
          <w:bCs/>
          <w:color w:val="000000"/>
          <w:lang w:val="pt-BR"/>
        </w:rPr>
        <w:br w:type="textWrapping"/>
      </w:r>
      <w:r>
        <w:rPr>
          <w:rFonts w:hint="default" w:ascii="Candara" w:hAnsi="Candara" w:cs="Candara"/>
          <w:color w:val="000000"/>
          <w:lang w:val="pt-BR"/>
        </w:rPr>
        <w:t>• Para envio de proposta os Representantes Legais deverão marcar as declarações apresentadas.</w:t>
      </w:r>
      <w:r>
        <w:rPr>
          <w:rFonts w:hint="default" w:ascii="Candara" w:hAnsi="Candara" w:cs="Candara"/>
          <w:color w:val="000000"/>
          <w:lang w:val="pt-BR"/>
        </w:rPr>
        <w:br w:type="textWrapping"/>
      </w:r>
    </w:p>
    <w:p w14:paraId="5EC16C4C">
      <w:pPr>
        <w:jc w:val="both"/>
        <w:rPr>
          <w:rFonts w:hint="default" w:ascii="Candara" w:hAnsi="Candara" w:cs="Candara"/>
          <w:color w:val="000000"/>
          <w:lang w:val="pt-BR"/>
        </w:rPr>
      </w:pPr>
      <w:r>
        <w:rPr>
          <w:rFonts w:hint="default" w:ascii="Candara" w:hAnsi="Candara" w:cs="Candara"/>
          <w:b/>
          <w:bCs/>
          <w:color w:val="FF0000"/>
          <w:lang w:val="pt-BR"/>
        </w:rPr>
        <w:t>IMPORTANTE:</w:t>
      </w:r>
      <w:r>
        <w:rPr>
          <w:rFonts w:hint="default" w:ascii="Candara" w:hAnsi="Candara" w:cs="Candara"/>
          <w:b/>
          <w:bCs/>
          <w:color w:val="FF0000"/>
          <w:lang w:val="pt-BR"/>
        </w:rPr>
        <w:br w:type="textWrapping"/>
      </w:r>
      <w:r>
        <w:rPr>
          <w:rFonts w:hint="default" w:ascii="Candara" w:hAnsi="Candara" w:cs="Candara"/>
          <w:color w:val="FF0000"/>
          <w:lang w:val="pt-BR"/>
        </w:rPr>
        <w:t xml:space="preserve">A proposta será enviada à Finep apenas após a aprovação pelos Representantes Legais de </w:t>
      </w:r>
      <w:r>
        <w:rPr>
          <w:rFonts w:hint="default" w:ascii="Candara" w:hAnsi="Candara" w:cs="Candara"/>
          <w:b/>
          <w:bCs/>
          <w:color w:val="FF0000"/>
          <w:lang w:val="pt-BR"/>
        </w:rPr>
        <w:t xml:space="preserve">todas </w:t>
      </w:r>
      <w:r>
        <w:rPr>
          <w:rFonts w:hint="default" w:ascii="Candara" w:hAnsi="Candara" w:cs="Candara"/>
          <w:color w:val="FF0000"/>
          <w:lang w:val="pt-BR"/>
        </w:rPr>
        <w:t>as Instituições envolvidas na proposta, ou seja, Proponente, Executor e eventuais Coexecutores.</w:t>
      </w:r>
      <w:r>
        <w:rPr>
          <w:rFonts w:hint="default" w:ascii="Candara" w:hAnsi="Candara" w:cs="Candara"/>
          <w:color w:val="FF0000"/>
          <w:lang w:val="pt-BR"/>
        </w:rPr>
        <w:br w:type="textWrapping"/>
      </w:r>
    </w:p>
    <w:p w14:paraId="262D6A9E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  <w:color w:val="000000"/>
          <w:lang w:val="pt-BR"/>
        </w:rPr>
        <w:t>É possível acompanhar o status de preenchimento e envio da proposta na Ficha do projeto:</w:t>
      </w:r>
    </w:p>
    <w:p w14:paraId="25D556F7">
      <w:pPr>
        <w:jc w:val="both"/>
        <w:rPr>
          <w:rFonts w:hint="default" w:ascii="Candara" w:hAnsi="Candara" w:eastAsia="SimSun" w:cs="Candara"/>
          <w:lang w:val="pt-BR"/>
        </w:rPr>
      </w:pPr>
    </w:p>
    <w:p w14:paraId="5299C231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cs="Candara"/>
        </w:rPr>
        <w:drawing>
          <wp:inline distT="0" distB="0" distL="0" distR="0">
            <wp:extent cx="5274310" cy="2798445"/>
            <wp:effectExtent l="0" t="0" r="2540" b="1905"/>
            <wp:docPr id="674416946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16946" name="Imagem 1" descr="Interface gráfica do usuário, Text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C9DF">
      <w:pPr>
        <w:jc w:val="both"/>
        <w:rPr>
          <w:rFonts w:hint="default" w:ascii="Candara" w:hAnsi="Candara" w:eastAsia="SimSun" w:cs="Candara"/>
          <w:lang w:val="pt-BR"/>
        </w:rPr>
      </w:pPr>
    </w:p>
    <w:p w14:paraId="35627D5B">
      <w:pPr>
        <w:jc w:val="both"/>
        <w:rPr>
          <w:rFonts w:hint="default" w:ascii="Candara" w:hAnsi="Candara" w:eastAsia="SimSun" w:cs="Candara"/>
          <w:lang w:val="pt-BR"/>
        </w:rPr>
      </w:pPr>
      <w:r>
        <w:rPr>
          <w:rFonts w:hint="default" w:ascii="Candara" w:hAnsi="Candara" w:eastAsia="SimSun" w:cs="Candara"/>
          <w:lang w:val="pt-BR"/>
        </w:rPr>
        <w:t>.</w:t>
      </w:r>
    </w:p>
    <w:sectPr>
      <w:headerReference r:id="rId3" w:type="default"/>
      <w:pgSz w:w="11906" w:h="16838"/>
      <w:pgMar w:top="1440" w:right="1800" w:bottom="1440" w:left="1800" w:header="720" w:footer="720" w:gutter="0"/>
      <w:pgNumType w:fmt="decimal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-Bold">
    <w:altName w:val="Tahom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M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ndara">
    <w:panose1 w:val="020E0502030303020204"/>
    <w:charset w:val="00"/>
    <w:family w:val="swiss"/>
    <w:pitch w:val="default"/>
    <w:sig w:usb0="A00002EF" w:usb1="4000A44B" w:usb2="00000000" w:usb3="00000000" w:csb0="2000019F" w:csb1="00000000"/>
  </w:font>
  <w:font w:name="sans-serif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B13AD"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D3C6E6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CzSVju0AAA&#10;AAUBAAAPAAAAAAAAAAEAIAAAACIAAABkcnMvZG93bnJldi54bWxQSwECFAAUAAAACACHTuJALxE+&#10;vNECAAApBgAADgAAAAAAAAABACAAAAAfAQAAZHJzL2Uyb0RvYy54bWxQSwUGAAAAAAYABgBZAQAA&#10;Y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0D3C6E6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1139922085"/>
        <w:showingPlcHdr/>
        <w:docPartObj>
          <w:docPartGallery w:val="autotext"/>
        </w:docPartObj>
      </w:sdtPr>
      <w:sdtContent>
        <w:r>
          <w:rPr>
            <w:lang w:val="pt-BR"/>
          </w:rPr>
          <w:t xml:space="preserve">     </w:t>
        </w:r>
      </w:sdtContent>
    </w:sdt>
  </w:p>
  <w:p w14:paraId="049C0078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B96188"/>
    <w:multiLevelType w:val="multilevel"/>
    <w:tmpl w:val="0FB9618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 w:cs="Tahoma"/>
        <w:b w:val="0"/>
        <w:sz w:val="24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720"/>
  <w:hyphenationZone w:val="425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CF7105"/>
    <w:rsid w:val="00017F1B"/>
    <w:rsid w:val="000F7C4D"/>
    <w:rsid w:val="001F01EF"/>
    <w:rsid w:val="00205551"/>
    <w:rsid w:val="00226E6A"/>
    <w:rsid w:val="002475F8"/>
    <w:rsid w:val="00284B61"/>
    <w:rsid w:val="00285D2B"/>
    <w:rsid w:val="00352374"/>
    <w:rsid w:val="003F6B43"/>
    <w:rsid w:val="0041237B"/>
    <w:rsid w:val="00507C87"/>
    <w:rsid w:val="00575E29"/>
    <w:rsid w:val="005916B3"/>
    <w:rsid w:val="005A3EAB"/>
    <w:rsid w:val="00652B78"/>
    <w:rsid w:val="007632DF"/>
    <w:rsid w:val="0077339A"/>
    <w:rsid w:val="00794C21"/>
    <w:rsid w:val="007B66D5"/>
    <w:rsid w:val="00877269"/>
    <w:rsid w:val="00901804"/>
    <w:rsid w:val="009A7B74"/>
    <w:rsid w:val="009D76EE"/>
    <w:rsid w:val="00A045E8"/>
    <w:rsid w:val="00B55A1F"/>
    <w:rsid w:val="00B60372"/>
    <w:rsid w:val="00B815A5"/>
    <w:rsid w:val="00BE62E3"/>
    <w:rsid w:val="00C00EF2"/>
    <w:rsid w:val="00C41E30"/>
    <w:rsid w:val="00EB556C"/>
    <w:rsid w:val="00EF221E"/>
    <w:rsid w:val="00F42038"/>
    <w:rsid w:val="00F67F94"/>
    <w:rsid w:val="00FE2961"/>
    <w:rsid w:val="00FE613D"/>
    <w:rsid w:val="00FE6661"/>
    <w:rsid w:val="13C519B9"/>
    <w:rsid w:val="155A2634"/>
    <w:rsid w:val="1AE267D6"/>
    <w:rsid w:val="36CF7105"/>
    <w:rsid w:val="3CA508AA"/>
    <w:rsid w:val="3E836229"/>
    <w:rsid w:val="48F07907"/>
    <w:rsid w:val="508D60CC"/>
    <w:rsid w:val="53833C8F"/>
    <w:rsid w:val="5AC116A1"/>
    <w:rsid w:val="68993303"/>
    <w:rsid w:val="6F31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iPriority="99" w:semiHidden="0" w:name="List Paragraph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5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kern w:val="0"/>
      <w:sz w:val="20"/>
      <w:szCs w:val="20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3"/>
    <w:qFormat/>
    <w:uiPriority w:val="0"/>
    <w:rPr>
      <w:b/>
      <w:bCs/>
    </w:rPr>
  </w:style>
  <w:style w:type="character" w:styleId="6">
    <w:name w:val="Hyperlink"/>
    <w:basedOn w:val="3"/>
    <w:qFormat/>
    <w:uiPriority w:val="0"/>
    <w:rPr>
      <w:color w:val="0000FF"/>
      <w:u w:val="single"/>
    </w:rPr>
  </w:style>
  <w:style w:type="paragraph" w:styleId="7">
    <w:name w:val="Normal (Web)"/>
    <w:qFormat/>
    <w:uiPriority w:val="0"/>
    <w:pPr>
      <w:spacing w:beforeAutospacing="1" w:after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paragraph" w:styleId="8">
    <w:name w:val="header"/>
    <w:basedOn w:val="1"/>
    <w:link w:val="18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10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fontstyle01"/>
    <w:uiPriority w:val="0"/>
    <w:rPr>
      <w:rFonts w:ascii="Tahoma-Bold" w:hAnsi="Tahoma-Bold" w:eastAsia="Tahoma-Bold" w:cs="Tahoma-Bold"/>
      <w:b/>
      <w:bCs/>
      <w:color w:val="000000"/>
      <w:sz w:val="22"/>
      <w:szCs w:val="22"/>
    </w:rPr>
  </w:style>
  <w:style w:type="character" w:customStyle="1" w:styleId="12">
    <w:name w:val="fontstyle21"/>
    <w:qFormat/>
    <w:uiPriority w:val="0"/>
    <w:rPr>
      <w:rFonts w:ascii="Tahoma" w:hAnsi="Tahoma" w:eastAsia="Tahoma" w:cs="Tahoma"/>
      <w:color w:val="000000"/>
      <w:sz w:val="22"/>
      <w:szCs w:val="22"/>
    </w:rPr>
  </w:style>
  <w:style w:type="paragraph" w:styleId="13">
    <w:name w:val="List Paragraph"/>
    <w:basedOn w:val="1"/>
    <w:unhideWhenUsed/>
    <w:uiPriority w:val="99"/>
    <w:pPr>
      <w:ind w:left="720"/>
      <w:contextualSpacing/>
    </w:pPr>
  </w:style>
  <w:style w:type="character" w:customStyle="1" w:styleId="14">
    <w:name w:val="fontstyle11"/>
    <w:basedOn w:val="3"/>
    <w:qFormat/>
    <w:uiPriority w:val="0"/>
    <w:rPr>
      <w:rFonts w:hint="default" w:ascii="SymbolMT" w:hAnsi="SymbolMT"/>
      <w:color w:val="000000"/>
      <w:sz w:val="22"/>
      <w:szCs w:val="22"/>
    </w:rPr>
  </w:style>
  <w:style w:type="character" w:customStyle="1" w:styleId="15">
    <w:name w:val="fontstyle31"/>
    <w:basedOn w:val="3"/>
    <w:qFormat/>
    <w:uiPriority w:val="0"/>
    <w:rPr>
      <w:rFonts w:hint="default" w:ascii="Tahoma" w:hAnsi="Tahoma" w:cs="Tahoma"/>
      <w:color w:val="000000"/>
      <w:sz w:val="22"/>
      <w:szCs w:val="22"/>
    </w:rPr>
  </w:style>
  <w:style w:type="character" w:customStyle="1" w:styleId="16">
    <w:name w:val="fontstyle41"/>
    <w:basedOn w:val="3"/>
    <w:qFormat/>
    <w:uiPriority w:val="0"/>
    <w:rPr>
      <w:rFonts w:hint="default" w:ascii="Tahoma" w:hAnsi="Tahoma" w:cs="Tahoma"/>
      <w:color w:val="000000"/>
      <w:sz w:val="22"/>
      <w:szCs w:val="22"/>
    </w:rPr>
  </w:style>
  <w:style w:type="character" w:customStyle="1" w:styleId="17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Cabeçalho Char"/>
    <w:basedOn w:val="3"/>
    <w:link w:val="8"/>
    <w:uiPriority w:val="99"/>
    <w:rPr>
      <w:rFonts w:asciiTheme="minorHAnsi" w:hAnsiTheme="minorHAnsi" w:eastAsiaTheme="minorEastAsia" w:cstheme="minorBidi"/>
      <w:sz w:val="18"/>
      <w:szCs w:val="18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5342</Words>
  <Characters>28852</Characters>
  <Lines>240</Lines>
  <Paragraphs>68</Paragraphs>
  <TotalTime>46</TotalTime>
  <ScaleCrop>false</ScaleCrop>
  <LinksUpToDate>false</LinksUpToDate>
  <CharactersWithSpaces>34126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2023-02-07T13:17:00Z</dcterms:created>
  <dc:creator>UFPE</dc:creator>
  <cp:lastModifiedBy>Natasha Melo</cp:lastModifiedBy>
  <dcterms:modified xsi:type="dcterms:W3CDTF">2025-01-03T18:12:39Z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1046-12.2.0.19307</vt:lpwstr>
  </property>
  <property fmtid="{D5CDD505-2E9C-101B-9397-08002B2CF9AE}" pid="3" name="ICV">
    <vt:lpwstr>FE3C5A923A2B435B914A87FC967EC081</vt:lpwstr>
  </property>
</Properties>
</file>