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Arial" w:hAnsi="Arial" w:eastAsia="Arial" w:cs="Arial"/>
        </w:rPr>
      </w:pPr>
    </w:p>
    <w:tbl>
      <w:tblPr>
        <w:tblStyle w:val="4"/>
        <w:tblW w:w="9214" w:type="dxa"/>
        <w:tblInd w:w="-72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402"/>
        <w:gridCol w:w="3143"/>
        <w:gridCol w:w="4021"/>
      </w:tblGrid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gridSpan w:val="4"/>
            <w:tcBorders>
              <w:top w:val="single" w:color="C0C0C0" w:sz="4" w:space="0"/>
              <w:left w:val="single" w:color="C0C0C0" w:sz="4" w:space="0"/>
              <w:bottom w:val="nil"/>
              <w:right w:val="single" w:color="C0C0C0" w:sz="4" w:space="0"/>
            </w:tcBorders>
          </w:tcPr>
          <w:p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426" w:hanging="42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b/>
                <w:color w:val="000000"/>
                <w:sz w:val="24"/>
                <w:szCs w:val="24"/>
                <w:rtl w:val="0"/>
              </w:rPr>
              <w:t xml:space="preserve">                                    ANEXO I</w:t>
            </w:r>
            <w:r>
              <w:drawing>
                <wp:anchor distT="0" distB="0" distL="114300" distR="114300" simplePos="0" relativeHeight="0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0</wp:posOffset>
                  </wp:positionV>
                  <wp:extent cx="1168400" cy="622300"/>
                  <wp:effectExtent l="0" t="0" r="12700" b="6350"/>
                  <wp:wrapSquare wrapText="bothSides"/>
                  <wp:docPr id="54" name="image1.png" descr="marca_ufp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.png" descr="marca_ufpe_3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E6E6E6"/>
          </w:tcPr>
          <w:p>
            <w:pPr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</w:rPr>
            </w:pPr>
            <w:r>
              <w:rPr>
                <w:rFonts w:ascii="Arial Narrow" w:hAnsi="Arial Narrow" w:eastAsia="Arial Narrow" w:cs="Arial Narrow"/>
                <w:b/>
                <w:rtl w:val="0"/>
              </w:rPr>
              <w:t>TERMO DE CONCESSÃO DE AUXÍLIO FINANCEIRO A PESQUISADOR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TIPO DE AUXÍLIO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INICIAL (    )                    ADITIVO  (    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EDITAL: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NOME DO PROJETO / GRUPO DE PESQUISA: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DEPARTAMENTO: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OBJETIVO DO PROJETO / GRUPO DE PESQUISA: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JUSTIFICATIVA PARA IMPLEMENTAÇÃO DO PROJETO / GRUPO DE PESQUISA: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</w:tr>
    </w:tbl>
    <w:p>
      <w:pPr>
        <w:spacing w:after="0" w:line="240" w:lineRule="auto"/>
        <w:jc w:val="both"/>
        <w:rPr>
          <w:rFonts w:ascii="Arial Narrow" w:hAnsi="Arial Narrow" w:eastAsia="Arial Narrow" w:cs="Arial Narrow"/>
        </w:rPr>
      </w:pPr>
    </w:p>
    <w:tbl>
      <w:tblPr>
        <w:tblStyle w:val="6"/>
        <w:tblW w:w="9213" w:type="dxa"/>
        <w:tblInd w:w="-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991"/>
        <w:gridCol w:w="273"/>
        <w:gridCol w:w="685"/>
        <w:gridCol w:w="318"/>
        <w:gridCol w:w="142"/>
        <w:gridCol w:w="283"/>
        <w:gridCol w:w="215"/>
        <w:gridCol w:w="352"/>
        <w:gridCol w:w="59"/>
        <w:gridCol w:w="585"/>
        <w:gridCol w:w="236"/>
        <w:gridCol w:w="538"/>
        <w:gridCol w:w="473"/>
        <w:gridCol w:w="94"/>
        <w:gridCol w:w="814"/>
        <w:gridCol w:w="36"/>
        <w:gridCol w:w="709"/>
        <w:gridCol w:w="10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1 - SOLICITANTE – Dados Cadastrais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CPF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NOME COMPLETO (sem abreviaturas)  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DATA DE NASCIMENTO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SEXO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sz w:val="15"/>
                <w:szCs w:val="15"/>
                <w:rtl w:val="0"/>
              </w:rPr>
              <w:t>()</w:t>
            </w: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 M  ( </w:t>
            </w:r>
            <w:r>
              <w:rPr>
                <w:rFonts w:ascii="Times New Roman" w:hAnsi="Times New Roman" w:eastAsia="Times New Roman" w:cs="Times New Roman"/>
                <w:b/>
                <w:sz w:val="15"/>
                <w:szCs w:val="15"/>
                <w:rtl w:val="0"/>
              </w:rPr>
              <w:t>)</w:t>
            </w: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 F</w:t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IDENTIDADE (RG)</w:t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ÓRGÃO EMISSOR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UF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Data de Emissão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NACIONALIDADE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sz w:val="15"/>
                <w:szCs w:val="15"/>
                <w:rtl w:val="0"/>
              </w:rPr>
              <w:t xml:space="preserve">(  ) </w:t>
            </w: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  Brasileiro   </w:t>
            </w:r>
            <w:r>
              <w:rPr>
                <w:rFonts w:ascii="Times New Roman" w:hAnsi="Times New Roman" w:eastAsia="Times New Roman" w:cs="Times New Roman"/>
                <w:b/>
                <w:sz w:val="15"/>
                <w:szCs w:val="15"/>
                <w:rtl w:val="0"/>
              </w:rPr>
              <w:t xml:space="preserve">(  ) </w:t>
            </w: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  Estrangeiro</w:t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PAÍS (se estrangeiro)</w:t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N º DO PASSAPORTE (se estrangeiro)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VALIDADE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TIPO DE VISTO (se estrangeiro)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sz w:val="15"/>
                <w:szCs w:val="15"/>
                <w:rtl w:val="0"/>
              </w:rPr>
              <w:t xml:space="preserve">          (  ) </w:t>
            </w: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  Provisório                         </w:t>
            </w:r>
            <w:r>
              <w:rPr>
                <w:rFonts w:ascii="Times New Roman" w:hAnsi="Times New Roman" w:eastAsia="Times New Roman" w:cs="Times New Roman"/>
                <w:b/>
                <w:sz w:val="15"/>
                <w:szCs w:val="15"/>
                <w:rtl w:val="0"/>
              </w:rPr>
              <w:t xml:space="preserve">(  ) </w:t>
            </w: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  Profissional</w:t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VALIDADE (se provisório)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EN DEREÇO PARA CORRESPONDÊNCIA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sz w:val="15"/>
                <w:szCs w:val="15"/>
                <w:rtl w:val="0"/>
              </w:rPr>
              <w:t xml:space="preserve">  (  ) </w:t>
            </w: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 Residencial       (   </w:t>
            </w:r>
            <w:r>
              <w:rPr>
                <w:rFonts w:ascii="Times New Roman" w:hAnsi="Times New Roman" w:eastAsia="Times New Roman" w:cs="Times New Roman"/>
                <w:b/>
                <w:sz w:val="15"/>
                <w:szCs w:val="15"/>
                <w:rtl w:val="0"/>
              </w:rPr>
              <w:t xml:space="preserve">) </w:t>
            </w: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 Profissional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ENDEREÇO RESIDENCIAL ( logradouro )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BAIRRO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CEP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CIDADE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UF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DDD</w:t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FONE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FAX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E-MAIL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CARGO EFETIVO: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CARGO COMISSIONADO: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TIPO DE VÍNCULO: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REGIME DE TRABALHO: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DADOS BANCÁRIOS DA CONTA 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BANCO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N.º DA  AGÊNCIA</w:t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NOME DA AGÊNCIA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N.º DA CONTA 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</w:tr>
    </w:tbl>
    <w:p>
      <w:pPr>
        <w:spacing w:after="0" w:line="240" w:lineRule="auto"/>
        <w:jc w:val="both"/>
        <w:rPr>
          <w:rFonts w:ascii="Arial Narrow" w:hAnsi="Arial Narrow" w:eastAsia="Arial Narrow" w:cs="Arial Narrow"/>
          <w:sz w:val="16"/>
          <w:szCs w:val="16"/>
        </w:rPr>
      </w:pPr>
    </w:p>
    <w:tbl>
      <w:tblPr>
        <w:tblStyle w:val="7"/>
        <w:tblW w:w="9214" w:type="dxa"/>
        <w:tblInd w:w="-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676"/>
        <w:gridCol w:w="3118"/>
        <w:gridCol w:w="14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2 - FORMAÇÃO ACADÊMICA/ TITULAÇÃO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TÍTULO DE MAIS ALTO NÍVEL OBTIDO: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sz w:val="15"/>
                <w:szCs w:val="15"/>
                <w:rtl w:val="0"/>
              </w:rPr>
              <w:t xml:space="preserve">(  ) </w:t>
            </w: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  Graduação                            </w:t>
            </w:r>
            <w:r>
              <w:rPr>
                <w:rFonts w:ascii="Times New Roman" w:hAnsi="Times New Roman" w:eastAsia="Times New Roman" w:cs="Times New Roman"/>
                <w:b/>
                <w:sz w:val="15"/>
                <w:szCs w:val="15"/>
                <w:rtl w:val="0"/>
              </w:rPr>
              <w:t xml:space="preserve">(  ) </w:t>
            </w: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 Especialização                             </w:t>
            </w:r>
            <w:r>
              <w:rPr>
                <w:rFonts w:ascii="Times New Roman" w:hAnsi="Times New Roman" w:eastAsia="Times New Roman" w:cs="Times New Roman"/>
                <w:b/>
                <w:sz w:val="15"/>
                <w:szCs w:val="15"/>
                <w:rtl w:val="0"/>
              </w:rPr>
              <w:t xml:space="preserve">(  ) </w:t>
            </w: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  Mestrado   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sz w:val="15"/>
                <w:szCs w:val="15"/>
                <w:rtl w:val="0"/>
              </w:rPr>
              <w:t xml:space="preserve">(  ) </w:t>
            </w: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 Doutorado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ÁREA DO TÍTULO: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PAÍS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ANO INÍCIO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ANO CONCLUSÃO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INSTITUIÇÃO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SIGLA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</w:tr>
    </w:tbl>
    <w:p>
      <w:pPr>
        <w:spacing w:after="0" w:line="240" w:lineRule="auto"/>
        <w:jc w:val="both"/>
        <w:rPr>
          <w:rFonts w:ascii="Arial Narrow" w:hAnsi="Arial Narrow" w:eastAsia="Arial Narrow" w:cs="Arial Narrow"/>
        </w:rPr>
      </w:pPr>
    </w:p>
    <w:tbl>
      <w:tblPr>
        <w:tblStyle w:val="8"/>
        <w:tblW w:w="9214" w:type="dxa"/>
        <w:tblInd w:w="-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1"/>
        <w:gridCol w:w="998"/>
        <w:gridCol w:w="20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3 - ATUAÇÃO PROFISSIONAL / LOCAL DE TRABALHO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INSTITUIÇÃO: 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UNIVERSIDADE FEDERAL DE PERNAMBUCO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SIGLA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UFPE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CNPJ ou UG/GESTÃO 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24.134.488/0001-08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UNIDADE ( Departamento, Núcleo, Laboratório etc.)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</w:tr>
    </w:tbl>
    <w:p>
      <w:pPr>
        <w:spacing w:after="0" w:line="240" w:lineRule="auto"/>
        <w:rPr>
          <w:rFonts w:ascii="Arial Narrow" w:hAnsi="Arial Narrow" w:eastAsia="Arial Narrow" w:cs="Arial Narrow"/>
          <w:b/>
          <w:sz w:val="18"/>
          <w:szCs w:val="18"/>
        </w:rPr>
      </w:pPr>
      <w:r>
        <w:br w:type="page"/>
      </w:r>
      <w:r>
        <w:rPr>
          <w:rFonts w:ascii="Arial Narrow" w:hAnsi="Arial Narrow" w:eastAsia="Arial Narrow" w:cs="Arial Narrow"/>
          <w:b/>
          <w:sz w:val="18"/>
          <w:szCs w:val="18"/>
          <w:rtl w:val="0"/>
        </w:rPr>
        <w:t>ANEXO  I (Continuação)</w:t>
      </w:r>
    </w:p>
    <w:p>
      <w:pPr>
        <w:spacing w:after="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tbl>
      <w:tblPr>
        <w:tblStyle w:val="9"/>
        <w:tblW w:w="9214" w:type="dxa"/>
        <w:tblInd w:w="-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119"/>
        <w:gridCol w:w="29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4 - PLANO DE TRABALHO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DESPESAS DE CUSTEIO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TIPO DE DESPESA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VALOR SOLICITADO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VALOR APROVADO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(Para preenchimento da unidade Concedente)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Material de Consumo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426" w:right="188" w:firstLine="0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>
            <w:pPr>
              <w:spacing w:after="0" w:line="240" w:lineRule="auto"/>
              <w:ind w:right="71"/>
              <w:jc w:val="both"/>
              <w:rPr>
                <w:rFonts w:ascii="Arial Narrow" w:hAnsi="Arial Narrow" w:eastAsia="Arial Narrow" w:cs="Arial Narrow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Outros Serviços Pessoa Física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426" w:right="188" w:firstLine="0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>
            <w:pPr>
              <w:spacing w:after="0" w:line="240" w:lineRule="auto"/>
              <w:ind w:right="71"/>
              <w:jc w:val="both"/>
              <w:rPr>
                <w:rFonts w:ascii="Arial Narrow" w:hAnsi="Arial Narrow" w:eastAsia="Arial Narrow" w:cs="Arial Narrow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Outros Serviços Pessoa Jurídica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426" w:right="188" w:firstLine="0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>
            <w:pPr>
              <w:spacing w:after="0" w:line="240" w:lineRule="auto"/>
              <w:ind w:right="71"/>
              <w:jc w:val="both"/>
              <w:rPr>
                <w:rFonts w:ascii="Arial Narrow" w:hAnsi="Arial Narrow" w:eastAsia="Arial Narrow" w:cs="Arial Narrow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Passagens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426" w:right="188" w:firstLine="0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>
            <w:pPr>
              <w:spacing w:after="0" w:line="240" w:lineRule="auto"/>
              <w:ind w:right="71"/>
              <w:jc w:val="both"/>
              <w:rPr>
                <w:rFonts w:ascii="Arial Narrow" w:hAnsi="Arial Narrow" w:eastAsia="Arial Narrow" w:cs="Arial Narrow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Diárias/Auxílio Estadia/Auxílio Financeiro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426" w:right="188" w:firstLine="0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>
            <w:pPr>
              <w:spacing w:after="0" w:line="240" w:lineRule="auto"/>
              <w:ind w:right="71"/>
              <w:jc w:val="both"/>
              <w:rPr>
                <w:rFonts w:ascii="Arial Narrow" w:hAnsi="Arial Narrow" w:eastAsia="Arial Narrow" w:cs="Arial Narrow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DESPESAS DE CAPITAL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TIPO DE DESPESA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VALOR SOLICITADO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VALOR APROVADO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(Para preenchimento da unidade Concedente)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Equipamentos e Material Permanente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426" w:right="188" w:firstLine="0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>
            <w:pPr>
              <w:spacing w:after="0" w:line="240" w:lineRule="auto"/>
              <w:ind w:right="71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TOTAL GERAL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ind w:right="188"/>
              <w:jc w:val="both"/>
              <w:rPr>
                <w:rFonts w:ascii="Arial Narrow" w:hAnsi="Arial Narrow" w:eastAsia="Arial Narrow" w:cs="Arial Narrow"/>
                <w:b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ind w:right="71"/>
              <w:jc w:val="both"/>
              <w:rPr>
                <w:rFonts w:ascii="Arial Narrow" w:hAnsi="Arial Narrow" w:eastAsia="Arial Narrow" w:cs="Arial Narrow"/>
                <w:b/>
              </w:rPr>
            </w:pPr>
          </w:p>
        </w:tc>
      </w:tr>
    </w:tbl>
    <w:p>
      <w:pPr>
        <w:spacing w:after="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tbl>
      <w:tblPr>
        <w:tblStyle w:val="10"/>
        <w:tblW w:w="9214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5 - CRONOGRAMA DE DESEMBOLSO:              Em  01 (uma ) parcela</w:t>
            </w:r>
          </w:p>
        </w:tc>
      </w:tr>
    </w:tbl>
    <w:p>
      <w:pPr>
        <w:spacing w:after="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tbl>
      <w:tblPr>
        <w:tblStyle w:val="11"/>
        <w:tblW w:w="9214" w:type="dxa"/>
        <w:tblInd w:w="-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4"/>
        <w:gridCol w:w="1488"/>
        <w:gridCol w:w="3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6 - CONCORDÂNCIA DA DIRETORIA DO CENTRO VINCULADO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DIRETOR DO CENTRO 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Local e Data: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ASSINATURA/CARIMBO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</w:tr>
    </w:tbl>
    <w:p>
      <w:pPr>
        <w:spacing w:after="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tbl>
      <w:tblPr>
        <w:tblStyle w:val="12"/>
        <w:tblW w:w="9214" w:type="dxa"/>
        <w:tblInd w:w="-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96"/>
        <w:gridCol w:w="37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7 - TERMO DE CONTRATO/COMPROMISSO DO SOLICITANTE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firstLine="567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Assumo integral responsabilidade pela veracidade das informações por mim prestadas e declaro, para todos os fins de direito, conhecer as normas gerais fixadas pela UFPE pertinentes à concessão de apoio financeiro, sujeitando-me, inclusive, às demais legislações pertinentes.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LOCAL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DATA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____/____/____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ASSINATURA</w:t>
            </w:r>
          </w:p>
        </w:tc>
      </w:tr>
    </w:tbl>
    <w:p>
      <w:pPr>
        <w:spacing w:after="0" w:line="240" w:lineRule="auto"/>
        <w:jc w:val="both"/>
        <w:rPr>
          <w:rFonts w:ascii="Arial Narrow" w:hAnsi="Arial Narrow" w:eastAsia="Arial Narrow" w:cs="Arial Narrow"/>
          <w:b/>
          <w:sz w:val="18"/>
          <w:szCs w:val="18"/>
        </w:rPr>
      </w:pPr>
    </w:p>
    <w:p>
      <w:pPr>
        <w:spacing w:after="0" w:line="240" w:lineRule="auto"/>
        <w:jc w:val="both"/>
        <w:rPr>
          <w:rFonts w:ascii="Arial Narrow" w:hAnsi="Arial Narrow" w:eastAsia="Arial Narrow" w:cs="Arial Narrow"/>
          <w:b/>
          <w:sz w:val="18"/>
          <w:szCs w:val="18"/>
        </w:rPr>
      </w:pPr>
      <w:r>
        <w:rPr>
          <w:rFonts w:ascii="Arial Narrow" w:hAnsi="Arial Narrow" w:eastAsia="Arial Narrow" w:cs="Arial Narrow"/>
          <w:b/>
          <w:sz w:val="18"/>
          <w:szCs w:val="18"/>
          <w:rtl w:val="0"/>
        </w:rPr>
        <w:t>Os campos a seguir serão preenchidos pela unidade concedente.</w:t>
      </w:r>
    </w:p>
    <w:tbl>
      <w:tblPr>
        <w:tblStyle w:val="13"/>
        <w:tblW w:w="9214" w:type="dxa"/>
        <w:tblInd w:w="-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613"/>
        <w:gridCol w:w="1276"/>
        <w:gridCol w:w="1276"/>
        <w:gridCol w:w="567"/>
        <w:gridCol w:w="1588"/>
        <w:gridCol w:w="113"/>
        <w:gridCol w:w="1275"/>
        <w:gridCol w:w="12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E6E6E6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8 - CONCESSÃO DO BENEFÍCIO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keepNext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b/>
                <w:sz w:val="20"/>
                <w:szCs w:val="20"/>
                <w:rtl w:val="0"/>
              </w:rPr>
              <w:t>PI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b/>
                <w:sz w:val="20"/>
                <w:szCs w:val="20"/>
                <w:rtl w:val="0"/>
              </w:rPr>
              <w:t>NAT. DESPESA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b/>
                <w:sz w:val="20"/>
                <w:szCs w:val="20"/>
                <w:rtl w:val="0"/>
              </w:rPr>
              <w:t>Fonte Recursos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b/>
                <w:sz w:val="20"/>
                <w:szCs w:val="20"/>
                <w:rtl w:val="0"/>
              </w:rPr>
              <w:t>N.º NE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b/>
                <w:sz w:val="20"/>
                <w:szCs w:val="20"/>
                <w:rtl w:val="0"/>
              </w:rPr>
              <w:t>VALOR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keepNext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b/>
                <w:color w:val="000000"/>
                <w:sz w:val="18"/>
                <w:szCs w:val="18"/>
                <w:rtl w:val="0"/>
              </w:rPr>
              <w:t>CLASSIFICAÇÃO</w:t>
            </w:r>
          </w:p>
        </w:tc>
        <w:tc>
          <w:tcPr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E6E6E6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>3390.20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keepNext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b/>
                <w:color w:val="000000"/>
                <w:sz w:val="18"/>
                <w:szCs w:val="18"/>
                <w:rtl w:val="0"/>
              </w:rPr>
              <w:t>ORÇAMENTÁRIA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6E6E6"/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>4490.20</w:t>
            </w:r>
          </w:p>
        </w:tc>
        <w:tc>
          <w:tcPr>
            <w:gridSpan w:val="2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>T O T A L</w:t>
            </w:r>
          </w:p>
        </w:tc>
        <w:tc>
          <w:tcPr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20"/>
                <w:szCs w:val="20"/>
                <w:highlight w:val="lightGray"/>
              </w:rPr>
            </w:pPr>
            <w:r>
              <w:rPr>
                <w:rFonts w:ascii="Arial Narrow" w:hAnsi="Arial Narrow" w:eastAsia="Arial Narrow" w:cs="Arial Narrow"/>
                <w:b/>
                <w:sz w:val="20"/>
                <w:szCs w:val="20"/>
                <w:highlight w:val="lightGray"/>
                <w:rtl w:val="0"/>
              </w:rPr>
              <w:t>Período para utilização do Auxílio / Vigência: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  <w:highlight w:val="lightGray"/>
                <w:rtl w:val="0"/>
              </w:rPr>
              <w:t>De ____ /_____/_______   a   ____/_____/_______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O Beneficiário poderá utilizar os recursos acima indicado, de acordo  com  o  estabelecido  no Plano de Trabalho/Metas Acadêmicas, admitindo-se remanejamento dentro do grupo de custeio, desde que atenda aos objetivos do presente Projeto. O remanejamento de recursos de custeio para capital ou vice versa, deverá ter  aprovação EXPRESSA da UFPE.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b/>
                <w:sz w:val="18"/>
                <w:szCs w:val="18"/>
                <w:rtl w:val="0"/>
              </w:rPr>
              <w:t>ÁREA TÉCNICA</w:t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b/>
                <w:sz w:val="18"/>
                <w:szCs w:val="18"/>
                <w:rtl w:val="0"/>
              </w:rPr>
              <w:t>ORDENADOR DE DESPESA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sz w:val="16"/>
                <w:szCs w:val="16"/>
                <w:rtl w:val="0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sz w:val="16"/>
                <w:szCs w:val="16"/>
                <w:rtl w:val="0"/>
              </w:rPr>
              <w:t>Autorizo a Concessão.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Em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____/____/____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Assinatura / Carimbo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Em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____/____/____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Assinatura / Carimbo</w:t>
            </w:r>
          </w:p>
        </w:tc>
      </w:tr>
    </w:tbl>
    <w:p>
      <w:pPr>
        <w:spacing w:after="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p>
      <w:pPr>
        <w:spacing w:after="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  <w:r>
        <w:br w:type="page"/>
      </w:r>
    </w:p>
    <w:tbl>
      <w:tblPr>
        <w:tblStyle w:val="14"/>
        <w:tblW w:w="9214" w:type="dxa"/>
        <w:tblInd w:w="-72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C0C0C0" w:sz="4" w:space="0"/>
              <w:left w:val="single" w:color="C0C0C0" w:sz="4" w:space="0"/>
              <w:bottom w:val="nil"/>
              <w:right w:val="single" w:color="C0C0C0" w:sz="4" w:space="0"/>
            </w:tcBorders>
          </w:tcPr>
          <w:p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426" w:hanging="426"/>
              <w:jc w:val="center"/>
              <w:rPr>
                <w:rFonts w:ascii="Arial Narrow" w:hAnsi="Arial Narrow" w:eastAsia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color w:val="000000"/>
                <w:sz w:val="24"/>
                <w:szCs w:val="24"/>
                <w:rtl w:val="0"/>
              </w:rPr>
              <w:t>ANEXO I - Continuação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TERMO DE CONCESSÃO DE AUXÍLIO FINANCEIRO A PESQUISADOR</w:t>
            </w:r>
          </w:p>
          <w:p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Condições Gerais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1 - Ao aceitar a concessão que ora lhe é feita, compromete-se o BENEFICIÁRIO a dedicar-se às atividades pertinentes ao auxílio financeiro concedido;</w:t>
            </w:r>
          </w:p>
          <w:p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2 - Compromete-se, ainda, o BENEFICIÁRIO a:</w:t>
            </w:r>
          </w:p>
          <w:p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a) Informar o seu número de conta bancaria à concedente</w:t>
            </w:r>
          </w:p>
          <w:p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b) apresentar, nos prazos que lhe forem assinalados, informações ou documentos referentes tanto ao desenvolvimento como à conclusão do programa ou plano aprovado;</w:t>
            </w:r>
          </w:p>
          <w:p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c) não introduzir alterações ou quaisquer modificações nas especificações inicialmente proposta, sem a prévia anuência da CONCEDENTE;</w:t>
            </w:r>
          </w:p>
          <w:p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d) utilizar os recursos financeiros nos termos do programa inserido e do Auxílio Financeiro a Pesquisador, para desenvolvimento do projeto de pesquisa ou plano de trabalho aprovado e dentro do período previsto de sua vigência;</w:t>
            </w:r>
          </w:p>
          <w:p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e) permitir e facilitar á CONCEDENTE e aos órgãos de Controle Interno e Externo o acesso aos locais de execução da pesquisa, bem como o exame de toda a documentação produzida;</w:t>
            </w:r>
          </w:p>
          <w:p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f) assumir todas as obrigações legais decorrentes de contratações necessárias à consecução do objeto;</w:t>
            </w:r>
          </w:p>
          <w:p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hAnsi="Arial Narrow" w:eastAsia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color w:val="000000"/>
                <w:sz w:val="15"/>
                <w:szCs w:val="15"/>
                <w:rtl w:val="0"/>
              </w:rPr>
              <w:t>g) apresentar relatórios físico-financeiro e técnico das atividades desenvolvidas até 30(trinta) dias após o término da atividade;</w:t>
            </w:r>
          </w:p>
          <w:p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hAnsi="Arial Narrow" w:eastAsia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color w:val="000000"/>
                <w:sz w:val="15"/>
                <w:szCs w:val="15"/>
                <w:rtl w:val="0"/>
              </w:rPr>
              <w:t>h) apresentar prestações de contas, em conformidade com o que lhe foi concedido:</w:t>
            </w:r>
          </w:p>
          <w:p>
            <w:pPr>
              <w:tabs>
                <w:tab w:val="left" w:pos="8280"/>
              </w:tabs>
              <w:spacing w:after="0" w:line="240" w:lineRule="auto"/>
              <w:ind w:left="312" w:firstLine="0"/>
              <w:jc w:val="both"/>
              <w:rPr>
                <w:rFonts w:ascii="Arial Narrow" w:hAnsi="Arial Narrow" w:eastAsia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color w:val="000000"/>
                <w:sz w:val="15"/>
                <w:szCs w:val="15"/>
                <w:rtl w:val="0"/>
              </w:rPr>
              <w:t>- dos recursos totais recebidos para o cumprimento das obrigações pactuadas, até 30 (trinta) dias após o vencimento do auxílio; e</w:t>
            </w:r>
          </w:p>
          <w:p>
            <w:pPr>
              <w:tabs>
                <w:tab w:val="left" w:pos="8280"/>
              </w:tabs>
              <w:spacing w:after="0" w:line="240" w:lineRule="auto"/>
              <w:ind w:left="312" w:firstLine="0"/>
              <w:jc w:val="both"/>
              <w:rPr>
                <w:rFonts w:ascii="Arial Narrow" w:hAnsi="Arial Narrow" w:eastAsia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color w:val="000000"/>
                <w:sz w:val="15"/>
                <w:szCs w:val="15"/>
                <w:rtl w:val="0"/>
              </w:rPr>
              <w:t>- anual, quando a vigência do auxílio for superior a 01 (um ano) e enviadas até 30 (trinta) dias após o aniversário do auxílio.</w:t>
            </w:r>
          </w:p>
          <w:p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i) não transferir a terceiros as obrigações ora assumidas, sem anuência prévia, formal, da CONCEDENTE;</w:t>
            </w:r>
          </w:p>
          <w:p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3 - O BENEFICIÁRIO deverá, formalmente, comunicar à CONCEDENTE qualquer fato que implique na descontinuidade do projeto de pesquisa, no plano de trabalho ou do programa de evento, acompanhada da devida prestação de contas.</w:t>
            </w:r>
          </w:p>
          <w:p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4 - É vedado, sob pena de cancelamento imediato e aplicação de penalidades cabíveis:</w:t>
            </w:r>
          </w:p>
          <w:p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a) efetuar pagamento a si próprio, exceto diárias por ocasião de deslocamento para outra localidade e no desempenho de atividades pertinentes ao projeto;</w:t>
            </w:r>
          </w:p>
          <w:p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b) aplicar os recursos no mercado financeiro, de acordo com as normas da Secretaria do Tesouro Nacional, ou a sua utilização a título de empréstimo para reposição futura;</w:t>
            </w:r>
          </w:p>
          <w:p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5 - O descumprimento de qualquer condição constante deste termo e a inobservância de dispositivos legais aplicáveis a esta concessão, obrigará o BENEFICIÁRIO a ressarcir integralmente a CONCEDENTE de todas as despesas realizadas, atualizadas monetariamente;</w:t>
            </w:r>
          </w:p>
          <w:p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 xml:space="preserve">5. 1 - A recusa ou omissão do BENEFICIÁRIO quanto ao ressarcimento de que trata este item, ensejará a conseqüente inscrição do débito decorrente na </w:t>
            </w:r>
            <w:r>
              <w:rPr>
                <w:rFonts w:ascii="Arial Narrow" w:hAnsi="Arial Narrow" w:eastAsia="Arial Narrow" w:cs="Arial Narrow"/>
                <w:b/>
                <w:sz w:val="15"/>
                <w:szCs w:val="15"/>
                <w:u w:val="single"/>
                <w:rtl w:val="0"/>
              </w:rPr>
              <w:t>dívida  ativa da União.</w:t>
            </w:r>
          </w:p>
          <w:p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6 - A CONCEDENTE se resguarda o direito de, a qualquer momento, solicitar informações ou documentos adicionais julgados necessários à análise e instrução do citado processo.</w:t>
            </w:r>
          </w:p>
          <w:p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6.1 - Os documentos necessários à instrução do processo de auxílio devem ser apresentados em seus originais, datados e assinados;</w:t>
            </w:r>
          </w:p>
          <w:p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7 - O BENEFICIÁRIO que não cumprir com as obrigações estipuladas para o auxílio ou cujos relatórios não forem aprovados será considerado inadimplente e terá suspensa a concessão de novas modalidades de apoio, sem prejuízos de outras medidas julgadas necessárias;</w:t>
            </w:r>
          </w:p>
          <w:p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8 - O presente termo somente se resolverá após aprovação do relatório técnico final, da prestação de contas e ausência de qualquer pendência financeira e, ainda, desde que cumpridas todas as condições previstas neste instrumento e nas normas aplicáveis.</w:t>
            </w:r>
          </w:p>
          <w:p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9 - A concessão, objeto do presente instrumento, não gera vínculo de qualquer natureza ou relação de trabalho, constituindo doação, com encargos, feita ao BENEFICIÁRIO.</w:t>
            </w:r>
          </w:p>
          <w:p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10 - O BENEFICIÁRIO manifesta sua integral e incondicional concordância com a concessão que ora lhe é feita, comprometendo-se a cumprir fielmente as estipulações deste instrumento e das normas de Auxílio Financeiro a Pesquisador  que lhe são aplicáveis.</w:t>
            </w:r>
          </w:p>
          <w:p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11 - Fica eleito o foro da Seção Judiciária de Recife – PE, para dirimir qualquer divergência decorrente da execução deste instrumento.</w:t>
            </w:r>
          </w:p>
        </w:tc>
      </w:tr>
    </w:tbl>
    <w:p>
      <w:pPr>
        <w:tabs>
          <w:tab w:val="right" w:pos="8640"/>
        </w:tabs>
        <w:jc w:val="both"/>
        <w:rPr>
          <w:rFonts w:ascii="Arial Narrow" w:hAnsi="Arial Narrow" w:eastAsia="Arial Narrow" w:cs="Arial Narrow"/>
          <w:b/>
          <w:sz w:val="15"/>
          <w:szCs w:val="15"/>
        </w:rPr>
      </w:pPr>
    </w:p>
    <w:tbl>
      <w:tblPr>
        <w:tblStyle w:val="15"/>
        <w:tblW w:w="91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4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LOCAL E DATA DE ASSINATURA</w:t>
            </w: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 xml:space="preserve"> 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</w:p>
          <w:p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>Recife –PE, ________ de ______________________ de __________ .   .</w:t>
            </w:r>
          </w:p>
        </w:tc>
      </w:tr>
    </w:tbl>
    <w:p>
      <w:pPr>
        <w:tabs>
          <w:tab w:val="left" w:pos="8280"/>
        </w:tabs>
        <w:jc w:val="both"/>
        <w:rPr>
          <w:rFonts w:ascii="Arial Narrow" w:hAnsi="Arial Narrow" w:eastAsia="Arial Narrow" w:cs="Arial Narrow"/>
          <w:sz w:val="15"/>
          <w:szCs w:val="15"/>
        </w:rPr>
      </w:pPr>
    </w:p>
    <w:p>
      <w:pPr>
        <w:tabs>
          <w:tab w:val="left" w:pos="8280"/>
        </w:tabs>
        <w:jc w:val="both"/>
        <w:rPr>
          <w:rFonts w:ascii="Arial Narrow" w:hAnsi="Arial Narrow" w:eastAsia="Arial Narrow" w:cs="Arial Narrow"/>
          <w:b/>
          <w:sz w:val="15"/>
          <w:szCs w:val="15"/>
        </w:rPr>
      </w:pPr>
      <w:r>
        <w:rPr>
          <w:rFonts w:ascii="Arial Narrow" w:hAnsi="Arial Narrow" w:eastAsia="Arial Narrow" w:cs="Arial Narrow"/>
          <w:b/>
          <w:sz w:val="15"/>
          <w:szCs w:val="15"/>
          <w:rtl w:val="0"/>
        </w:rPr>
        <w:t>VISTO DAS PARTES:</w:t>
      </w:r>
    </w:p>
    <w:p>
      <w:pPr>
        <w:tabs>
          <w:tab w:val="left" w:pos="8280"/>
        </w:tabs>
        <w:jc w:val="both"/>
        <w:rPr>
          <w:rFonts w:ascii="Arial Narrow" w:hAnsi="Arial Narrow" w:eastAsia="Arial Narrow" w:cs="Arial Narrow"/>
          <w:sz w:val="15"/>
          <w:szCs w:val="15"/>
        </w:rPr>
      </w:pPr>
    </w:p>
    <w:tbl>
      <w:tblPr>
        <w:tblStyle w:val="16"/>
        <w:tblW w:w="91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2"/>
        <w:gridCol w:w="4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 xml:space="preserve">Pelo </w:t>
            </w: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CONCEDENTE</w:t>
            </w:r>
          </w:p>
          <w:p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</w:p>
          <w:p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</w:p>
          <w:p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 xml:space="preserve">Pelo </w:t>
            </w: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BENEFICIÁRIO</w:t>
            </w:r>
          </w:p>
          <w:p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</w:p>
          <w:p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</w:p>
          <w:p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NOME:</w:t>
            </w:r>
          </w:p>
          <w:p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</w:p>
          <w:p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b/>
                <w:sz w:val="15"/>
                <w:szCs w:val="15"/>
                <w:rtl w:val="0"/>
              </w:rPr>
              <w:t>CPF: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22751"/>
    <w:rsid w:val="1DD2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36"/>
    <w:basedOn w:val="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_Style 37"/>
    <w:basedOn w:val="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_Style 38"/>
    <w:basedOn w:val="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_Style 39"/>
    <w:basedOn w:val="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_Style 40"/>
    <w:basedOn w:val="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_Style 41"/>
    <w:basedOn w:val="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_Style 42"/>
    <w:basedOn w:val="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_Style 43"/>
    <w:basedOn w:val="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_Style 44"/>
    <w:basedOn w:val="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45"/>
    <w:basedOn w:val="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46"/>
    <w:basedOn w:val="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_Style 47"/>
    <w:basedOn w:val="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2021-09-28T16:03:00Z</dcterms:created>
  <dc:creator>Natasha</dc:creator>
  <cp:lastModifiedBy>Natasha</cp:lastModifiedBy>
  <dcterms:modified xsi:type="dcterms:W3CDTF">2021-09-28T16:04:23Z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