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613" w:rsidRDefault="00045A17" w:rsidP="00045A17">
      <w:pPr>
        <w:ind w:left="-851"/>
      </w:pPr>
      <w:r>
        <w:rPr>
          <w:noProof/>
          <w:lang w:eastAsia="pt-BR"/>
        </w:rPr>
        <w:drawing>
          <wp:inline distT="0" distB="0" distL="0" distR="0">
            <wp:extent cx="6391275" cy="952500"/>
            <wp:effectExtent l="19050" t="0" r="9525" b="0"/>
            <wp:docPr id="1" name="Imagem 0" descr="logoppgdno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ppgdnova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96193" cy="953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6ECA" w:rsidRPr="00706ECA" w:rsidRDefault="00706ECA" w:rsidP="00706EC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0"/>
          <w:bdr w:val="none" w:sz="0" w:space="0" w:color="auto" w:frame="1"/>
          <w:lang w:eastAsia="pt-BR"/>
        </w:rPr>
      </w:pPr>
      <w:r w:rsidRPr="00706ECA">
        <w:rPr>
          <w:rFonts w:ascii="Arial" w:eastAsia="Times New Roman" w:hAnsi="Arial" w:cs="Arial"/>
          <w:b/>
          <w:color w:val="000000"/>
          <w:sz w:val="28"/>
          <w:szCs w:val="20"/>
          <w:bdr w:val="none" w:sz="0" w:space="0" w:color="auto" w:frame="1"/>
          <w:lang w:eastAsia="pt-BR"/>
        </w:rPr>
        <w:t>DISCIPLINA</w:t>
      </w:r>
    </w:p>
    <w:p w:rsidR="00706ECA" w:rsidRDefault="00706ECA" w:rsidP="00706EC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pt-BR"/>
        </w:rPr>
      </w:pPr>
    </w:p>
    <w:p w:rsidR="00536A70" w:rsidRPr="00536A70" w:rsidRDefault="005D1ACE" w:rsidP="00536A70">
      <w:pPr>
        <w:ind w:left="-851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>
        <w:t>DISCIPLINA</w:t>
      </w:r>
      <w:r w:rsidR="00536A70">
        <w:t xml:space="preserve">:  </w:t>
      </w:r>
      <w:r w:rsidR="00536A70" w:rsidRPr="00536A7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pt-BR"/>
        </w:rPr>
        <w:t>DIREITOS DA PERSONALIDADE</w:t>
      </w:r>
    </w:p>
    <w:p w:rsidR="00536A70" w:rsidRDefault="00536A70" w:rsidP="00536A70">
      <w:pPr>
        <w:spacing w:after="0" w:line="240" w:lineRule="auto"/>
        <w:ind w:left="-851"/>
        <w:jc w:val="both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pt-BR"/>
        </w:rPr>
      </w:pPr>
      <w:r w:rsidRPr="00536A70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pt-BR"/>
        </w:rPr>
        <w:t>Sigla: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pt-BR"/>
        </w:rPr>
        <w:t xml:space="preserve"> </w:t>
      </w:r>
      <w:r w:rsidRPr="00536A7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pt-BR"/>
        </w:rPr>
        <w:t>DI</w:t>
      </w:r>
      <w:r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pt-BR"/>
        </w:rPr>
        <w:t xml:space="preserve"> </w:t>
      </w:r>
      <w:r w:rsidRPr="00536A70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pt-BR"/>
        </w:rPr>
        <w:t>Número: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pt-BR"/>
        </w:rPr>
        <w:t xml:space="preserve"> </w:t>
      </w:r>
      <w:r w:rsidRPr="00536A7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pt-BR"/>
        </w:rPr>
        <w:t>943</w:t>
      </w:r>
      <w:r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pt-BR"/>
        </w:rPr>
        <w:t xml:space="preserve"> - </w:t>
      </w:r>
      <w:r w:rsidRPr="00536A70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pt-BR"/>
        </w:rPr>
        <w:t>Créditos: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pt-BR"/>
        </w:rPr>
        <w:t xml:space="preserve"> </w:t>
      </w:r>
      <w:r w:rsidRPr="00536A7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pt-BR"/>
        </w:rPr>
        <w:t>4</w:t>
      </w:r>
      <w:r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pt-BR"/>
        </w:rPr>
        <w:t xml:space="preserve"> </w:t>
      </w:r>
    </w:p>
    <w:p w:rsidR="009D6FFF" w:rsidRDefault="009D6FFF" w:rsidP="00536A70">
      <w:pPr>
        <w:spacing w:after="0" w:line="240" w:lineRule="auto"/>
        <w:ind w:left="-851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pt-BR"/>
        </w:rPr>
      </w:pPr>
    </w:p>
    <w:p w:rsidR="00536A70" w:rsidRPr="00536A70" w:rsidRDefault="00536A70" w:rsidP="00536A70">
      <w:pPr>
        <w:spacing w:after="0" w:line="240" w:lineRule="auto"/>
        <w:ind w:left="-851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536A70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pt-BR"/>
        </w:rPr>
        <w:t>Ementa:</w:t>
      </w:r>
    </w:p>
    <w:p w:rsidR="00536A70" w:rsidRPr="00536A70" w:rsidRDefault="00536A70" w:rsidP="00536A70">
      <w:pPr>
        <w:spacing w:after="0" w:line="240" w:lineRule="auto"/>
        <w:ind w:left="-851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536A7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pt-BR"/>
        </w:rPr>
        <w:t>Direito Civil. Direitos da Personalidade. A pessoa humana no ordenamento jurídico civil. Sujeito de Direitos. Objeto do Direito. Conceito de Direito da Personalidade. Características. Natureza jurídica. Direitos fundamentais e direitos da personalidade. Categoria. Tutela jurídica. Personalidade humana pré-natal. A proteção pos-mortem da personalidade humana. Pessoa Jurídica e os direitos da personalidade. Direito à vida e à integridade física. Direito ao nome. Direito à imagem, escritos pessoais e voz. Direito à intimidade e à privacidade. Direito da personalidade e autonomia privada. Bioética. Reprodução, existência e morte. Reprodução humana assistida. Transplante de órgãos e tecidos. Manipulação genética. Mudança de sexo. Direito do paciente. Suicídio e técnicas de reanimação. Conflitos entre o médico e o paciente.</w:t>
      </w:r>
    </w:p>
    <w:p w:rsidR="00536A70" w:rsidRDefault="00536A70" w:rsidP="00536A70">
      <w:pPr>
        <w:spacing w:after="0" w:line="240" w:lineRule="auto"/>
        <w:ind w:left="-851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pt-BR"/>
        </w:rPr>
      </w:pPr>
    </w:p>
    <w:p w:rsidR="00536A70" w:rsidRPr="00536A70" w:rsidRDefault="00536A70" w:rsidP="00536A70">
      <w:pPr>
        <w:spacing w:after="0" w:line="240" w:lineRule="auto"/>
        <w:ind w:left="-851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536A70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pt-BR"/>
        </w:rPr>
        <w:t>Bibliografia:</w:t>
      </w:r>
    </w:p>
    <w:p w:rsidR="00536A70" w:rsidRPr="00536A70" w:rsidRDefault="00536A70" w:rsidP="00536A70">
      <w:pPr>
        <w:spacing w:after="0" w:line="240" w:lineRule="auto"/>
        <w:ind w:left="-851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536A7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pt-BR"/>
        </w:rPr>
        <w:t xml:space="preserve">ALMEIDA, Aline Mignon de. Bioética e Biodireito. Rio de Janeiro: Editora Lumen Júris, 2000. ALMEIDA, Silmara J. A. Chinelato e. Tutela Civil do Nascituro. São Paulo: Saraiva, 2000. ALONSO, Eduardo Serrano. Derecho de la Persona. Madrid: Actualidade, 1996. ALVES, Jones Figueiredo; DELGADO, Mário Luiz. Novo Código Civil. Questões Controvertidas. São Paulo: Método, 2003. ANDRADE, Manuel A. Domingues de. Teoria Geral da Relação Jurídica. vol.1. Coimbra: Almedina, 1974. ARAÚJO, Fernando. A Procriação Assistida e o Problema da Santidade da Vida, Coimbra: Almedina, 1999. ASCENSÃO, José de Oliveira. Teoria Geral do Direito Civil. Coimbra: Ed. Coimbra, 1997. ________. O Direito. Introdução e Teoria Geral. Coimbra: Almedina, 1997. BAPTISTA, Silvio Neves. Teoria Geral do Dano. São Paulo: Atlas, 2003. BARBAS, Stela Marcos de Almeida Neves, Direito do Genoma Humano. Coimbra: Almedina, 2007. BARBAS, Stela Marcos de Almeida Neves. Direito ao Patrimônio Genético. Coimbra: Almedina, 1998. BARBOSA, Heloisa Helena; BARRETO, Vicente de Paulo. Temas de Biodireito e Bioética. Rio de Janeiro: Renovar, 2001. BENASSE, Paulo Roberto. A Personalidade, os Danos Morais e sua Liquidação de Forma Múltipla. Rio de Janeiro: Forense, 2003. BEVILÁQUA, Clóvis, Teoria Geral do Direito Civil. Ed.2. São Paulo: Editora Livraria Francisco Alves, 1929. BITTAR, Carlos Alberto. Os Direitos da Personalidade. Ed. 4 Rio de Janeiro: Forense Universitária, 2000. ________; BITTAR FILHO, Carlos Alberto. O Direito Civil Constitucional. São Paulo: Revista dos Tribunais, 2003. BRAUNER, Maria Claudia Crespo. Direito, Sexualidade e Reprodução Humana, São Paulo: Renovar, 2003. BRITO, António José dos Santos Lopes de; RIJO, José Manuel Subtil Lopes. Estudo Jurídico da Eutanásia em Portugal. Coimbra: Almedina, 2000. CAMPOS, Diogo Leite. Lições de Direito da Personalidade. Coimbra: Ed. Coimbra, 1995. __________, Lições de direito de família e das sucessões. Belo Horizonte: Del Rey, 1997. __________, Nós, Estudos sobre o direito das pessoas. Coimbra: Ed. Coimbra, 2004. CANOTILHO, J.J. Gomes. Direito Constitucional e Teoria da Constituição. Coimbra: Ed Coimbra, 1998. CEDON, Paolo. Le Persone.Diritti della Personalità. Torino: Utet, 2000. CENEVIVA, Walter. Lei de Registros Públicos Comentada. São Paulo: Saraiva, 2003. CHAVES, Antônio. Tratado de Direito Civil. Parte Geral. Tomo 1. São Paulo: Revista dos Tribunais, 1982. ________. Tratado de Direito Civil. Responsabilidade Civil. São Paulo: Revista dos Tribunais, 1985. ________. Direitos da Personalidade e Dano Moral, disponível em Júris Síntese Millennium, Síntese Publicações. nº 44, nov. dez. 2003. CUNHA, Antônio Geraldo da. Dicionário Etimológico. Rio de Janeiro: Editora Nova Fronteira, 1997. CUPIS, Adriano de. I Diritti della Personalità. Milano: Dott. A. Giuffrè, 1959. DIAS, João Alvaro, Procriação Asistida e Responsabilidade Médica. Coimbra: Ed. Coimbra, 1996. DIAS, Maria Berenice. PEREIRA, Eduardo da Cunha. Direito de Família e o novo Código Civil. Belo Horizonte: Del Rey, 2001. DINIZ, Maria Helena. Curso de Direito Civil Brasileiro. Teoria Geral do Direito Civil. São Paulo: Saraiva, 2002. ________. O Estado Atual do Biodireito, São Paulo: Saraiva, 2002. DONIZETE, Leila. Filiação Socioafetiva e Direito à Identidade Genética. Rio de Janeiro: Lúmen Júris, 2007. DUARTE, Tiago. In Vitro Veritas? Coimbra: Ed. Coimbra, 2003. ESTAL, Gabriel Del. Derecho a la vida e institución Familiar. Madrid: Apostolado de la Prensa, 1979 FACHIN, Luiz Edson. Direito de Família. Rio de Janeiro: Renovar, 2003. ________. O impacto das mudanças sociais no direito de família. Separata. Coimbra: Coimbra, 1999/2000 FERNANDES, Luis A. Carvalho. </w:t>
      </w:r>
      <w:r w:rsidRPr="00536A7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pt-BR"/>
        </w:rPr>
        <w:lastRenderedPageBreak/>
        <w:t xml:space="preserve">Lições de Direito das Sucessões. Coimbra: Quid Juris, 2004. FERRAZ JR, Tércio Sampaio. Introdução ao Estudo do Direito. São Paulo: Atlas, 1994. FERREIRA, Pinto. Comentários à Constituição Brasileira. São Paulo: Saraiva, 1989. FRANÇA, Rubens Limongi. Instituições de direito civil. São Paulo: Saraiva, 1988. GAGLIANO, Pablo Stolze; PAMPLONA FILHO, Rodolfo. Novo Curso de Direito Civil. Parte Geral. São Paulo: Saraiva, 2002. GAMA, Guilherme Calmon Nogueira da. A nova filiação. Rio de Janeiro: Renovar, 2003. GISELDA, Maria Fernandes Novaes Hironaka. PEREIRA, Rodrigo da Cunha. Direito das sucessões e o novo Código Civil. Belo Horizonte: Del Rey, 2004. GODOY, Cláudio Luiz Bueno de. A Liberdade de Imprensa e os Direitos da Personalidade, São Paulo: Atlas, 2001. GOMEZ, José Antonio Cobacho; DELGADO, Juan Jose Iniesta. Comentários a la Ley 14/2006, de 26 de mayo, sobre Técnicas de Reproducción Humana Asistida. Pamplona: Aranzadi, 2007. GUIMARÃES, Ana Paula. Alguns Problemas Jurídico-Criminais da Procriação Medicamente Assistida. Coimbra: Ed. Coimbra,1999. KRELL, Olga Jubert Gouveia, Reprodução Humana Assistida e Filiação Civil. Curitiba: Juruá, 2006. LARENZ, Karl. Metodologia da ciência do direito. Lisboa:Gulbenkian, 1997. LEAL, Ana Cristina Ferreira de Souza. A legítima do cônjuge sobrevivo. Coimbra: Almedina, 2004. LEÃO, Adroaldo; Pamplona Filho, Rodolfo Mário Veiga. Responsabilidade Civil. Rio de Janeiro: Forense, 2001. LENZA, Pedro. Direito Constitucional Esquematizado. São Paulo: Saraiva, 2008. LOBO, Paulo Luiz Netto. Direito das Obrigações. Brasília: Brasília Jurídica, 1999. ________. Danos morais e direitos da personalidade. Revista Trimestral de Direito Civil. Rio de Janeiro: Patmas, nº 6:79-97/jun 2001. _________. Entidades familiares constitucionalizadas: para além do numerus clausus. Revista de direito de família. Porto Alegre: Síntese, 2002. LOTUFO Renan. Código Civil Comentado. Parte Geral. vol. 1. São Paulo: Saraiva, 2003. MARTINEZ, Gregório Peces-Barba. La dignidad de la Persona desde la Filosofía del Derecho. Madrid: Dykinson, 2002. MESSINEO, Francesco. Manuale di Diritto Civile e Commerciale. Vol. II. Parte. I Milano: Dott. A. Giuffrè, 1950. MIGUEL, Juan Francisco Delgado de. Família. Madrid: Civitas, 2001. MIRANDA, Jorge. Manual de Direito Constitucional. Tomo IV. Direitos Fundamentais. Coimbra: Ed.Coimbra, 1993. MIRANDA, Pontes de. Tratado de Direito Privado. Tomo 7. Campina: Bookseller, Campinas, 2000. MORAES, Alexandre de. Direitos Humanos Fundamentais. São Paulo: Atlas, 1997. MOTES, Carlos Maluquer de. Derecho de La Persona Y Negocio Jurídico. Barcelona: Bosch, 1993. NETO, Abílio. Código Civil Anotado. Lisboa: Ediforum, 1997. OLIVEIRA FILHO, Benjamim de. Introdução a Ciência do Direito. Rio de Janeiro: Ed. José Konfino, 1967. OLIVEIRA, J.M. Leoni Lopes de. Direito Civil. Teoria Geral do Direito Civil. Vol. 2. Rio de Janeiro: Lumen Júris, 2001. OLIVEIRA, Maria Marly. Como fazer projetos, relatórios, monografias, dissertações e teses. Recife: Bagaço, 2003. OLIVEIRA, Nuno Manuel Pinto. O Direito Geral da Personalidade e a Soluça do Dissentimento. Coimbra: Coimbra, 2002. OTERO, Paulo. Personalidade e Identidade Pessoa e Genética do Ser Humano. Coimbra: Almedina, 1999. PÁDUA, Amélia do Rosario Motta de. Responsabilidade Civil na reprodução assistida. Rio de Janeiro: Lúmen Júris, 2008. PEREIRA, Caio Mario da Silva. Instituições de Direito Civil. Vol. I. ed.19. Rio de Janeiro: Forense, 1999. ________. Instituições de Direito Civil. Vol. V, ed. 14. Rio de Janeiro: Forense, 2004. ________. Responsabilidade Civil. Rio de Janeiro: Forense, 2001. PEREIRA, Rodrigo da Cunha. Afeto, ética, família e o novo Código Civil. Belo Horizonte: Del Rey, 2004. PERLINGIERI, Pietro. Manual di Diritto Civile. Napoli: Edizioni Scientifiche Italiane, 2002. PESINI, Leo; BARCHIFONTAINDE, Christian de Paul de, Problemas Atuais de Bioética. São Paulo: Loyola, 2007. PINTO, Carlos Alberto da Mota. Teoria Geral do Direito Civil. Coimbra: Ed. Coimbra, 1996. PITÃO, José António de França. A posição do cônjuge sobrevivo no actual direito sucessório português. Coimbra: Almedina, 1994. PORTO, Sérgio Gilberto. USTÁRROZ, Daniel. Tendências Constitucionais no direito de família. Porto Alegre: Livraria do advogado, 2003. PUECHE, José Enrique Bustos. Manual sobre Bienes y Derechos de la Personalidad. Madrid: Dykinson, 1997. RABENHORST, Eduardo Ramalho. Dignidade Humana e Moralidade Democrática. Brasília: Brasília Jurídica, 2001. RADBRUCH, Gustav. Filosofia do Direito. Coimbra: Armênio Amado, 1979. RÁO ,Vicente. O Direito e a Vida dos Direitos. São Paulo: Revista dos Tribunais, 1999. REIS, Clayton. Avaliação do Dano Moral. Rio de Janeiro: Forense, 2000. RIO, José M. Lete del. Derecho de la Persona. Madrid: Tecnos, 2000. RIOS, Roger Raupp. A homossexualidade no direito. Porto Alegre: Livraria do Advogado, 2001. RUIZ, Yolanda Garcia. Reproducción humana asistida. Granada: Comares, 2004. SÁ, Maria de Fátima Freire de. Biodireito e Direito ao Próprio Corpo. Belo Horizonte: Del Rey, 2000. ________. Direito de Morrer. Eutanásia, Suicídio Assistido. Belo Horizonte: Del Rey, 2001. ________. Biodireito. Belo Horizonte: Del Rey, 2002. SAHN, Regina. Direito à Imagem no Direito Civil Contemporâneo. São Paulo: Atlas, 2002. SAMPAIO, José Adércio Leite. Direito à intimidade e à Vida Privada. Belo Horizonte: Del Rey, 1988. SAMPAIO, José Adércio Leite. Direito à intimidade e à vida privada. Belo Horizonte: Del Rey, 1998. SÁNCHEZ, Clemente Crevillém. Derechos de la Personalidad. Honor, Intimidad Personal y Familiar y Propria Imagem en la Jurisprudencia. Madrid: Actualidade Editorial, 1995. SANTOS, Antônio Jeová. Dano Moral Indenizável. São Paulo: Lejus, 1999. SANTOS, Fernando Ferreira. Princípio Constitucional da Dignidade da Pessoa Humana. Fortaleza: Celso Bastos, 1999. SANTOS, Ozéias J. Lei de Imprensa, Interpretada pelos Tribunais. São Paulo: Lawbook, 1999. SCALISI, Antonino. Il Valore Della Persona nel Sistema e i Nuovi Diritti della Personalità. Milano: Dott. A. Giuffrè, 1990. SCHONBLUM, Paulo Maximilian Wilhelm. Dano Moral: Questões Controvertidas, Rio de Janeiro: Forense, 2000. SEGRE, Marco; COHEN, Cláudio. Bioética. São Paulo: Editora da Universidade de São Paulo, 1995. SILVA, José Afonso da. Curso de Direito Constitucional Positivo. Ed. 11. São Paulo: Malheiros, </w:t>
      </w:r>
      <w:r w:rsidRPr="00536A7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pt-BR"/>
        </w:rPr>
        <w:lastRenderedPageBreak/>
        <w:t>1996. SILVA, Edson Ferreira da, Direito à Intimidade, Editora Oliveira Mendes, São Paulo, 1998. SOUZA, Zelita da Silva; MORAES, Maria Isabel Dias Miorim. A Ética Médica e o Respeito às Crenças Religiosas. BIOÉTICA. Revista do Conselho Federal de Medicina, vol. 6, Brasília, 1998. SOUZA, Rabindranath V. A. Capelo de. O Direito Geral de Personalidade. Coimbra: Ed. Coimbra, 1995. STOCO, Rui. Tratado de Responsabilidade Civil. São Paulo: Revista dos Tribunais, 2001. TALAVERA, Glauber Moreno. União civil entre pessoas do mesmo sexo. Rio de Janeiro: Forense, 2004. TEDEPINO, Gustavo. Temas de Direito Civil. Rio de Janeiro: Renovar, 2004. ___________. Problemas de Direito Civil  Constitucional. Rio de Janeiro: Renovar, 2000. TEIXEIRA DE FREITAS, Augusto. Consolidação das leis civis. Anotada por Martinho Garcez. 5ª ed. Rio de Janeiro: Jacintho Ribeiro dos Santos Editor, 1915. VARJÃO, Luiz Augusto Gomes. União Estável, São Paulo: Juarez de Oliveira, 1999. VASCONCELOS, Cristiane Beuren. A proteção jurídica do ser humano in vitro na era da biotecnologia. São Paulo: Atlas, 2006. VENOSA, Sílvio Salvo. Direito Civil. Parte Geral. São Paulo: Atlas, 2003. VIDE, Carlos Rogel. Derecho de la Persona. Barcelona: Cálamo, 2002. VIEIRA, Tereza Rodrigues. Bioética e Direito. São Paulo: Jurídica Brasileira, 1999. WIDER, Roberto. Reprodução Assistida. Rio de Janeiro: Lumem Júris, 2007.</w:t>
      </w:r>
    </w:p>
    <w:p w:rsidR="00740AC4" w:rsidRPr="00044D1E" w:rsidRDefault="00740AC4" w:rsidP="00044D1E">
      <w:pPr>
        <w:ind w:left="-851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sectPr w:rsidR="00740AC4" w:rsidRPr="00044D1E" w:rsidSect="00045A17"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45A17"/>
    <w:rsid w:val="00044D1E"/>
    <w:rsid w:val="00045A17"/>
    <w:rsid w:val="000804E8"/>
    <w:rsid w:val="000924F9"/>
    <w:rsid w:val="00103F64"/>
    <w:rsid w:val="00132E6F"/>
    <w:rsid w:val="001F3218"/>
    <w:rsid w:val="0024668D"/>
    <w:rsid w:val="003125B8"/>
    <w:rsid w:val="004B0F12"/>
    <w:rsid w:val="004C3E37"/>
    <w:rsid w:val="00511069"/>
    <w:rsid w:val="00536A70"/>
    <w:rsid w:val="005D1ACE"/>
    <w:rsid w:val="006C7613"/>
    <w:rsid w:val="00706ECA"/>
    <w:rsid w:val="00740AC4"/>
    <w:rsid w:val="0080200B"/>
    <w:rsid w:val="00901398"/>
    <w:rsid w:val="00917082"/>
    <w:rsid w:val="009D6FFF"/>
    <w:rsid w:val="00A05A03"/>
    <w:rsid w:val="00A12A24"/>
    <w:rsid w:val="00AB15BC"/>
    <w:rsid w:val="00C563DE"/>
    <w:rsid w:val="00C617BD"/>
    <w:rsid w:val="00E3081A"/>
    <w:rsid w:val="00E50979"/>
    <w:rsid w:val="00EC66A3"/>
    <w:rsid w:val="00F378E8"/>
    <w:rsid w:val="00FD3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61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45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5A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8704">
          <w:marLeft w:val="139"/>
          <w:marRight w:val="139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6648">
          <w:marLeft w:val="139"/>
          <w:marRight w:val="139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4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613609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92177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24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632818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356831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63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8074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243046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3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13917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223648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6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5445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558392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44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055927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61889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0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9588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875726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06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28132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086264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86296">
          <w:marLeft w:val="139"/>
          <w:marRight w:val="139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5309">
          <w:marLeft w:val="139"/>
          <w:marRight w:val="139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0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65738">
          <w:marLeft w:val="139"/>
          <w:marRight w:val="139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06103">
          <w:marLeft w:val="139"/>
          <w:marRight w:val="139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6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560231">
          <w:marLeft w:val="139"/>
          <w:marRight w:val="139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1521">
          <w:marLeft w:val="139"/>
          <w:marRight w:val="139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87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91366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444213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62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942335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788025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70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4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1518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163370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69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15067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357913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93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032383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906541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21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752552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068688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4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0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747288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876836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45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373838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131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92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13987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328371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2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984267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272118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9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490153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285393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0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239877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200910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9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98527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305246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27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763903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838796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09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906767">
          <w:marLeft w:val="139"/>
          <w:marRight w:val="139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97010">
          <w:marLeft w:val="139"/>
          <w:marRight w:val="139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8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5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1706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802688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44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32699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374839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1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34550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76373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85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371435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393813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4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027942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846511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65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62425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253202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14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3630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997397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0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809794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267528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25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33795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702263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1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877001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957075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67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317632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789985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9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963309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7030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14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61504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415751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14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528185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09710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20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12213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810906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42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91231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664048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25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217164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253567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98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47628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430338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29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356649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210911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52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6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49455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855587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89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076847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69125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10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7482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413436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80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639391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97305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9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235234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702708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1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671098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676440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69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334036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41759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60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475918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256305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71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8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452760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139649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64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770645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758071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11803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55923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67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894935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454424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12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166948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058909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12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480403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93627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85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01694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57540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07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358998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13212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37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46419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51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77068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898127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80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226134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90638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57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7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626193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1851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59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179530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890907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63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11397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766893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82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600568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374728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80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499489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269269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23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48444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735671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68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27163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342905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0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128340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434275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7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1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821319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121413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83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334297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404031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50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3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343287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285541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14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42924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004459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30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462027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852442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99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248508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062277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99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04361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31502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52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7319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42455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83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71868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376424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27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818831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80516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8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76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95027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787293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89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662262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98988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97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86959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538648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5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9449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238920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5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436421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826832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24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79560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79208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02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85100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27618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91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176888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686533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0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16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62952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178409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7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00593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238187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44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18323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771899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74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68018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122970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25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587990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462206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59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29658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0552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27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639731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089941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44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245829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232579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3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272481">
          <w:marLeft w:val="139"/>
          <w:marRight w:val="139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7098">
          <w:marLeft w:val="139"/>
          <w:marRight w:val="139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9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99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605041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952209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16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434753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667121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75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368402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707043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64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787664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793757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13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128461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598438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89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5570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332931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59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93953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504753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062290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983436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2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909355">
          <w:marLeft w:val="139"/>
          <w:marRight w:val="139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72139">
          <w:marLeft w:val="139"/>
          <w:marRight w:val="139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160874">
          <w:marLeft w:val="139"/>
          <w:marRight w:val="139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6895">
          <w:marLeft w:val="139"/>
          <w:marRight w:val="139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79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59544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415077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99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060058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158392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6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5931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39292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50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607514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21654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5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950263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619968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48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100587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922926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6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81693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82656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9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147518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908718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5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515592">
          <w:marLeft w:val="139"/>
          <w:marRight w:val="139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09210">
          <w:marLeft w:val="139"/>
          <w:marRight w:val="139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26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20790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699276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35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143425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831005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48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108491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340316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8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8576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357045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14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034214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90455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2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819809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522913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31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80409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46396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42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249765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841357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7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2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4150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018968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37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676006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900174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652535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606176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91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5830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590233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35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323842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091539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3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663585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423515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78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916903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133494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23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70475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97960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2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0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10325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835670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98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6209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54548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56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173029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835883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48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0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164974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45267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45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00434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216121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49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87841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855838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58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32635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573945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89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16392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196563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59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246604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834465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39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050472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275904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1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829521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233380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8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42448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909792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5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515739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174590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06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418252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155686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2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384166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588171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1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16183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54551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67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508576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222598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18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465225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369138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30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542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552968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11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96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030322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647259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9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799780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504899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26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19780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208941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8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6687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484952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66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94525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352573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86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77556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912766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02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60024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355543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42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951037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946467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7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6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157684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551729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96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297468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443126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65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435692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4054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71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797991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465130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28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77825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421699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85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7071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8586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0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58011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09751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94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233750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235521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0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46080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96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15936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14967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79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071133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90324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33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591008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967351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47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143164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654539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6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8313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83732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21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063944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641680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4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23058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97154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1928</Words>
  <Characters>10413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UFPE</dc:creator>
  <cp:lastModifiedBy>UFPE</cp:lastModifiedBy>
  <cp:revision>4</cp:revision>
  <dcterms:created xsi:type="dcterms:W3CDTF">2018-06-04T18:21:00Z</dcterms:created>
  <dcterms:modified xsi:type="dcterms:W3CDTF">2018-06-05T15:47:00Z</dcterms:modified>
</cp:coreProperties>
</file>