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10"/>
        </w:tabs>
        <w:spacing w:after="0" w:line="360" w:lineRule="auto"/>
        <w:ind w:left="141.73228346456688" w:right="-18.18897637795203" w:firstLine="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0" w:firstLine="317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REQUERIMENTO PARA TRANCAMENTO (ANEXO 1)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Ilmº. (ª) Sr. (ª)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0308"/>
        </w:tabs>
        <w:spacing w:after="0" w:line="360" w:lineRule="auto"/>
        <w:ind w:left="0" w:right="20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Coordenador(a) do Programa de Pós-Graduação em Educação da Universidade Federal de Pernambuco Prof. (ª) Dr. (ª)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360" w:lineRule="auto"/>
        <w:ind w:left="0" w:right="99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Eu,__________________________________________________, </w:t>
      </w:r>
      <w:r w:rsidDel="00000000" w:rsidR="00000000" w:rsidRPr="00000000">
        <w:rPr>
          <w:rFonts w:ascii="Arial" w:cs="Arial" w:eastAsia="Arial" w:hAnsi="Arial"/>
          <w:rtl w:val="0"/>
        </w:rPr>
        <w:t xml:space="preserve">discente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regularmente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360" w:lineRule="auto"/>
        <w:ind w:left="0" w:right="99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inculado</w:t>
      </w:r>
      <w:r w:rsidDel="00000000" w:rsidR="00000000" w:rsidRPr="00000000">
        <w:rPr>
          <w:rFonts w:ascii="Arial" w:cs="Arial" w:eastAsia="Arial" w:hAnsi="Arial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à turma nº____,  do Curso  de __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 (Mestrado/Doutorado), deste Programa de Pós-Graduação em Educação da UFPE, orientado</w:t>
      </w:r>
      <w:r w:rsidDel="00000000" w:rsidR="00000000" w:rsidRPr="00000000">
        <w:rPr>
          <w:rFonts w:ascii="Arial" w:cs="Arial" w:eastAsia="Arial" w:hAnsi="Arial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pelo</w:t>
      </w:r>
      <w:r w:rsidDel="00000000" w:rsidR="00000000" w:rsidRPr="00000000">
        <w:rPr>
          <w:rFonts w:ascii="Arial" w:cs="Arial" w:eastAsia="Arial" w:hAnsi="Arial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Professor</w:t>
      </w:r>
      <w:r w:rsidDel="00000000" w:rsidR="00000000" w:rsidRPr="00000000">
        <w:rPr>
          <w:rFonts w:ascii="Arial" w:cs="Arial" w:eastAsia="Arial" w:hAnsi="Arial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vem requerer trancamento de curso em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(ano.semestre), por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meses, pelos motivos expostos a seguir: </w:t>
      </w:r>
    </w:p>
    <w:p w:rsidR="00000000" w:rsidDel="00000000" w:rsidP="00000000" w:rsidRDefault="00000000" w:rsidRPr="00000000" w14:paraId="0000000A">
      <w:pPr>
        <w:widowControl w:val="0"/>
        <w:spacing w:after="0" w:before="1" w:line="36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Recife, _____ de ______________ de ________</w:t>
      </w:r>
    </w:p>
    <w:p w:rsidR="00000000" w:rsidDel="00000000" w:rsidP="00000000" w:rsidRDefault="00000000" w:rsidRPr="00000000" w14:paraId="0000000E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do/a Discente</w:t>
      </w:r>
    </w:p>
    <w:p w:rsidR="00000000" w:rsidDel="00000000" w:rsidP="00000000" w:rsidRDefault="00000000" w:rsidRPr="00000000" w14:paraId="00000013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do/a Orientador/a</w:t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ind w:left="2820"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before="3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3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Publicado pela Secretaria do PPGEdu em 20/01/2025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65250</wp:posOffset>
          </wp:positionH>
          <wp:positionV relativeFrom="paragraph">
            <wp:posOffset>-457196</wp:posOffset>
          </wp:positionV>
          <wp:extent cx="6515100" cy="1438275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911" l="4712" r="5758" t="19815"/>
                  <a:stretch>
                    <a:fillRect/>
                  </a:stretch>
                </pic:blipFill>
                <pic:spPr>
                  <a:xfrm>
                    <a:off x="0" y="0"/>
                    <a:ext cx="6515100" cy="1438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37" w:right="0" w:hanging="1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3" w:line="357" w:lineRule="auto"/>
        <w:ind w:left="437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4354"/>
    <w:pPr>
      <w:spacing w:after="3" w:line="357" w:lineRule="auto"/>
      <w:ind w:left="437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rsid w:val="006C5412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89793D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89793D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5F7E38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95D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95DFC"/>
    <w:rPr>
      <w:rFonts w:ascii="Tahoma" w:cs="Tahoma" w:eastAsia="Times New Roman" w:hAnsi="Tahoma"/>
      <w:color w:val="000000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A14147"/>
    <w:pPr>
      <w:widowControl w:val="0"/>
      <w:autoSpaceDE w:val="0"/>
      <w:autoSpaceDN w:val="0"/>
      <w:spacing w:after="0" w:line="240" w:lineRule="auto"/>
    </w:pPr>
    <w:rPr>
      <w:rFonts w:eastAsia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AasvPTZgWdll2aGHwtgs9u8dQg==">CgMxLjA4AHIhMUdxSF9wN3U5QnZxUlZ1N0hTSXp6eGl2Tkk0VnNmMTUt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2022-05-05T12:45:00Z</dcterms:created>
  <dc:creator>cintya</dc:creator>
</cp:coreProperties>
</file>