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DE TROCA DE TURMAS OBRIGATÓRIAS (ANEXO 8)</w:t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Secretaria do PPGEdu, </w:t>
        <w:tab/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Eu,_____________________________________alocado(a) na turma nº____, subdivisão___(A/B), na disciplina________________________________do profº/profª___________________________________, nas________________ (ex: segundas-feiras), no horário de____às____, do curso de mestrado/doutorado______________.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Eu,_____________________________________alocado(a) na turma nº____, subdivisão___(A/B), na disciplina________________________________do profº/profª___________________________________, nas________________ (ex: segundas-feiras), no horário de____às____, do curso de mestrado/doutorado______________.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Vimos em comum acordo, solicitar troca de turma, cumprindo assim a formalidade exigida.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Recife,____ de _____________de 202 __.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acordo,____________________________________________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960"/>
        </w:tabs>
        <w:spacing w:after="0" w:before="117" w:line="360" w:lineRule="auto"/>
        <w:ind w:left="0" w:righ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0" w:before="227" w:line="24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227" w:line="24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DOS/AS ALUNOS/AS:</w:t>
      </w:r>
    </w:p>
    <w:p w:rsidR="00000000" w:rsidDel="00000000" w:rsidP="00000000" w:rsidRDefault="00000000" w:rsidRPr="00000000" w14:paraId="00000015">
      <w:pPr>
        <w:widowControl w:val="0"/>
        <w:spacing w:after="0" w:before="229" w:line="240" w:lineRule="auto"/>
        <w:ind w:lef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-457195</wp:posOffset>
          </wp:positionV>
          <wp:extent cx="6515100" cy="143827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YJc64/feNXqygBzYLeqx+GaHw==">CgMxLjA4AHIhMTZBRWpWV0lLM0N1U0F2WTFUaHBtTWs3OTZGUFhiVnlI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