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 DE PRORROGAÇÃO DE QUALIFICAÇÃO (ANEXO 3)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0" w:firstLine="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Ilm.(ª) Sr.(ª)</w:t>
      </w:r>
    </w:p>
    <w:p w:rsidR="00000000" w:rsidDel="00000000" w:rsidP="00000000" w:rsidRDefault="00000000" w:rsidRPr="00000000" w14:paraId="00000007">
      <w:pPr>
        <w:spacing w:after="0" w:line="360" w:lineRule="auto"/>
        <w:ind w:left="0" w:firstLine="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Coordenador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do Programa de Pós-Graduação em Educação da UFPE</w:t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Prof.(ª) Dr.(ª) ______________________________________________________________.</w:t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0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0" w:right="-13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Eu,_________________________________________________________(nome completo), discente ingressante no ano de ____________ e regularmente vinculado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à turma nº _______, do Curso de _____________ (Mestrado/Doutorado) deste Programa de Pós-Graduação em Educação, orientado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pelo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Professor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___________________________________________________________, vem requerer prorrogação do prazo para depósito e qualificação de seu projeto de ______________ (tese/dissertação), intitulado_____________________________________________________________________________________________________________________________________________________________________, por____meses, pelos motivos expostos a seguir: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B">
      <w:pPr>
        <w:spacing w:after="0" w:line="240" w:lineRule="auto"/>
        <w:ind w:left="0" w:right="-13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Recife, _____ de ______________ de ________</w:t>
      </w:r>
    </w:p>
    <w:p w:rsidR="00000000" w:rsidDel="00000000" w:rsidP="00000000" w:rsidRDefault="00000000" w:rsidRPr="00000000" w14:paraId="0000000E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Discente</w:t>
      </w:r>
    </w:p>
    <w:p w:rsidR="00000000" w:rsidDel="00000000" w:rsidP="00000000" w:rsidRDefault="00000000" w:rsidRPr="00000000" w14:paraId="00000013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0" w:right="-24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do/a Orientador/a</w:t>
      </w:r>
    </w:p>
    <w:p w:rsidR="00000000" w:rsidDel="00000000" w:rsidP="00000000" w:rsidRDefault="00000000" w:rsidRPr="00000000" w14:paraId="00000018">
      <w:pPr>
        <w:spacing w:after="0" w:line="240" w:lineRule="auto"/>
        <w:ind w:left="2124" w:right="-24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19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90" w:line="240" w:lineRule="auto"/>
        <w:ind w:left="0" w:right="695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CONTATO DO/A ALUNO/A </w:t>
      </w:r>
    </w:p>
    <w:p w:rsidR="00000000" w:rsidDel="00000000" w:rsidP="00000000" w:rsidRDefault="00000000" w:rsidRPr="00000000" w14:paraId="0000001B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EMAIL: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right="-18.18897637795203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PROCEDIMENTO:</w:t>
      </w:r>
    </w:p>
    <w:p w:rsidR="00000000" w:rsidDel="00000000" w:rsidP="00000000" w:rsidRDefault="00000000" w:rsidRPr="00000000" w14:paraId="0000001F">
      <w:pPr>
        <w:spacing w:after="160" w:line="259" w:lineRule="auto"/>
        <w:ind w:left="0" w:right="-18.18897637795203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Enviar email intitulado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“Prorrogação de qualificação de dissertação/tese de (nome do aluno)”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colegiado.ppgedu@ufpe.br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anexando o requerimento de prorrogação assinado pelo discente e orientador, e  tese/dissertação em versão atualizada.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Publicado pela Secretaria do PPGEdu em 20/01/2025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65250</wp:posOffset>
          </wp:positionH>
          <wp:positionV relativeFrom="paragraph">
            <wp:posOffset>-457195</wp:posOffset>
          </wp:positionV>
          <wp:extent cx="6515100" cy="1438275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911" l="4712" r="5758" t="19815"/>
                  <a:stretch>
                    <a:fillRect/>
                  </a:stretch>
                </pic:blipFill>
                <pic:spPr>
                  <a:xfrm>
                    <a:off x="0" y="0"/>
                    <a:ext cx="6515100" cy="1438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9341"/>
      </w:tabs>
      <w:spacing w:after="0" w:before="0" w:line="240" w:lineRule="auto"/>
      <w:ind w:left="437" w:right="0" w:hanging="10"/>
      <w:jc w:val="left"/>
      <w:rPr>
        <w:rFonts w:ascii="Arial" w:cs="Arial" w:eastAsia="Arial" w:hAnsi="Arial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437" w:right="0" w:hanging="1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3" w:line="357" w:lineRule="auto"/>
        <w:ind w:left="437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74354"/>
    <w:pPr>
      <w:spacing w:after="3" w:line="357" w:lineRule="auto"/>
      <w:ind w:left="437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rsid w:val="006C5412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89793D"/>
    <w:rPr>
      <w:color w:val="0563c1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793D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5F7E38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295D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295DFC"/>
    <w:rPr>
      <w:rFonts w:ascii="Times New Roman" w:cs="Times New Roman" w:eastAsia="Times New Roman" w:hAnsi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95DF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95DFC"/>
    <w:rPr>
      <w:rFonts w:ascii="Tahoma" w:cs="Tahoma" w:eastAsia="Times New Roman" w:hAnsi="Tahoma"/>
      <w:color w:val="000000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A14147"/>
    <w:pPr>
      <w:widowControl w:val="0"/>
      <w:autoSpaceDE w:val="0"/>
      <w:autoSpaceDN w:val="0"/>
      <w:spacing w:after="0" w:line="240" w:lineRule="auto"/>
    </w:pPr>
    <w:rPr>
      <w:rFonts w:eastAsia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legiado.ppge@ufpe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Z/bapjHsi/SkOKauIzdHHAPjyA==">CgMxLjA4AHIhMXAtM2o1NVhQOEp0OXRLak9icXU0Tkg1ekpfdFBqU29x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2022-05-05T12:45:00Z</dcterms:created>
  <dc:creator>cintya</dc:creator>
</cp:coreProperties>
</file>